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91" w:rsidRDefault="00934591" w:rsidP="00934591">
      <w:pPr>
        <w:pStyle w:val="ConsPlusNormal"/>
        <w:outlineLvl w:val="1"/>
      </w:pPr>
      <w:r>
        <w:t>Постановления правительства РФ №540</w:t>
      </w:r>
    </w:p>
    <w:p w:rsidR="00934591" w:rsidRDefault="00934591" w:rsidP="00934591">
      <w:pPr>
        <w:pStyle w:val="ConsPlusNormal"/>
        <w:outlineLvl w:val="1"/>
      </w:pPr>
      <w:r>
        <w:t>Пункт 25</w:t>
      </w:r>
    </w:p>
    <w:p w:rsidR="00934591" w:rsidRDefault="00934591" w:rsidP="00934591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934591" w:rsidRDefault="00934591" w:rsidP="00934591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934591" w:rsidRDefault="00934591" w:rsidP="00934591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934591" w:rsidRDefault="00934591" w:rsidP="00934591">
      <w:pPr>
        <w:pStyle w:val="ConsPlusNormal"/>
        <w:jc w:val="center"/>
      </w:pPr>
      <w:r>
        <w:t>регулируемой организацией</w:t>
      </w:r>
    </w:p>
    <w:p w:rsidR="00934591" w:rsidRDefault="00934591" w:rsidP="0093459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2"/>
      </w:tblGrid>
      <w:tr w:rsidR="00934591" w:rsidTr="00F65331">
        <w:tc>
          <w:tcPr>
            <w:tcW w:w="3402" w:type="dxa"/>
          </w:tcPr>
          <w:p w:rsidR="00934591" w:rsidRDefault="00934591" w:rsidP="00F65331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662" w:type="dxa"/>
          </w:tcPr>
          <w:p w:rsidR="00934591" w:rsidRDefault="00934591" w:rsidP="00F65331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5" w:history="1">
              <w:r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http://www.saturn-omsk.ru/index.php/2013-06-06-06-13-14/zakupochnaya-deyatelnost</w:t>
              </w:r>
            </w:hyperlink>
          </w:p>
          <w:p w:rsidR="00934591" w:rsidRDefault="00934591" w:rsidP="00F65331">
            <w:pPr>
              <w:pStyle w:val="ConsPlusNormal"/>
            </w:pPr>
            <w:r>
              <w:t>положение о закупках ПАО «Сатурн»</w:t>
            </w:r>
          </w:p>
        </w:tc>
      </w:tr>
      <w:tr w:rsidR="00934591" w:rsidTr="00F65331">
        <w:tc>
          <w:tcPr>
            <w:tcW w:w="3402" w:type="dxa"/>
          </w:tcPr>
          <w:p w:rsidR="00934591" w:rsidRDefault="00934591" w:rsidP="00F65331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5662" w:type="dxa"/>
          </w:tcPr>
          <w:p w:rsidR="00934591" w:rsidRDefault="00934591" w:rsidP="00F65331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http://www.saturn-omsk.ru/index.php/2013-06-06-06-13-14/zakupochnaya-deyatelnost</w:t>
              </w:r>
            </w:hyperlink>
          </w:p>
          <w:p w:rsidR="00934591" w:rsidRDefault="00934591" w:rsidP="00F65331">
            <w:pPr>
              <w:pStyle w:val="ConsPlusNormal"/>
            </w:pPr>
            <w:r>
              <w:t>Сайт ПАО «Сатурн»</w:t>
            </w:r>
          </w:p>
        </w:tc>
      </w:tr>
      <w:tr w:rsidR="00934591" w:rsidTr="00F65331">
        <w:tc>
          <w:tcPr>
            <w:tcW w:w="3402" w:type="dxa"/>
          </w:tcPr>
          <w:p w:rsidR="00934591" w:rsidRDefault="00934591" w:rsidP="00F65331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5662" w:type="dxa"/>
          </w:tcPr>
          <w:p w:rsidR="00934591" w:rsidRDefault="00934591" w:rsidP="00F65331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  <w:t>http://zakupki.gov.ru/223/purchase/public/purchase/info/common-info.html?regNumber=31705262118#</w:t>
            </w:r>
          </w:p>
          <w:p w:rsidR="00934591" w:rsidRDefault="00934591" w:rsidP="00F65331">
            <w:pPr>
              <w:pStyle w:val="ConsPlusNormal"/>
            </w:pPr>
          </w:p>
        </w:tc>
      </w:tr>
    </w:tbl>
    <w:p w:rsidR="003B55D8" w:rsidRDefault="003B55D8">
      <w:bookmarkStart w:id="0" w:name="_GoBack"/>
      <w:bookmarkEnd w:id="0"/>
    </w:p>
    <w:sectPr w:rsidR="003B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91"/>
    <w:rsid w:val="003B55D8"/>
    <w:rsid w:val="009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4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turn-omsk.ru/index.php/2013-06-06-06-13-14/zakupochnaya-deyatelnost" TargetMode="External"/><Relationship Id="rId5" Type="http://schemas.openxmlformats.org/officeDocument/2006/relationships/hyperlink" Target="http://www.saturn-omsk.ru/index.php/2013-06-06-06-13-14/zakupoch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Energo55</cp:lastModifiedBy>
  <cp:revision>1</cp:revision>
  <dcterms:created xsi:type="dcterms:W3CDTF">2018-04-27T09:30:00Z</dcterms:created>
  <dcterms:modified xsi:type="dcterms:W3CDTF">2018-04-27T09:34:00Z</dcterms:modified>
</cp:coreProperties>
</file>