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39" w:rsidRDefault="00691B39" w:rsidP="00691B39">
      <w:pPr>
        <w:jc w:val="both"/>
        <w:rPr>
          <w:rFonts w:ascii="Times New Roman" w:hAnsi="Times New Roman" w:cs="Times New Roman"/>
          <w:sz w:val="24"/>
        </w:rPr>
      </w:pPr>
      <w:r w:rsidRPr="00D727DC">
        <w:rPr>
          <w:rFonts w:ascii="Times New Roman" w:hAnsi="Times New Roman" w:cs="Times New Roman"/>
          <w:sz w:val="24"/>
        </w:rPr>
        <w:t>11</w:t>
      </w:r>
      <w:proofErr w:type="gramStart"/>
      <w:r w:rsidRPr="00D727DC">
        <w:rPr>
          <w:rFonts w:ascii="Times New Roman" w:hAnsi="Times New Roman" w:cs="Times New Roman"/>
          <w:sz w:val="24"/>
        </w:rPr>
        <w:t>е(</w:t>
      </w:r>
      <w:proofErr w:type="gramEnd"/>
      <w:r w:rsidRPr="00D727DC">
        <w:rPr>
          <w:rFonts w:ascii="Times New Roman" w:hAnsi="Times New Roman" w:cs="Times New Roman"/>
          <w:sz w:val="24"/>
        </w:rPr>
        <w:t xml:space="preserve">1)) О возможности подачи заявки на осуществление технологического присоединения </w:t>
      </w:r>
      <w:proofErr w:type="spellStart"/>
      <w:r w:rsidRPr="00D727DC">
        <w:rPr>
          <w:rFonts w:ascii="Times New Roman" w:hAnsi="Times New Roman" w:cs="Times New Roman"/>
          <w:sz w:val="24"/>
        </w:rPr>
        <w:t>энергопринимающих</w:t>
      </w:r>
      <w:proofErr w:type="spellEnd"/>
      <w:r w:rsidRPr="00D727DC">
        <w:rPr>
          <w:rFonts w:ascii="Times New Roman" w:hAnsi="Times New Roman" w:cs="Times New Roman"/>
          <w:sz w:val="24"/>
        </w:rPr>
        <w:t xml:space="preserve"> устройств заявителя к электрическим сетям  (для </w:t>
      </w:r>
      <w:proofErr w:type="spellStart"/>
      <w:r w:rsidRPr="00D727DC">
        <w:rPr>
          <w:rFonts w:ascii="Times New Roman" w:hAnsi="Times New Roman" w:cs="Times New Roman"/>
          <w:sz w:val="24"/>
        </w:rPr>
        <w:t>энергопринимающих</w:t>
      </w:r>
      <w:proofErr w:type="spellEnd"/>
      <w:r w:rsidRPr="00D727DC">
        <w:rPr>
          <w:rFonts w:ascii="Times New Roman" w:hAnsi="Times New Roman" w:cs="Times New Roman"/>
          <w:sz w:val="24"/>
        </w:rPr>
        <w:t xml:space="preserve"> устройств максимальная мощность которых составляет до 150 кВт, для временного присоединения ЭПУ напряжением до 35 кВт,  для присоединения ЭПУ, максимальная мощность которых составляет менее 15 кВт), а так же  к электрическим сетям классом напряжения до 10 к В.</w:t>
      </w:r>
    </w:p>
    <w:p w:rsidR="00691B39" w:rsidRDefault="00691B39" w:rsidP="00691B39">
      <w:pPr>
        <w:jc w:val="both"/>
        <w:rPr>
          <w:rFonts w:ascii="Times New Roman" w:hAnsi="Times New Roman" w:cs="Times New Roman"/>
          <w:sz w:val="24"/>
        </w:rPr>
      </w:pPr>
    </w:p>
    <w:p w:rsidR="001A7962" w:rsidRDefault="001A7962" w:rsidP="00691B39">
      <w:pPr>
        <w:jc w:val="both"/>
        <w:rPr>
          <w:rFonts w:ascii="Times New Roman" w:hAnsi="Times New Roman" w:cs="Times New Roman"/>
          <w:b/>
          <w:sz w:val="24"/>
        </w:rPr>
      </w:pPr>
      <w:r w:rsidRPr="001A7962">
        <w:rPr>
          <w:rFonts w:ascii="Times New Roman" w:hAnsi="Times New Roman" w:cs="Times New Roman"/>
          <w:b/>
          <w:sz w:val="24"/>
        </w:rPr>
        <w:t>Заявок на технологическое присоединение к сетям ПАО «Сатурн» в период январь-ноябрь 2019 г. не поступало</w:t>
      </w:r>
    </w:p>
    <w:p w:rsidR="001A7962" w:rsidRPr="001A7962" w:rsidRDefault="001A7962" w:rsidP="00691B39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91B39" w:rsidRDefault="001A7962" w:rsidP="00691B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91B39">
        <w:rPr>
          <w:rFonts w:ascii="Times New Roman" w:hAnsi="Times New Roman" w:cs="Times New Roman"/>
          <w:sz w:val="24"/>
        </w:rPr>
        <w:t>Сайт находится на разработке. Подачу заявления с соответствующими документами можно направить почту сетевой организации.</w:t>
      </w:r>
    </w:p>
    <w:p w:rsidR="00691B39" w:rsidRPr="00133504" w:rsidRDefault="00691B39" w:rsidP="00691B39">
      <w:pPr>
        <w:jc w:val="both"/>
        <w:rPr>
          <w:rFonts w:ascii="Times New Roman" w:hAnsi="Times New Roman" w:cs="Times New Roman"/>
          <w:sz w:val="24"/>
        </w:rPr>
      </w:pPr>
      <w:r w:rsidRPr="00133504">
        <w:rPr>
          <w:rFonts w:ascii="Times New Roman" w:hAnsi="Times New Roman" w:cs="Times New Roman"/>
          <w:sz w:val="24"/>
        </w:rPr>
        <w:t>Вы можете получить сведения об основных этапах обработки Вашей заявки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</w:rPr>
        <w:t xml:space="preserve"> вы можете </w:t>
      </w:r>
      <w:proofErr w:type="gramStart"/>
      <w:r>
        <w:rPr>
          <w:rFonts w:ascii="Times New Roman" w:hAnsi="Times New Roman" w:cs="Times New Roman"/>
          <w:sz w:val="24"/>
        </w:rPr>
        <w:t>получить :</w:t>
      </w:r>
      <w:proofErr w:type="gramEnd"/>
    </w:p>
    <w:p w:rsidR="00691B39" w:rsidRDefault="001A7962" w:rsidP="00691B39">
      <w:pPr>
        <w:pStyle w:val="a4"/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</w:rPr>
      </w:pPr>
      <w:hyperlink r:id="rId5" w:history="1">
        <w:r w:rsidR="00691B39" w:rsidRPr="00D73D6D">
          <w:rPr>
            <w:rStyle w:val="a7"/>
            <w:rFonts w:ascii="Times New Roman" w:hAnsi="Times New Roman" w:cs="Times New Roman"/>
            <w:sz w:val="24"/>
          </w:rPr>
          <w:t>gubanova.a@saturn-omsk.ru</w:t>
        </w:r>
      </w:hyperlink>
    </w:p>
    <w:p w:rsidR="00691B39" w:rsidRDefault="00691B39" w:rsidP="00691B39">
      <w:pPr>
        <w:pStyle w:val="a4"/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(3812) 39-78-75</w:t>
      </w:r>
    </w:p>
    <w:p w:rsidR="00691B39" w:rsidRDefault="00691B39" w:rsidP="00691B3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91B39" w:rsidRDefault="00691B39" w:rsidP="00691B3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превышает 5 МВт или увеличивается на 5 МВт и выше. Срок действия технических условий не может быть менее 2 лет и более 5 лет.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сетевой организацией выполнения заявителем технических условий.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Осмотр (обследование) присоединяемых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691B39" w:rsidRPr="00133504" w:rsidRDefault="00691B39" w:rsidP="00691B3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A61FD" w:rsidRPr="00CA61FD" w:rsidRDefault="00CA61FD" w:rsidP="00CA61FD">
      <w:pPr>
        <w:rPr>
          <w:rFonts w:ascii="Cambria" w:eastAsia="Times New Roman" w:hAnsi="Cambria" w:cs="Cambria"/>
          <w:sz w:val="24"/>
          <w:szCs w:val="24"/>
          <w:lang w:eastAsia="ru-RU"/>
        </w:rPr>
      </w:pPr>
    </w:p>
    <w:sectPr w:rsidR="00CA61FD" w:rsidRPr="00CA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EEF"/>
    <w:multiLevelType w:val="hybridMultilevel"/>
    <w:tmpl w:val="4188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D1FC2"/>
    <w:multiLevelType w:val="hybridMultilevel"/>
    <w:tmpl w:val="7B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52E4D"/>
    <w:multiLevelType w:val="hybridMultilevel"/>
    <w:tmpl w:val="BD62D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77"/>
    <w:rsid w:val="001A7962"/>
    <w:rsid w:val="004C002E"/>
    <w:rsid w:val="00691B39"/>
    <w:rsid w:val="00965043"/>
    <w:rsid w:val="00A359DD"/>
    <w:rsid w:val="00C01BEF"/>
    <w:rsid w:val="00CA61FD"/>
    <w:rsid w:val="00E02C77"/>
    <w:rsid w:val="00E13CCA"/>
    <w:rsid w:val="00E81032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C339"/>
  <w15:docId w15:val="{7679D059-2972-4F77-9A63-02351D3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691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banova.a@saturn-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Анастасия Губанова</cp:lastModifiedBy>
  <cp:revision>7</cp:revision>
  <dcterms:created xsi:type="dcterms:W3CDTF">2017-08-16T04:09:00Z</dcterms:created>
  <dcterms:modified xsi:type="dcterms:W3CDTF">2019-12-02T02:53:00Z</dcterms:modified>
</cp:coreProperties>
</file>