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3D" w:rsidRPr="007F5D3D" w:rsidRDefault="007F5D3D" w:rsidP="007F5D3D">
      <w:pPr>
        <w:jc w:val="both"/>
        <w:rPr>
          <w:rFonts w:ascii="Times New Roman" w:hAnsi="Times New Roman" w:cs="Times New Roman"/>
          <w:sz w:val="28"/>
          <w:szCs w:val="28"/>
        </w:rPr>
      </w:pPr>
      <w:r w:rsidRPr="007F5D3D">
        <w:rPr>
          <w:rFonts w:ascii="Times New Roman" w:hAnsi="Times New Roman" w:cs="Times New Roman"/>
          <w:sz w:val="28"/>
          <w:szCs w:val="28"/>
        </w:rPr>
        <w:t>19. о) О способах приобретения, стоимости и объемах товаров, необходимых для оказания ус</w:t>
      </w:r>
      <w:r>
        <w:rPr>
          <w:rFonts w:ascii="Times New Roman" w:hAnsi="Times New Roman" w:cs="Times New Roman"/>
          <w:sz w:val="28"/>
          <w:szCs w:val="28"/>
        </w:rPr>
        <w:t xml:space="preserve">луг по передаче электроэнергии </w:t>
      </w:r>
    </w:p>
    <w:p w:rsidR="007F5D3D" w:rsidRPr="007F5D3D" w:rsidRDefault="007F5D3D" w:rsidP="007F5D3D">
      <w:pPr>
        <w:jc w:val="both"/>
        <w:rPr>
          <w:rFonts w:ascii="Times New Roman" w:hAnsi="Times New Roman" w:cs="Times New Roman"/>
          <w:sz w:val="28"/>
          <w:szCs w:val="28"/>
        </w:rPr>
      </w:pPr>
      <w:r w:rsidRPr="007F5D3D">
        <w:rPr>
          <w:rFonts w:ascii="Times New Roman" w:hAnsi="Times New Roman" w:cs="Times New Roman"/>
          <w:sz w:val="28"/>
          <w:szCs w:val="28"/>
        </w:rPr>
        <w:t>Информация о способах приобретения, стоимости и объемах товаров, необходимых для оказания услуг по передаче элек</w:t>
      </w:r>
      <w:r>
        <w:rPr>
          <w:rFonts w:ascii="Times New Roman" w:hAnsi="Times New Roman" w:cs="Times New Roman"/>
          <w:sz w:val="28"/>
          <w:szCs w:val="28"/>
        </w:rPr>
        <w:t>троэнергии, включая информацию:</w:t>
      </w:r>
    </w:p>
    <w:p w:rsidR="007F5D3D" w:rsidRPr="007F5D3D" w:rsidRDefault="007F5D3D" w:rsidP="007F5D3D">
      <w:pPr>
        <w:jc w:val="both"/>
        <w:rPr>
          <w:rFonts w:ascii="Times New Roman" w:hAnsi="Times New Roman" w:cs="Times New Roman"/>
          <w:sz w:val="28"/>
          <w:szCs w:val="28"/>
        </w:rPr>
      </w:pPr>
      <w:r w:rsidRPr="007F5D3D">
        <w:rPr>
          <w:rFonts w:ascii="Times New Roman" w:hAnsi="Times New Roman" w:cs="Times New Roman"/>
          <w:sz w:val="28"/>
          <w:szCs w:val="28"/>
        </w:rPr>
        <w:t>о корпоративных правилах осуществления закупок (включая использование конкурсов, аукционов);</w:t>
      </w:r>
      <w:r w:rsidR="004820F6">
        <w:rPr>
          <w:rFonts w:ascii="Times New Roman" w:hAnsi="Times New Roman" w:cs="Times New Roman"/>
          <w:sz w:val="28"/>
          <w:szCs w:val="28"/>
        </w:rPr>
        <w:t xml:space="preserve"> (размещен ниже)</w:t>
      </w:r>
    </w:p>
    <w:p w:rsidR="007F5D3D" w:rsidRPr="007F5D3D" w:rsidRDefault="007F5D3D" w:rsidP="007F5D3D">
      <w:pPr>
        <w:jc w:val="both"/>
        <w:rPr>
          <w:rFonts w:ascii="Times New Roman" w:hAnsi="Times New Roman" w:cs="Times New Roman"/>
          <w:sz w:val="28"/>
          <w:szCs w:val="28"/>
        </w:rPr>
      </w:pPr>
    </w:p>
    <w:p w:rsidR="007F5D3D" w:rsidRPr="007F5D3D" w:rsidRDefault="007F5D3D" w:rsidP="007F5D3D">
      <w:pPr>
        <w:jc w:val="both"/>
        <w:rPr>
          <w:rFonts w:ascii="Times New Roman" w:hAnsi="Times New Roman" w:cs="Times New Roman"/>
          <w:sz w:val="28"/>
          <w:szCs w:val="28"/>
        </w:rPr>
      </w:pPr>
      <w:r w:rsidRPr="007F5D3D">
        <w:rPr>
          <w:rFonts w:ascii="Times New Roman" w:hAnsi="Times New Roman" w:cs="Times New Roman"/>
          <w:sz w:val="28"/>
          <w:szCs w:val="28"/>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r w:rsidR="004820F6">
        <w:rPr>
          <w:rFonts w:ascii="Times New Roman" w:hAnsi="Times New Roman" w:cs="Times New Roman"/>
          <w:sz w:val="28"/>
          <w:szCs w:val="28"/>
        </w:rPr>
        <w:t xml:space="preserve"> (размещен на сайте «</w:t>
      </w:r>
      <w:r w:rsidR="004820F6">
        <w:rPr>
          <w:rFonts w:ascii="Arial" w:hAnsi="Arial" w:cs="Arial"/>
          <w:color w:val="000000"/>
          <w:shd w:val="clear" w:color="auto" w:fill="FFFFFF"/>
        </w:rPr>
        <w:t xml:space="preserve">План закупок ПАО "Сатурн" на 2020 </w:t>
      </w:r>
      <w:proofErr w:type="spellStart"/>
      <w:r w:rsidR="004820F6">
        <w:rPr>
          <w:rFonts w:ascii="Arial" w:hAnsi="Arial" w:cs="Arial"/>
          <w:color w:val="000000"/>
          <w:shd w:val="clear" w:color="auto" w:fill="FFFFFF"/>
        </w:rPr>
        <w:t>г.И</w:t>
      </w:r>
      <w:proofErr w:type="spellEnd"/>
      <w:r w:rsidR="004820F6">
        <w:rPr>
          <w:rFonts w:ascii="Arial" w:hAnsi="Arial" w:cs="Arial"/>
          <w:color w:val="000000"/>
          <w:shd w:val="clear" w:color="auto" w:fill="FFFFFF"/>
        </w:rPr>
        <w:t>»)</w:t>
      </w:r>
    </w:p>
    <w:p w:rsidR="004820F6" w:rsidRDefault="004820F6">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tbl>
      <w:tblPr>
        <w:tblpPr w:leftFromText="180" w:rightFromText="180" w:vertAnchor="text" w:horzAnchor="margin" w:tblpXSpec="right" w:tblpY="37"/>
        <w:tblW w:w="0" w:type="auto"/>
        <w:tblLook w:val="0000" w:firstRow="0" w:lastRow="0" w:firstColumn="0" w:lastColumn="0" w:noHBand="0" w:noVBand="0"/>
      </w:tblPr>
      <w:tblGrid>
        <w:gridCol w:w="3528"/>
        <w:gridCol w:w="2520"/>
      </w:tblGrid>
      <w:tr w:rsidR="004820F6" w:rsidRPr="004820F6" w:rsidTr="00BC22D6">
        <w:tblPrEx>
          <w:tblCellMar>
            <w:top w:w="0" w:type="dxa"/>
            <w:bottom w:w="0" w:type="dxa"/>
          </w:tblCellMar>
        </w:tblPrEx>
        <w:trPr>
          <w:cantSplit/>
          <w:trHeight w:val="540"/>
        </w:trPr>
        <w:tc>
          <w:tcPr>
            <w:tcW w:w="6048" w:type="dxa"/>
            <w:gridSpan w:val="2"/>
          </w:tcPr>
          <w:p w:rsidR="004820F6" w:rsidRPr="004820F6" w:rsidRDefault="004820F6" w:rsidP="004820F6">
            <w:pPr>
              <w:tabs>
                <w:tab w:val="left" w:pos="3402"/>
                <w:tab w:val="left" w:pos="4111"/>
                <w:tab w:val="left" w:pos="4820"/>
                <w:tab w:val="left" w:pos="8364"/>
              </w:tabs>
              <w:suppressAutoHyphens/>
              <w:spacing w:after="0" w:line="240" w:lineRule="auto"/>
              <w:jc w:val="center"/>
              <w:rPr>
                <w:rFonts w:ascii="Times New Roman" w:eastAsia="Times New Roman" w:hAnsi="Times New Roman" w:cs="Times New Roman"/>
                <w:b/>
                <w:bCs/>
                <w:kern w:val="1"/>
                <w:sz w:val="28"/>
                <w:szCs w:val="28"/>
                <w:lang w:eastAsia="ru-RU"/>
              </w:rPr>
            </w:pPr>
            <w:r w:rsidRPr="004820F6">
              <w:rPr>
                <w:rFonts w:ascii="Times New Roman" w:eastAsia="Times New Roman" w:hAnsi="Times New Roman" w:cs="Times New Roman"/>
                <w:b/>
                <w:bCs/>
                <w:kern w:val="1"/>
                <w:sz w:val="28"/>
                <w:szCs w:val="28"/>
                <w:lang w:eastAsia="ru-RU"/>
              </w:rPr>
              <w:lastRenderedPageBreak/>
              <w:t>УТВЕРЖДЕНО</w:t>
            </w:r>
          </w:p>
        </w:tc>
      </w:tr>
      <w:tr w:rsidR="004820F6" w:rsidRPr="004820F6" w:rsidTr="00BC22D6">
        <w:tblPrEx>
          <w:tblCellMar>
            <w:top w:w="0" w:type="dxa"/>
            <w:bottom w:w="0" w:type="dxa"/>
          </w:tblCellMar>
        </w:tblPrEx>
        <w:trPr>
          <w:cantSplit/>
          <w:trHeight w:val="994"/>
        </w:trPr>
        <w:tc>
          <w:tcPr>
            <w:tcW w:w="6048" w:type="dxa"/>
            <w:gridSpan w:val="2"/>
          </w:tcPr>
          <w:p w:rsidR="004820F6" w:rsidRPr="004820F6" w:rsidRDefault="004820F6" w:rsidP="004820F6">
            <w:pPr>
              <w:tabs>
                <w:tab w:val="left" w:pos="3402"/>
                <w:tab w:val="left" w:pos="4111"/>
                <w:tab w:val="left" w:pos="4820"/>
                <w:tab w:val="left" w:pos="8364"/>
              </w:tabs>
              <w:suppressAutoHyphens/>
              <w:spacing w:after="0" w:line="240" w:lineRule="auto"/>
              <w:jc w:val="center"/>
              <w:rPr>
                <w:rFonts w:ascii="Times New Roman" w:eastAsia="Times New Roman" w:hAnsi="Times New Roman" w:cs="Times New Roman"/>
                <w:b/>
                <w:bCs/>
                <w:kern w:val="1"/>
                <w:sz w:val="28"/>
                <w:szCs w:val="24"/>
                <w:lang w:eastAsia="ru-RU"/>
              </w:rPr>
            </w:pPr>
            <w:r w:rsidRPr="004820F6">
              <w:rPr>
                <w:rFonts w:ascii="Times New Roman" w:eastAsia="Times New Roman" w:hAnsi="Times New Roman" w:cs="Times New Roman"/>
                <w:b/>
                <w:bCs/>
                <w:kern w:val="1"/>
                <w:sz w:val="28"/>
                <w:szCs w:val="24"/>
                <w:lang w:eastAsia="ru-RU"/>
              </w:rPr>
              <w:t>Советом директоров</w:t>
            </w:r>
          </w:p>
          <w:p w:rsidR="004820F6" w:rsidRPr="004820F6" w:rsidRDefault="004820F6" w:rsidP="004820F6">
            <w:pPr>
              <w:tabs>
                <w:tab w:val="left" w:pos="3402"/>
                <w:tab w:val="left" w:pos="4111"/>
                <w:tab w:val="left" w:pos="4820"/>
                <w:tab w:val="left" w:pos="8364"/>
              </w:tabs>
              <w:suppressAutoHyphens/>
              <w:spacing w:after="0" w:line="240" w:lineRule="auto"/>
              <w:jc w:val="center"/>
              <w:rPr>
                <w:rFonts w:ascii="Times New Roman" w:eastAsia="Times New Roman" w:hAnsi="Times New Roman" w:cs="Times New Roman"/>
                <w:b/>
                <w:bCs/>
                <w:kern w:val="1"/>
                <w:sz w:val="28"/>
                <w:szCs w:val="24"/>
                <w:lang w:eastAsia="ru-RU"/>
              </w:rPr>
            </w:pPr>
            <w:r w:rsidRPr="004820F6">
              <w:rPr>
                <w:rFonts w:ascii="Times New Roman" w:eastAsia="Times New Roman" w:hAnsi="Times New Roman" w:cs="Times New Roman"/>
                <w:b/>
                <w:bCs/>
                <w:kern w:val="1"/>
                <w:sz w:val="28"/>
                <w:szCs w:val="24"/>
                <w:lang w:eastAsia="ru-RU"/>
              </w:rPr>
              <w:t>ПАО «Сатурн»</w:t>
            </w:r>
          </w:p>
          <w:p w:rsidR="004820F6" w:rsidRPr="004820F6" w:rsidRDefault="004820F6" w:rsidP="004820F6">
            <w:pPr>
              <w:tabs>
                <w:tab w:val="left" w:pos="3402"/>
                <w:tab w:val="left" w:pos="4111"/>
                <w:tab w:val="left" w:pos="4820"/>
                <w:tab w:val="left" w:pos="8364"/>
              </w:tabs>
              <w:suppressAutoHyphens/>
              <w:spacing w:after="0" w:line="240" w:lineRule="auto"/>
              <w:jc w:val="center"/>
              <w:rPr>
                <w:rFonts w:ascii="Times New Roman" w:eastAsia="Times New Roman" w:hAnsi="Times New Roman" w:cs="Times New Roman"/>
                <w:b/>
                <w:bCs/>
                <w:kern w:val="1"/>
                <w:sz w:val="28"/>
                <w:szCs w:val="24"/>
                <w:lang w:eastAsia="ru-RU"/>
              </w:rPr>
            </w:pPr>
            <w:r w:rsidRPr="004820F6">
              <w:rPr>
                <w:rFonts w:ascii="Times New Roman" w:eastAsia="Times New Roman" w:hAnsi="Times New Roman" w:cs="Times New Roman"/>
                <w:b/>
                <w:bCs/>
                <w:kern w:val="1"/>
                <w:sz w:val="28"/>
                <w:szCs w:val="24"/>
                <w:lang w:eastAsia="ru-RU"/>
              </w:rPr>
              <w:t>(Протокол № 01/2018 от «23» января 2018г.)</w:t>
            </w:r>
          </w:p>
          <w:p w:rsidR="004820F6" w:rsidRPr="004820F6" w:rsidRDefault="004820F6" w:rsidP="004820F6">
            <w:pPr>
              <w:tabs>
                <w:tab w:val="left" w:pos="3402"/>
                <w:tab w:val="left" w:pos="4111"/>
                <w:tab w:val="left" w:pos="4820"/>
                <w:tab w:val="left" w:pos="8364"/>
              </w:tabs>
              <w:suppressAutoHyphens/>
              <w:spacing w:after="0" w:line="240" w:lineRule="auto"/>
              <w:jc w:val="center"/>
              <w:rPr>
                <w:rFonts w:ascii="Times New Roman" w:eastAsia="Times New Roman" w:hAnsi="Times New Roman" w:cs="Times New Roman"/>
                <w:b/>
                <w:bCs/>
                <w:kern w:val="1"/>
                <w:sz w:val="28"/>
                <w:szCs w:val="24"/>
                <w:lang w:eastAsia="ru-RU"/>
              </w:rPr>
            </w:pPr>
          </w:p>
          <w:p w:rsidR="004820F6" w:rsidRPr="004820F6" w:rsidRDefault="004820F6" w:rsidP="004820F6">
            <w:pPr>
              <w:tabs>
                <w:tab w:val="left" w:pos="3402"/>
                <w:tab w:val="left" w:pos="4111"/>
                <w:tab w:val="left" w:pos="4820"/>
                <w:tab w:val="left" w:pos="8364"/>
              </w:tabs>
              <w:suppressAutoHyphens/>
              <w:spacing w:after="0" w:line="240" w:lineRule="auto"/>
              <w:jc w:val="center"/>
              <w:rPr>
                <w:rFonts w:ascii="Times New Roman" w:eastAsia="Times New Roman" w:hAnsi="Times New Roman" w:cs="Times New Roman"/>
                <w:b/>
                <w:bCs/>
                <w:kern w:val="1"/>
                <w:sz w:val="28"/>
                <w:szCs w:val="24"/>
                <w:lang w:eastAsia="ru-RU"/>
              </w:rPr>
            </w:pPr>
          </w:p>
          <w:p w:rsidR="004820F6" w:rsidRPr="004820F6" w:rsidRDefault="004820F6" w:rsidP="004820F6">
            <w:pPr>
              <w:tabs>
                <w:tab w:val="left" w:pos="3402"/>
                <w:tab w:val="left" w:pos="4111"/>
                <w:tab w:val="left" w:pos="4820"/>
                <w:tab w:val="left" w:pos="8364"/>
              </w:tabs>
              <w:suppressAutoHyphens/>
              <w:spacing w:after="0" w:line="240" w:lineRule="auto"/>
              <w:jc w:val="center"/>
              <w:rPr>
                <w:rFonts w:ascii="Times New Roman" w:eastAsia="Times New Roman" w:hAnsi="Times New Roman" w:cs="Times New Roman"/>
                <w:b/>
                <w:bCs/>
                <w:kern w:val="1"/>
                <w:sz w:val="28"/>
                <w:szCs w:val="24"/>
                <w:lang w:eastAsia="ru-RU"/>
              </w:rPr>
            </w:pPr>
          </w:p>
          <w:p w:rsidR="004820F6" w:rsidRPr="004820F6" w:rsidRDefault="004820F6" w:rsidP="004820F6">
            <w:pPr>
              <w:tabs>
                <w:tab w:val="left" w:pos="3402"/>
                <w:tab w:val="left" w:pos="4111"/>
                <w:tab w:val="left" w:pos="4820"/>
                <w:tab w:val="left" w:pos="8364"/>
              </w:tabs>
              <w:suppressAutoHyphens/>
              <w:spacing w:after="0" w:line="240" w:lineRule="auto"/>
              <w:jc w:val="center"/>
              <w:rPr>
                <w:rFonts w:ascii="Times New Roman" w:eastAsia="Times New Roman" w:hAnsi="Times New Roman" w:cs="Times New Roman"/>
                <w:b/>
                <w:bCs/>
                <w:kern w:val="1"/>
                <w:sz w:val="28"/>
                <w:szCs w:val="24"/>
                <w:lang w:eastAsia="ru-RU"/>
              </w:rPr>
            </w:pPr>
          </w:p>
        </w:tc>
      </w:tr>
      <w:tr w:rsidR="004820F6" w:rsidRPr="004820F6" w:rsidTr="00BC22D6">
        <w:tblPrEx>
          <w:tblCellMar>
            <w:top w:w="0" w:type="dxa"/>
            <w:bottom w:w="0" w:type="dxa"/>
          </w:tblCellMar>
        </w:tblPrEx>
        <w:trPr>
          <w:cantSplit/>
          <w:trHeight w:val="582"/>
        </w:trPr>
        <w:tc>
          <w:tcPr>
            <w:tcW w:w="3528" w:type="dxa"/>
          </w:tcPr>
          <w:p w:rsidR="004820F6" w:rsidRPr="004820F6" w:rsidRDefault="004820F6" w:rsidP="004820F6">
            <w:pPr>
              <w:tabs>
                <w:tab w:val="left" w:pos="3402"/>
                <w:tab w:val="left" w:pos="4111"/>
                <w:tab w:val="left" w:pos="4820"/>
                <w:tab w:val="left" w:pos="8364"/>
              </w:tabs>
              <w:suppressAutoHyphens/>
              <w:spacing w:after="0" w:line="240" w:lineRule="auto"/>
              <w:ind w:firstLine="567"/>
              <w:jc w:val="center"/>
              <w:rPr>
                <w:rFonts w:ascii="Times New Roman" w:eastAsia="Times New Roman" w:hAnsi="Times New Roman" w:cs="Times New Roman"/>
                <w:b/>
                <w:bCs/>
                <w:kern w:val="1"/>
                <w:sz w:val="26"/>
                <w:szCs w:val="26"/>
                <w:lang w:eastAsia="ru-RU"/>
              </w:rPr>
            </w:pPr>
          </w:p>
          <w:p w:rsidR="004820F6" w:rsidRPr="004820F6" w:rsidRDefault="004820F6" w:rsidP="004820F6">
            <w:pPr>
              <w:tabs>
                <w:tab w:val="left" w:pos="3402"/>
                <w:tab w:val="left" w:pos="4111"/>
                <w:tab w:val="left" w:pos="4820"/>
                <w:tab w:val="left" w:pos="8364"/>
              </w:tabs>
              <w:suppressAutoHyphens/>
              <w:spacing w:after="0" w:line="240" w:lineRule="auto"/>
              <w:ind w:firstLine="567"/>
              <w:jc w:val="center"/>
              <w:rPr>
                <w:rFonts w:ascii="Times New Roman" w:eastAsia="Times New Roman" w:hAnsi="Times New Roman" w:cs="Times New Roman"/>
                <w:b/>
                <w:bCs/>
                <w:kern w:val="1"/>
                <w:sz w:val="26"/>
                <w:szCs w:val="26"/>
                <w:lang w:eastAsia="ru-RU"/>
              </w:rPr>
            </w:pPr>
          </w:p>
        </w:tc>
        <w:tc>
          <w:tcPr>
            <w:tcW w:w="2520" w:type="dxa"/>
          </w:tcPr>
          <w:p w:rsidR="004820F6" w:rsidRPr="004820F6" w:rsidRDefault="004820F6" w:rsidP="004820F6">
            <w:pPr>
              <w:tabs>
                <w:tab w:val="left" w:pos="3402"/>
                <w:tab w:val="left" w:pos="4111"/>
                <w:tab w:val="left" w:pos="4820"/>
                <w:tab w:val="left" w:pos="8364"/>
              </w:tabs>
              <w:suppressAutoHyphens/>
              <w:spacing w:after="0" w:line="240" w:lineRule="auto"/>
              <w:ind w:firstLine="567"/>
              <w:jc w:val="center"/>
              <w:rPr>
                <w:rFonts w:ascii="Times New Roman" w:eastAsia="Times New Roman" w:hAnsi="Times New Roman" w:cs="Times New Roman"/>
                <w:b/>
                <w:bCs/>
                <w:kern w:val="1"/>
                <w:sz w:val="26"/>
                <w:szCs w:val="26"/>
                <w:lang w:eastAsia="ru-RU"/>
              </w:rPr>
            </w:pPr>
          </w:p>
        </w:tc>
      </w:tr>
    </w:tbl>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tabs>
          <w:tab w:val="left" w:pos="3402"/>
          <w:tab w:val="left" w:pos="4111"/>
          <w:tab w:val="left" w:pos="4820"/>
          <w:tab w:val="left" w:pos="8364"/>
        </w:tabs>
        <w:suppressAutoHyphens/>
        <w:spacing w:after="0" w:line="240" w:lineRule="auto"/>
        <w:ind w:firstLine="567"/>
        <w:jc w:val="center"/>
        <w:outlineLvl w:val="2"/>
        <w:rPr>
          <w:rFonts w:ascii="Times New Roman" w:eastAsia="Times New Roman" w:hAnsi="Times New Roman" w:cs="Times New Roman"/>
          <w:b/>
          <w:kern w:val="1"/>
          <w:sz w:val="28"/>
          <w:szCs w:val="28"/>
          <w:lang w:eastAsia="ru-RU"/>
        </w:rPr>
      </w:pPr>
      <w:r w:rsidRPr="004820F6">
        <w:rPr>
          <w:rFonts w:ascii="Times New Roman" w:eastAsia="Times New Roman" w:hAnsi="Times New Roman" w:cs="Times New Roman"/>
          <w:b/>
          <w:kern w:val="1"/>
          <w:sz w:val="28"/>
          <w:szCs w:val="28"/>
          <w:lang w:eastAsia="ru-RU"/>
        </w:rPr>
        <w:t>СТАНДАРТ ОРГАНИЗАЦИИ</w:t>
      </w:r>
    </w:p>
    <w:p w:rsidR="004820F6" w:rsidRPr="004820F6" w:rsidRDefault="004820F6" w:rsidP="004820F6">
      <w:pPr>
        <w:tabs>
          <w:tab w:val="left" w:pos="3402"/>
          <w:tab w:val="left" w:pos="4111"/>
          <w:tab w:val="left" w:pos="4820"/>
          <w:tab w:val="left" w:pos="8364"/>
        </w:tabs>
        <w:suppressAutoHyphens/>
        <w:spacing w:after="0" w:line="240" w:lineRule="auto"/>
        <w:ind w:firstLine="567"/>
        <w:jc w:val="center"/>
        <w:rPr>
          <w:rFonts w:ascii="Times New Roman" w:eastAsia="Times New Roman" w:hAnsi="Times New Roman" w:cs="Times New Roman"/>
          <w:b/>
          <w:kern w:val="1"/>
          <w:sz w:val="28"/>
          <w:szCs w:val="28"/>
          <w:lang w:eastAsia="ru-RU"/>
        </w:rPr>
      </w:pPr>
    </w:p>
    <w:p w:rsidR="004820F6" w:rsidRPr="004820F6" w:rsidRDefault="004820F6" w:rsidP="004820F6">
      <w:pPr>
        <w:tabs>
          <w:tab w:val="left" w:pos="3402"/>
          <w:tab w:val="left" w:pos="4111"/>
          <w:tab w:val="left" w:pos="4820"/>
          <w:tab w:val="left" w:pos="8364"/>
        </w:tabs>
        <w:suppressAutoHyphens/>
        <w:spacing w:after="0" w:line="240" w:lineRule="auto"/>
        <w:ind w:firstLine="567"/>
        <w:jc w:val="center"/>
        <w:rPr>
          <w:rFonts w:ascii="Times New Roman" w:eastAsia="Times New Roman" w:hAnsi="Times New Roman" w:cs="Times New Roman"/>
          <w:b/>
          <w:bCs/>
          <w:kern w:val="1"/>
          <w:sz w:val="32"/>
          <w:szCs w:val="28"/>
          <w:lang w:eastAsia="zh-CN"/>
        </w:rPr>
      </w:pPr>
      <w:r w:rsidRPr="004820F6">
        <w:rPr>
          <w:rFonts w:ascii="Times New Roman" w:eastAsia="Times New Roman" w:hAnsi="Times New Roman" w:cs="Times New Roman"/>
          <w:b/>
          <w:kern w:val="1"/>
          <w:sz w:val="28"/>
          <w:szCs w:val="28"/>
          <w:lang w:eastAsia="ru-RU"/>
        </w:rPr>
        <w:t>Система менеджмента качества</w:t>
      </w:r>
    </w:p>
    <w:p w:rsidR="004820F6" w:rsidRPr="004820F6" w:rsidRDefault="004820F6" w:rsidP="004820F6">
      <w:pPr>
        <w:keepNext/>
        <w:suppressAutoHyphens/>
        <w:spacing w:after="0" w:line="240" w:lineRule="auto"/>
        <w:ind w:firstLine="567"/>
        <w:jc w:val="center"/>
        <w:rPr>
          <w:rFonts w:ascii="Times New Roman" w:eastAsia="Times New Roman" w:hAnsi="Times New Roman" w:cs="Times New Roman"/>
          <w:b/>
          <w:bCs/>
          <w:kern w:val="1"/>
          <w:sz w:val="40"/>
          <w:szCs w:val="28"/>
          <w:lang w:eastAsia="zh-CN"/>
        </w:rPr>
      </w:pPr>
      <w:r w:rsidRPr="004820F6">
        <w:rPr>
          <w:rFonts w:ascii="Times New Roman" w:eastAsia="Times New Roman" w:hAnsi="Times New Roman" w:cs="Times New Roman"/>
          <w:b/>
          <w:bCs/>
          <w:kern w:val="1"/>
          <w:sz w:val="40"/>
          <w:szCs w:val="28"/>
          <w:lang w:eastAsia="zh-CN"/>
        </w:rPr>
        <w:t>Положение о закупке</w:t>
      </w:r>
    </w:p>
    <w:p w:rsidR="004820F6" w:rsidRPr="004820F6" w:rsidRDefault="004820F6" w:rsidP="004820F6">
      <w:pPr>
        <w:keepNext/>
        <w:suppressAutoHyphens/>
        <w:spacing w:after="0" w:line="240" w:lineRule="auto"/>
        <w:ind w:firstLine="567"/>
        <w:jc w:val="center"/>
        <w:rPr>
          <w:rFonts w:ascii="Times New Roman" w:eastAsia="Times New Roman" w:hAnsi="Times New Roman" w:cs="Times New Roman"/>
          <w:b/>
          <w:bCs/>
          <w:kern w:val="1"/>
          <w:sz w:val="40"/>
          <w:szCs w:val="28"/>
          <w:lang w:eastAsia="zh-CN"/>
        </w:rPr>
      </w:pPr>
      <w:r w:rsidRPr="004820F6">
        <w:rPr>
          <w:rFonts w:ascii="Times New Roman" w:eastAsia="Times New Roman" w:hAnsi="Times New Roman" w:cs="Times New Roman"/>
          <w:b/>
          <w:bCs/>
          <w:kern w:val="1"/>
          <w:sz w:val="40"/>
          <w:szCs w:val="28"/>
          <w:lang w:eastAsia="zh-CN"/>
        </w:rPr>
        <w:t>ПАО «Сатурн»</w:t>
      </w:r>
    </w:p>
    <w:p w:rsidR="004820F6" w:rsidRPr="004820F6" w:rsidRDefault="004820F6" w:rsidP="004820F6">
      <w:pPr>
        <w:keepNext/>
        <w:suppressAutoHyphens/>
        <w:spacing w:after="0" w:line="25" w:lineRule="atLeast"/>
        <w:ind w:firstLine="567"/>
        <w:jc w:val="center"/>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jc w:val="center"/>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kern w:val="1"/>
          <w:sz w:val="24"/>
          <w:szCs w:val="24"/>
          <w:lang w:eastAsia="zh-CN"/>
        </w:rPr>
        <w:t>Редакция 4</w:t>
      </w: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rPr>
          <w:rFonts w:ascii="Times New Roman" w:eastAsia="Times New Roman" w:hAnsi="Times New Roman" w:cs="Times New Roman"/>
          <w:kern w:val="1"/>
          <w:sz w:val="24"/>
          <w:szCs w:val="24"/>
          <w:lang w:eastAsia="zh-CN"/>
        </w:rPr>
      </w:pPr>
    </w:p>
    <w:p w:rsidR="004820F6" w:rsidRPr="004820F6" w:rsidRDefault="004820F6" w:rsidP="004820F6">
      <w:pPr>
        <w:keepNext/>
        <w:suppressAutoHyphens/>
        <w:spacing w:after="0" w:line="25" w:lineRule="atLeast"/>
        <w:ind w:firstLine="567"/>
        <w:jc w:val="center"/>
        <w:rPr>
          <w:rFonts w:ascii="Times New Roman" w:eastAsia="Times New Roman" w:hAnsi="Times New Roman" w:cs="Times New Roman"/>
          <w:b/>
          <w:bCs/>
          <w:kern w:val="1"/>
          <w:lang w:eastAsia="zh-CN"/>
        </w:rPr>
      </w:pPr>
      <w:r w:rsidRPr="004820F6">
        <w:rPr>
          <w:rFonts w:ascii="Times New Roman" w:eastAsia="Times New Roman" w:hAnsi="Times New Roman" w:cs="Times New Roman"/>
          <w:b/>
          <w:bCs/>
          <w:kern w:val="1"/>
          <w:lang w:eastAsia="zh-CN"/>
        </w:rPr>
        <w:t>Омск</w:t>
      </w:r>
    </w:p>
    <w:p w:rsidR="004820F6" w:rsidRPr="004820F6" w:rsidRDefault="004820F6" w:rsidP="004820F6">
      <w:pPr>
        <w:tabs>
          <w:tab w:val="left" w:pos="360"/>
        </w:tabs>
        <w:suppressAutoHyphens/>
        <w:spacing w:after="0" w:line="240" w:lineRule="auto"/>
        <w:ind w:firstLine="851"/>
        <w:contextualSpacing/>
        <w:jc w:val="both"/>
        <w:rPr>
          <w:rFonts w:ascii="Times New Roman" w:eastAsia="Times New Roman" w:hAnsi="Times New Roman" w:cs="Times New Roman"/>
          <w:b/>
          <w:bCs/>
          <w:caps/>
          <w:color w:val="000000"/>
          <w:kern w:val="1"/>
          <w:sz w:val="24"/>
          <w:szCs w:val="24"/>
          <w:lang/>
        </w:rPr>
      </w:pPr>
    </w:p>
    <w:p w:rsidR="004820F6" w:rsidRPr="004820F6" w:rsidRDefault="004820F6" w:rsidP="004820F6">
      <w:pPr>
        <w:keepNext/>
        <w:keepLines/>
        <w:tabs>
          <w:tab w:val="num" w:pos="0"/>
          <w:tab w:val="left" w:pos="284"/>
          <w:tab w:val="left" w:pos="567"/>
          <w:tab w:val="left" w:pos="709"/>
          <w:tab w:val="left" w:pos="851"/>
        </w:tabs>
        <w:suppressAutoHyphens/>
        <w:spacing w:after="0" w:line="240" w:lineRule="auto"/>
        <w:ind w:firstLine="851"/>
        <w:contextualSpacing/>
        <w:jc w:val="both"/>
        <w:outlineLvl w:val="0"/>
        <w:rPr>
          <w:rFonts w:ascii="Times New Roman" w:eastAsia="font283" w:hAnsi="Times New Roman" w:cs="font283"/>
          <w:b/>
          <w:kern w:val="1"/>
          <w:sz w:val="28"/>
          <w:szCs w:val="32"/>
          <w:lang w:eastAsia="zh-CN"/>
        </w:rPr>
      </w:pPr>
      <w:r w:rsidRPr="004820F6">
        <w:rPr>
          <w:rFonts w:ascii="Times New Roman" w:eastAsia="font283" w:hAnsi="Times New Roman" w:cs="Times New Roman"/>
          <w:b/>
          <w:color w:val="000000"/>
          <w:kern w:val="1"/>
          <w:sz w:val="24"/>
          <w:szCs w:val="24"/>
          <w:lang w:eastAsia="zh-CN"/>
        </w:rPr>
        <w:tab/>
        <w:t>Общие положения</w:t>
      </w:r>
    </w:p>
    <w:p w:rsidR="004820F6" w:rsidRPr="004820F6" w:rsidRDefault="004820F6" w:rsidP="004820F6">
      <w:pPr>
        <w:tabs>
          <w:tab w:val="left" w:pos="360"/>
        </w:tabs>
        <w:suppressAutoHyphens/>
        <w:spacing w:after="0" w:line="240" w:lineRule="auto"/>
        <w:ind w:firstLine="851"/>
        <w:contextualSpacing/>
        <w:jc w:val="both"/>
        <w:rPr>
          <w:rFonts w:ascii="Times New Roman" w:eastAsia="Times New Roman" w:hAnsi="Times New Roman" w:cs="Times New Roman"/>
          <w:b/>
          <w:bCs/>
          <w:caps/>
          <w:color w:val="000000"/>
          <w:kern w:val="1"/>
          <w:sz w:val="24"/>
          <w:szCs w:val="24"/>
          <w:lang/>
        </w:rPr>
      </w:pPr>
    </w:p>
    <w:p w:rsidR="004820F6" w:rsidRPr="004820F6" w:rsidRDefault="004820F6" w:rsidP="004820F6">
      <w:pPr>
        <w:widowControl w:val="0"/>
        <w:numPr>
          <w:ilvl w:val="1"/>
          <w:numId w:val="15"/>
        </w:numPr>
        <w:tabs>
          <w:tab w:val="left" w:pos="360"/>
          <w:tab w:val="left" w:pos="851"/>
          <w:tab w:val="left" w:pos="1276"/>
        </w:tabs>
        <w:suppressAutoHyphens/>
        <w:spacing w:after="0" w:line="240" w:lineRule="auto"/>
        <w:ind w:firstLine="851"/>
        <w:contextualSpacing/>
        <w:jc w:val="both"/>
        <w:outlineLvl w:val="1"/>
        <w:rPr>
          <w:rFonts w:ascii="Times New Roman" w:eastAsia="Times New Roman" w:hAnsi="Times New Roman" w:cs="Times New Roman"/>
          <w:b/>
          <w:spacing w:val="5"/>
          <w:kern w:val="1"/>
          <w:sz w:val="24"/>
          <w:szCs w:val="24"/>
          <w:lang w:eastAsia="zh-CN"/>
        </w:rPr>
      </w:pPr>
      <w:r w:rsidRPr="004820F6">
        <w:rPr>
          <w:rFonts w:ascii="Times New Roman" w:eastAsia="Times New Roman" w:hAnsi="Times New Roman" w:cs="Times New Roman"/>
          <w:b/>
          <w:color w:val="000000"/>
          <w:spacing w:val="5"/>
          <w:kern w:val="1"/>
          <w:sz w:val="24"/>
          <w:szCs w:val="24"/>
          <w:lang w:eastAsia="zh-CN"/>
        </w:rPr>
        <w:t>Предмет регулирования</w:t>
      </w:r>
    </w:p>
    <w:p w:rsidR="004820F6" w:rsidRPr="004820F6" w:rsidRDefault="004820F6" w:rsidP="004820F6">
      <w:pPr>
        <w:tabs>
          <w:tab w:val="left" w:pos="360"/>
        </w:tabs>
        <w:suppressAutoHyphens/>
        <w:spacing w:after="0" w:line="240" w:lineRule="auto"/>
        <w:ind w:firstLine="851"/>
        <w:contextualSpacing/>
        <w:jc w:val="both"/>
        <w:rPr>
          <w:rFonts w:ascii="Times New Roman" w:eastAsia="Times New Roman" w:hAnsi="Times New Roman" w:cs="Times New Roman"/>
          <w:b/>
          <w:bCs/>
          <w:caps/>
          <w:color w:val="000000"/>
          <w:kern w:val="1"/>
          <w:sz w:val="24"/>
          <w:szCs w:val="24"/>
          <w:lang/>
        </w:rPr>
      </w:pPr>
    </w:p>
    <w:p w:rsidR="004820F6" w:rsidRPr="004820F6" w:rsidRDefault="004820F6" w:rsidP="004820F6">
      <w:pPr>
        <w:widowControl w:val="0"/>
        <w:numPr>
          <w:ilvl w:val="2"/>
          <w:numId w:val="15"/>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Настоящий руководящий документ организации «Положение о закупках» (далее – Положение) регулирует отношения, связанные с осуществлением закупок для нужд ПАО</w:t>
      </w:r>
      <w:r w:rsidRPr="004820F6">
        <w:rPr>
          <w:rFonts w:ascii="Times New Roman" w:eastAsia="Times New Roman" w:hAnsi="Times New Roman" w:cs="Times New Roman"/>
          <w:i/>
          <w:color w:val="000000"/>
          <w:kern w:val="1"/>
          <w:sz w:val="24"/>
          <w:szCs w:val="24"/>
          <w:lang w:eastAsia="ru-RU"/>
        </w:rPr>
        <w:t xml:space="preserve"> «Сатурн»</w:t>
      </w:r>
      <w:r w:rsidRPr="004820F6">
        <w:rPr>
          <w:rFonts w:ascii="Times New Roman" w:eastAsia="Times New Roman" w:hAnsi="Times New Roman" w:cs="Times New Roman"/>
          <w:color w:val="000000"/>
          <w:kern w:val="1"/>
          <w:sz w:val="24"/>
          <w:szCs w:val="24"/>
          <w:lang w:eastAsia="ru-RU"/>
        </w:rPr>
        <w:t xml:space="preserve"> (далее – Заказчик) 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
    <w:p w:rsidR="004820F6" w:rsidRPr="004820F6" w:rsidRDefault="004820F6" w:rsidP="004820F6">
      <w:pPr>
        <w:widowControl w:val="0"/>
        <w:numPr>
          <w:ilvl w:val="2"/>
          <w:numId w:val="15"/>
        </w:numPr>
        <w:tabs>
          <w:tab w:val="left" w:pos="0"/>
          <w:tab w:val="left" w:pos="360"/>
          <w:tab w:val="left" w:pos="851"/>
          <w:tab w:val="left" w:pos="1083"/>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Настоящее Положение не регулирует отношения, предусмотренные частью 4 статьи 1 Закона № 223-ФЗ.</w:t>
      </w:r>
    </w:p>
    <w:p w:rsidR="004820F6" w:rsidRPr="004820F6" w:rsidRDefault="004820F6" w:rsidP="004820F6">
      <w:pPr>
        <w:widowControl w:val="0"/>
        <w:shd w:val="clear" w:color="auto" w:fill="FFFFFF"/>
        <w:tabs>
          <w:tab w:val="left" w:pos="0"/>
          <w:tab w:val="left" w:pos="360"/>
          <w:tab w:val="left" w:pos="851"/>
          <w:tab w:val="left" w:pos="1094"/>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widowControl w:val="0"/>
        <w:numPr>
          <w:ilvl w:val="1"/>
          <w:numId w:val="15"/>
        </w:numPr>
        <w:tabs>
          <w:tab w:val="left" w:pos="360"/>
          <w:tab w:val="left" w:pos="851"/>
          <w:tab w:val="left" w:pos="1276"/>
        </w:tabs>
        <w:suppressAutoHyphens/>
        <w:spacing w:after="0" w:line="240" w:lineRule="auto"/>
        <w:ind w:firstLine="851"/>
        <w:contextualSpacing/>
        <w:jc w:val="both"/>
        <w:outlineLvl w:val="1"/>
        <w:rPr>
          <w:rFonts w:ascii="Times New Roman" w:eastAsia="Times New Roman" w:hAnsi="Times New Roman" w:cs="Times New Roman"/>
          <w:b/>
          <w:spacing w:val="5"/>
          <w:kern w:val="1"/>
          <w:sz w:val="24"/>
          <w:szCs w:val="24"/>
          <w:lang w:eastAsia="zh-CN"/>
        </w:rPr>
      </w:pPr>
      <w:r w:rsidRPr="004820F6">
        <w:rPr>
          <w:rFonts w:ascii="Times New Roman" w:eastAsia="Times New Roman" w:hAnsi="Times New Roman" w:cs="Times New Roman"/>
          <w:b/>
          <w:color w:val="000000"/>
          <w:spacing w:val="5"/>
          <w:kern w:val="1"/>
          <w:sz w:val="24"/>
          <w:szCs w:val="24"/>
          <w:lang w:eastAsia="zh-CN"/>
        </w:rPr>
        <w:t>Цели регулирования</w:t>
      </w:r>
      <w:r w:rsidRPr="004820F6">
        <w:rPr>
          <w:rFonts w:ascii="Times New Roman" w:eastAsia="Times New Roman" w:hAnsi="Times New Roman" w:cs="Times New Roman"/>
          <w:b/>
          <w:color w:val="000000"/>
          <w:spacing w:val="5"/>
          <w:kern w:val="1"/>
          <w:sz w:val="24"/>
          <w:szCs w:val="24"/>
          <w:lang w:eastAsia="zh-CN"/>
        </w:rPr>
        <w:t xml:space="preserve"> и основные принципы осуществления закупок</w:t>
      </w:r>
    </w:p>
    <w:p w:rsidR="004820F6" w:rsidRPr="004820F6" w:rsidRDefault="004820F6" w:rsidP="004820F6">
      <w:pPr>
        <w:widowControl w:val="0"/>
        <w:shd w:val="clear" w:color="auto" w:fill="FFFFFF"/>
        <w:tabs>
          <w:tab w:val="left" w:pos="0"/>
          <w:tab w:val="left" w:pos="360"/>
          <w:tab w:val="left" w:pos="851"/>
          <w:tab w:val="left" w:pos="1276"/>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spacing w:val="1"/>
          <w:kern w:val="1"/>
          <w:sz w:val="24"/>
          <w:szCs w:val="24"/>
          <w:lang w:eastAsia="ru-RU"/>
        </w:rPr>
        <w:t>1.2.1</w:t>
      </w:r>
      <w:r w:rsidRPr="004820F6">
        <w:rPr>
          <w:rFonts w:ascii="Times New Roman" w:eastAsia="Times New Roman" w:hAnsi="Times New Roman" w:cs="Times New Roman"/>
          <w:color w:val="000000"/>
          <w:spacing w:val="1"/>
          <w:kern w:val="1"/>
          <w:sz w:val="24"/>
          <w:szCs w:val="24"/>
          <w:lang w:eastAsia="ru-RU"/>
        </w:rPr>
        <w:t xml:space="preserve"> Настоящее</w:t>
      </w:r>
      <w:r w:rsidRPr="004820F6">
        <w:rPr>
          <w:rFonts w:ascii="Times New Roman" w:eastAsia="Times New Roman" w:hAnsi="Times New Roman" w:cs="Times New Roman"/>
          <w:color w:val="000000"/>
          <w:kern w:val="1"/>
          <w:sz w:val="24"/>
          <w:szCs w:val="24"/>
          <w:lang w:eastAsia="ru-RU"/>
        </w:rPr>
        <w:t xml:space="preserve">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 xml:space="preserve">1.2.2 </w:t>
      </w:r>
      <w:r w:rsidRPr="004820F6">
        <w:rPr>
          <w:rFonts w:ascii="Times New Roman" w:eastAsia="Times New Roman" w:hAnsi="Times New Roman" w:cs="Times New Roman"/>
          <w:color w:val="000000"/>
          <w:kern w:val="1"/>
          <w:sz w:val="24"/>
          <w:szCs w:val="24"/>
          <w:lang w:eastAsia="ru-RU"/>
        </w:rPr>
        <w:t>Основными принципами осуществления закупок являются:</w:t>
      </w:r>
    </w:p>
    <w:p w:rsidR="004820F6" w:rsidRPr="004820F6" w:rsidRDefault="004820F6" w:rsidP="004820F6">
      <w:pPr>
        <w:widowControl w:val="0"/>
        <w:numPr>
          <w:ilvl w:val="0"/>
          <w:numId w:val="4"/>
        </w:numPr>
        <w:tabs>
          <w:tab w:val="left" w:pos="0"/>
          <w:tab w:val="left" w:pos="360"/>
          <w:tab w:val="left" w:pos="851"/>
          <w:tab w:val="left" w:pos="993"/>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информационная открытость закупки;</w:t>
      </w:r>
    </w:p>
    <w:p w:rsidR="004820F6" w:rsidRPr="004820F6" w:rsidRDefault="004820F6" w:rsidP="004820F6">
      <w:pPr>
        <w:widowControl w:val="0"/>
        <w:numPr>
          <w:ilvl w:val="0"/>
          <w:numId w:val="4"/>
        </w:numPr>
        <w:tabs>
          <w:tab w:val="left" w:pos="0"/>
          <w:tab w:val="left" w:pos="360"/>
          <w:tab w:val="left" w:pos="851"/>
          <w:tab w:val="left" w:pos="993"/>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равноправие, справедливость, отсутствие дискриминации и необоснованных ограничений конкуренции по отношению к участникам закупки;</w:t>
      </w:r>
    </w:p>
    <w:p w:rsidR="004820F6" w:rsidRPr="004820F6" w:rsidRDefault="004820F6" w:rsidP="004820F6">
      <w:pPr>
        <w:widowControl w:val="0"/>
        <w:numPr>
          <w:ilvl w:val="0"/>
          <w:numId w:val="4"/>
        </w:numPr>
        <w:tabs>
          <w:tab w:val="left" w:pos="0"/>
          <w:tab w:val="left" w:pos="360"/>
          <w:tab w:val="left" w:pos="851"/>
          <w:tab w:val="left" w:pos="993"/>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820F6" w:rsidRPr="004820F6" w:rsidRDefault="004820F6" w:rsidP="004820F6">
      <w:pPr>
        <w:widowControl w:val="0"/>
        <w:numPr>
          <w:ilvl w:val="0"/>
          <w:numId w:val="4"/>
        </w:numPr>
        <w:tabs>
          <w:tab w:val="left" w:pos="0"/>
          <w:tab w:val="left" w:pos="360"/>
          <w:tab w:val="left" w:pos="851"/>
          <w:tab w:val="left" w:pos="993"/>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отсутствие ограничения допуска к участию в закупке путем установления </w:t>
      </w:r>
      <w:proofErr w:type="spellStart"/>
      <w:r w:rsidRPr="004820F6">
        <w:rPr>
          <w:rFonts w:ascii="Times New Roman" w:eastAsia="Times New Roman" w:hAnsi="Times New Roman" w:cs="Times New Roman"/>
          <w:color w:val="000000"/>
          <w:kern w:val="1"/>
          <w:sz w:val="24"/>
          <w:szCs w:val="24"/>
          <w:lang w:eastAsia="zh-CN"/>
        </w:rPr>
        <w:t>неизмеряемых</w:t>
      </w:r>
      <w:proofErr w:type="spellEnd"/>
      <w:r w:rsidRPr="004820F6">
        <w:rPr>
          <w:rFonts w:ascii="Times New Roman" w:eastAsia="Times New Roman" w:hAnsi="Times New Roman" w:cs="Times New Roman"/>
          <w:color w:val="000000"/>
          <w:kern w:val="1"/>
          <w:sz w:val="24"/>
          <w:szCs w:val="24"/>
          <w:lang w:eastAsia="zh-CN"/>
        </w:rPr>
        <w:t xml:space="preserve"> требований к участникам закупки.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numPr>
          <w:ilvl w:val="1"/>
          <w:numId w:val="15"/>
        </w:numPr>
        <w:tabs>
          <w:tab w:val="left" w:pos="360"/>
          <w:tab w:val="left" w:pos="851"/>
          <w:tab w:val="left" w:pos="1276"/>
        </w:tabs>
        <w:suppressAutoHyphens/>
        <w:spacing w:after="0" w:line="240" w:lineRule="auto"/>
        <w:ind w:firstLine="851"/>
        <w:contextualSpacing/>
        <w:jc w:val="both"/>
        <w:outlineLvl w:val="1"/>
        <w:rPr>
          <w:rFonts w:ascii="Times New Roman" w:eastAsia="Times New Roman" w:hAnsi="Times New Roman" w:cs="Times New Roman"/>
          <w:b/>
          <w:spacing w:val="5"/>
          <w:kern w:val="1"/>
          <w:sz w:val="24"/>
          <w:szCs w:val="24"/>
          <w:lang w:eastAsia="zh-CN"/>
        </w:rPr>
      </w:pPr>
      <w:r w:rsidRPr="004820F6">
        <w:rPr>
          <w:rFonts w:ascii="Times New Roman" w:eastAsia="Times New Roman" w:hAnsi="Times New Roman" w:cs="Times New Roman"/>
          <w:b/>
          <w:color w:val="000000"/>
          <w:spacing w:val="5"/>
          <w:kern w:val="1"/>
          <w:sz w:val="24"/>
          <w:szCs w:val="24"/>
          <w:lang w:eastAsia="zh-CN"/>
        </w:rPr>
        <w:t>Правовая основа регулирования</w:t>
      </w:r>
    </w:p>
    <w:p w:rsidR="004820F6" w:rsidRPr="004820F6" w:rsidRDefault="004820F6" w:rsidP="004820F6">
      <w:pPr>
        <w:suppressAutoHyphens/>
        <w:spacing w:after="0" w:line="240" w:lineRule="auto"/>
        <w:ind w:firstLine="851"/>
        <w:contextualSpacing/>
        <w:rPr>
          <w:rFonts w:ascii="Times New Roman" w:eastAsia="Times New Roman" w:hAnsi="Times New Roman" w:cs="Times New Roman"/>
          <w:color w:val="000000"/>
          <w:kern w:val="1"/>
          <w:sz w:val="24"/>
          <w:szCs w:val="24"/>
          <w:lang/>
        </w:rPr>
      </w:pPr>
    </w:p>
    <w:p w:rsidR="004820F6" w:rsidRPr="004820F6" w:rsidRDefault="004820F6" w:rsidP="004820F6">
      <w:pPr>
        <w:widowControl w:val="0"/>
        <w:tabs>
          <w:tab w:val="left" w:pos="360"/>
          <w:tab w:val="left" w:pos="851"/>
          <w:tab w:val="left" w:pos="993"/>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spacing w:val="5"/>
          <w:kern w:val="1"/>
          <w:sz w:val="24"/>
          <w:szCs w:val="24"/>
          <w:lang/>
        </w:rPr>
        <w:t>1.3.1</w:t>
      </w:r>
      <w:r w:rsidRPr="004820F6">
        <w:rPr>
          <w:rFonts w:ascii="Times New Roman" w:eastAsia="Times New Roman" w:hAnsi="Times New Roman" w:cs="Times New Roman"/>
          <w:color w:val="000000"/>
          <w:spacing w:val="5"/>
          <w:kern w:val="1"/>
          <w:sz w:val="24"/>
          <w:szCs w:val="24"/>
          <w:lang/>
        </w:rPr>
        <w:t xml:space="preserve"> 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4820F6">
        <w:rPr>
          <w:rFonts w:ascii="Times New Roman" w:eastAsia="Times New Roman" w:hAnsi="Times New Roman" w:cs="Times New Roman"/>
          <w:b/>
          <w:color w:val="000000"/>
          <w:spacing w:val="5"/>
          <w:kern w:val="1"/>
          <w:sz w:val="24"/>
          <w:szCs w:val="24"/>
          <w:lang/>
        </w:rPr>
        <w:t xml:space="preserve"> </w:t>
      </w:r>
      <w:r w:rsidRPr="004820F6">
        <w:rPr>
          <w:rFonts w:ascii="Times New Roman" w:eastAsia="Times New Roman" w:hAnsi="Times New Roman" w:cs="Times New Roman"/>
          <w:color w:val="000000"/>
          <w:kern w:val="1"/>
          <w:sz w:val="24"/>
          <w:szCs w:val="24"/>
          <w:lang w:eastAsia="zh-CN"/>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 г. № 63-ФЗ «Об электронной подписи» и другие), иными нормативными правовыми актами Российской Федерации и настоящим Положением.</w:t>
      </w:r>
    </w:p>
    <w:p w:rsidR="004820F6" w:rsidRPr="004820F6" w:rsidRDefault="004820F6" w:rsidP="004820F6">
      <w:pPr>
        <w:widowControl w:val="0"/>
        <w:tabs>
          <w:tab w:val="left" w:pos="360"/>
          <w:tab w:val="left" w:pos="851"/>
          <w:tab w:val="left" w:pos="993"/>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1.3.2</w:t>
      </w:r>
      <w:r w:rsidRPr="004820F6">
        <w:rPr>
          <w:rFonts w:ascii="Times New Roman" w:eastAsia="Times New Roman" w:hAnsi="Times New Roman" w:cs="Times New Roman"/>
          <w:color w:val="000000"/>
          <w:kern w:val="1"/>
          <w:sz w:val="24"/>
          <w:szCs w:val="24"/>
          <w:lang w:eastAsia="zh-CN"/>
        </w:rPr>
        <w:t xml:space="preserve"> </w:t>
      </w:r>
      <w:proofErr w:type="gramStart"/>
      <w:r w:rsidRPr="004820F6">
        <w:rPr>
          <w:rFonts w:ascii="Times New Roman" w:eastAsia="Times New Roman" w:hAnsi="Times New Roman" w:cs="Times New Roman"/>
          <w:color w:val="000000"/>
          <w:kern w:val="1"/>
          <w:sz w:val="24"/>
          <w:szCs w:val="24"/>
          <w:lang w:eastAsia="zh-CN"/>
        </w:rPr>
        <w:t>В</w:t>
      </w:r>
      <w:proofErr w:type="gramEnd"/>
      <w:r w:rsidRPr="004820F6">
        <w:rPr>
          <w:rFonts w:ascii="Times New Roman" w:eastAsia="Times New Roman" w:hAnsi="Times New Roman" w:cs="Times New Roman"/>
          <w:color w:val="000000"/>
          <w:kern w:val="1"/>
          <w:sz w:val="24"/>
          <w:szCs w:val="24"/>
          <w:lang w:eastAsia="zh-CN"/>
        </w:rPr>
        <w:t xml:space="preserve"> случае если отношения, связанные с осуществлением закупок, не урегулированы настоящим Положением либо регулирование, предусмотренное </w:t>
      </w:r>
      <w:r w:rsidRPr="004820F6">
        <w:rPr>
          <w:rFonts w:ascii="Times New Roman" w:eastAsia="Times New Roman" w:hAnsi="Times New Roman" w:cs="Times New Roman"/>
          <w:color w:val="000000"/>
          <w:kern w:val="1"/>
          <w:sz w:val="24"/>
          <w:szCs w:val="24"/>
          <w:lang w:eastAsia="zh-CN"/>
        </w:rPr>
        <w:lastRenderedPageBreak/>
        <w:t>Положением, противоречит действующему законодательству Российской Федерации, Заказчик при осуществлении закупок руководствуется действующим законодательством Российской Федерации.</w:t>
      </w:r>
    </w:p>
    <w:p w:rsidR="004820F6" w:rsidRPr="004820F6" w:rsidRDefault="004820F6" w:rsidP="004820F6">
      <w:pPr>
        <w:widowControl w:val="0"/>
        <w:tabs>
          <w:tab w:val="left" w:pos="360"/>
          <w:tab w:val="left" w:pos="851"/>
          <w:tab w:val="left" w:pos="993"/>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keepNext/>
        <w:keepLines/>
        <w:numPr>
          <w:ilvl w:val="1"/>
          <w:numId w:val="1"/>
        </w:numPr>
        <w:suppressAutoHyphens/>
        <w:spacing w:after="0" w:line="240" w:lineRule="auto"/>
        <w:ind w:firstLine="851"/>
        <w:contextualSpacing/>
        <w:jc w:val="both"/>
        <w:outlineLvl w:val="0"/>
        <w:rPr>
          <w:rFonts w:ascii="Times New Roman" w:eastAsia="font283" w:hAnsi="Times New Roman" w:cs="font283"/>
          <w:b/>
          <w:kern w:val="1"/>
          <w:sz w:val="28"/>
          <w:szCs w:val="32"/>
          <w:lang w:val="en-US" w:eastAsia="zh-CN"/>
        </w:rPr>
      </w:pPr>
      <w:r w:rsidRPr="004820F6">
        <w:rPr>
          <w:rFonts w:ascii="Times New Roman" w:eastAsia="font283" w:hAnsi="Times New Roman" w:cs="Times New Roman"/>
          <w:b/>
          <w:color w:val="000000"/>
          <w:kern w:val="1"/>
          <w:sz w:val="24"/>
          <w:szCs w:val="24"/>
          <w:lang w:eastAsia="zh-CN"/>
        </w:rPr>
        <w:t>1.4 П</w:t>
      </w:r>
      <w:proofErr w:type="spellStart"/>
      <w:r w:rsidRPr="004820F6">
        <w:rPr>
          <w:rFonts w:ascii="Times New Roman" w:eastAsia="font283" w:hAnsi="Times New Roman" w:cs="Times New Roman"/>
          <w:b/>
          <w:color w:val="000000"/>
          <w:kern w:val="1"/>
          <w:sz w:val="24"/>
          <w:szCs w:val="24"/>
          <w:lang w:val="en-US" w:eastAsia="zh-CN"/>
        </w:rPr>
        <w:t>роцесс</w:t>
      </w:r>
      <w:proofErr w:type="spellEnd"/>
      <w:r w:rsidRPr="004820F6">
        <w:rPr>
          <w:rFonts w:ascii="Times New Roman" w:eastAsia="font283" w:hAnsi="Times New Roman" w:cs="Times New Roman"/>
          <w:b/>
          <w:color w:val="000000"/>
          <w:kern w:val="1"/>
          <w:sz w:val="24"/>
          <w:szCs w:val="24"/>
          <w:lang w:val="en-US" w:eastAsia="zh-CN"/>
        </w:rPr>
        <w:t xml:space="preserve"> </w:t>
      </w:r>
      <w:proofErr w:type="spellStart"/>
      <w:r w:rsidRPr="004820F6">
        <w:rPr>
          <w:rFonts w:ascii="Times New Roman" w:eastAsia="font283" w:hAnsi="Times New Roman" w:cs="Times New Roman"/>
          <w:b/>
          <w:color w:val="000000"/>
          <w:kern w:val="1"/>
          <w:sz w:val="24"/>
          <w:szCs w:val="24"/>
          <w:lang w:val="en-US" w:eastAsia="zh-CN"/>
        </w:rPr>
        <w:t>закупки</w:t>
      </w:r>
      <w:proofErr w:type="spellEnd"/>
    </w:p>
    <w:p w:rsidR="004820F6" w:rsidRPr="004820F6" w:rsidRDefault="004820F6" w:rsidP="004820F6">
      <w:pPr>
        <w:suppressAutoHyphens/>
        <w:spacing w:after="0" w:line="240" w:lineRule="auto"/>
        <w:ind w:firstLine="851"/>
        <w:contextualSpacing/>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tabs>
          <w:tab w:val="left" w:pos="142"/>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spacing w:val="5"/>
          <w:kern w:val="1"/>
          <w:sz w:val="24"/>
          <w:szCs w:val="24"/>
          <w:lang/>
        </w:rPr>
        <w:t xml:space="preserve">1.4.1 </w:t>
      </w:r>
      <w:r w:rsidRPr="004820F6">
        <w:rPr>
          <w:rFonts w:ascii="Times New Roman" w:eastAsia="Times New Roman" w:hAnsi="Times New Roman" w:cs="Times New Roman"/>
          <w:color w:val="000000"/>
          <w:kern w:val="1"/>
          <w:sz w:val="24"/>
          <w:szCs w:val="24"/>
          <w:lang w:eastAsia="zh-CN"/>
        </w:rPr>
        <w:t>Закупка представляет собой совокупность следующих стадий:</w:t>
      </w:r>
      <w:r w:rsidRPr="004820F6">
        <w:rPr>
          <w:rFonts w:ascii="Times New Roman" w:eastAsia="Times New Roman" w:hAnsi="Times New Roman" w:cs="Times New Roman"/>
          <w:b/>
          <w:color w:val="000000"/>
          <w:kern w:val="1"/>
          <w:sz w:val="24"/>
          <w:szCs w:val="24"/>
          <w:lang w:eastAsia="zh-CN"/>
        </w:rPr>
        <w:t xml:space="preserve"> </w:t>
      </w:r>
    </w:p>
    <w:p w:rsidR="004820F6" w:rsidRPr="004820F6" w:rsidRDefault="004820F6" w:rsidP="004820F6">
      <w:pPr>
        <w:widowControl w:val="0"/>
        <w:numPr>
          <w:ilvl w:val="0"/>
          <w:numId w:val="34"/>
        </w:numPr>
        <w:tabs>
          <w:tab w:val="left" w:pos="-142"/>
          <w:tab w:val="left" w:pos="360"/>
          <w:tab w:val="left" w:pos="567"/>
          <w:tab w:val="left" w:pos="851"/>
          <w:tab w:val="left" w:pos="993"/>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планирование закупки;</w:t>
      </w:r>
    </w:p>
    <w:p w:rsidR="004820F6" w:rsidRPr="004820F6" w:rsidRDefault="004820F6" w:rsidP="004820F6">
      <w:pPr>
        <w:widowControl w:val="0"/>
        <w:numPr>
          <w:ilvl w:val="0"/>
          <w:numId w:val="34"/>
        </w:numPr>
        <w:tabs>
          <w:tab w:val="left" w:pos="-142"/>
          <w:tab w:val="left" w:pos="360"/>
          <w:tab w:val="left" w:pos="567"/>
          <w:tab w:val="left" w:pos="851"/>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оформление заявки на закупку;</w:t>
      </w:r>
    </w:p>
    <w:p w:rsidR="004820F6" w:rsidRPr="004820F6" w:rsidRDefault="004820F6" w:rsidP="004820F6">
      <w:pPr>
        <w:widowControl w:val="0"/>
        <w:numPr>
          <w:ilvl w:val="0"/>
          <w:numId w:val="34"/>
        </w:numPr>
        <w:tabs>
          <w:tab w:val="left" w:pos="-142"/>
          <w:tab w:val="left" w:pos="360"/>
          <w:tab w:val="left" w:pos="567"/>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выбор процедуры закупки (способа закупки);</w:t>
      </w:r>
    </w:p>
    <w:p w:rsidR="004820F6" w:rsidRPr="004820F6" w:rsidRDefault="004820F6" w:rsidP="004820F6">
      <w:pPr>
        <w:widowControl w:val="0"/>
        <w:numPr>
          <w:ilvl w:val="0"/>
          <w:numId w:val="34"/>
        </w:numPr>
        <w:tabs>
          <w:tab w:val="left" w:pos="-142"/>
          <w:tab w:val="left" w:pos="360"/>
          <w:tab w:val="left" w:pos="567"/>
          <w:tab w:val="left" w:pos="851"/>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 xml:space="preserve">осуществление процедуры закупки; </w:t>
      </w:r>
    </w:p>
    <w:p w:rsidR="004820F6" w:rsidRPr="004820F6" w:rsidRDefault="004820F6" w:rsidP="004820F6">
      <w:pPr>
        <w:widowControl w:val="0"/>
        <w:numPr>
          <w:ilvl w:val="0"/>
          <w:numId w:val="34"/>
        </w:numPr>
        <w:tabs>
          <w:tab w:val="left" w:pos="-142"/>
          <w:tab w:val="left" w:pos="360"/>
          <w:tab w:val="left" w:pos="567"/>
          <w:tab w:val="left" w:pos="851"/>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заключение сделки;</w:t>
      </w:r>
    </w:p>
    <w:p w:rsidR="004820F6" w:rsidRPr="004820F6" w:rsidRDefault="004820F6" w:rsidP="004820F6">
      <w:pPr>
        <w:widowControl w:val="0"/>
        <w:numPr>
          <w:ilvl w:val="0"/>
          <w:numId w:val="34"/>
        </w:numPr>
        <w:tabs>
          <w:tab w:val="left" w:pos="-142"/>
          <w:tab w:val="left" w:pos="360"/>
          <w:tab w:val="left" w:pos="567"/>
          <w:tab w:val="left" w:pos="851"/>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исполнение сделки;</w:t>
      </w:r>
    </w:p>
    <w:p w:rsidR="004820F6" w:rsidRPr="004820F6" w:rsidRDefault="004820F6" w:rsidP="004820F6">
      <w:pPr>
        <w:widowControl w:val="0"/>
        <w:numPr>
          <w:ilvl w:val="0"/>
          <w:numId w:val="34"/>
        </w:numPr>
        <w:tabs>
          <w:tab w:val="left" w:pos="-142"/>
          <w:tab w:val="left" w:pos="360"/>
          <w:tab w:val="left" w:pos="567"/>
          <w:tab w:val="left" w:pos="851"/>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формирование отчета о проведении процедуры закупки.</w:t>
      </w:r>
    </w:p>
    <w:p w:rsidR="004820F6" w:rsidRPr="004820F6" w:rsidRDefault="004820F6" w:rsidP="004820F6">
      <w:pPr>
        <w:widowControl w:val="0"/>
        <w:numPr>
          <w:ilvl w:val="2"/>
          <w:numId w:val="43"/>
        </w:numPr>
        <w:tabs>
          <w:tab w:val="left" w:pos="-142"/>
          <w:tab w:val="left" w:pos="360"/>
          <w:tab w:val="left" w:pos="567"/>
          <w:tab w:val="left" w:pos="851"/>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Настоящим Положением могут быть предусмотрены особенности процесса закупки.</w:t>
      </w:r>
    </w:p>
    <w:p w:rsidR="004820F6" w:rsidRPr="004820F6" w:rsidRDefault="004820F6" w:rsidP="004820F6">
      <w:pPr>
        <w:widowControl w:val="0"/>
        <w:numPr>
          <w:ilvl w:val="2"/>
          <w:numId w:val="43"/>
        </w:numPr>
        <w:tabs>
          <w:tab w:val="left" w:pos="-142"/>
          <w:tab w:val="left" w:pos="360"/>
          <w:tab w:val="left" w:pos="567"/>
          <w:tab w:val="left" w:pos="851"/>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rsidR="004820F6" w:rsidRPr="004820F6" w:rsidRDefault="004820F6" w:rsidP="004820F6">
      <w:pPr>
        <w:widowControl w:val="0"/>
        <w:tabs>
          <w:tab w:val="left" w:pos="-142"/>
          <w:tab w:val="left" w:pos="360"/>
          <w:tab w:val="left" w:pos="567"/>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1.4.4</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color w:val="000000"/>
          <w:spacing w:val="5"/>
          <w:kern w:val="1"/>
          <w:sz w:val="24"/>
          <w:szCs w:val="24"/>
          <w:lang/>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4820F6" w:rsidRPr="004820F6" w:rsidRDefault="004820F6" w:rsidP="004820F6">
      <w:pPr>
        <w:widowControl w:val="0"/>
        <w:tabs>
          <w:tab w:val="left" w:pos="360"/>
          <w:tab w:val="left" w:pos="851"/>
          <w:tab w:val="left" w:pos="993"/>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1"/>
          <w:numId w:val="43"/>
        </w:numPr>
        <w:tabs>
          <w:tab w:val="left" w:pos="360"/>
          <w:tab w:val="left" w:pos="851"/>
          <w:tab w:val="left" w:pos="1276"/>
        </w:tabs>
        <w:suppressAutoHyphens/>
        <w:spacing w:after="0" w:line="240" w:lineRule="auto"/>
        <w:ind w:firstLine="851"/>
        <w:contextualSpacing/>
        <w:jc w:val="both"/>
        <w:outlineLvl w:val="1"/>
        <w:rPr>
          <w:rFonts w:ascii="Times New Roman" w:eastAsia="Times New Roman" w:hAnsi="Times New Roman" w:cs="Times New Roman"/>
          <w:b/>
          <w:spacing w:val="5"/>
          <w:kern w:val="1"/>
          <w:sz w:val="24"/>
          <w:szCs w:val="24"/>
          <w:lang w:eastAsia="zh-CN"/>
        </w:rPr>
      </w:pPr>
      <w:r w:rsidRPr="004820F6">
        <w:rPr>
          <w:rFonts w:ascii="Times New Roman" w:eastAsia="Times New Roman" w:hAnsi="Times New Roman" w:cs="Times New Roman"/>
          <w:b/>
          <w:color w:val="000000"/>
          <w:spacing w:val="5"/>
          <w:kern w:val="1"/>
          <w:sz w:val="24"/>
          <w:szCs w:val="24"/>
          <w:lang w:eastAsia="zh-CN"/>
        </w:rPr>
        <w:t>Обязанности и ответственность участников закупочной деятельности</w:t>
      </w:r>
    </w:p>
    <w:p w:rsidR="004820F6" w:rsidRPr="004820F6" w:rsidRDefault="004820F6" w:rsidP="004820F6">
      <w:pPr>
        <w:tabs>
          <w:tab w:val="left" w:pos="360"/>
        </w:tabs>
        <w:suppressAutoHyphens/>
        <w:spacing w:after="0" w:line="240" w:lineRule="auto"/>
        <w:ind w:firstLine="851"/>
        <w:contextualSpacing/>
        <w:jc w:val="both"/>
        <w:rPr>
          <w:rFonts w:ascii="Times New Roman" w:eastAsia="Times New Roman" w:hAnsi="Times New Roman" w:cs="Times New Roman"/>
          <w:b/>
          <w:bCs/>
          <w:caps/>
          <w:color w:val="000000"/>
          <w:kern w:val="1"/>
          <w:sz w:val="24"/>
          <w:szCs w:val="24"/>
          <w:lang/>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1.5.1</w:t>
      </w:r>
      <w:r w:rsidRPr="004820F6">
        <w:rPr>
          <w:rFonts w:ascii="Times New Roman" w:eastAsia="Times New Roman" w:hAnsi="Times New Roman" w:cs="Times New Roman"/>
          <w:color w:val="000000"/>
          <w:kern w:val="1"/>
          <w:sz w:val="24"/>
          <w:szCs w:val="24"/>
          <w:lang w:eastAsia="ru-RU"/>
        </w:rPr>
        <w:t xml:space="preserve"> 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4820F6" w:rsidRPr="004820F6" w:rsidRDefault="004820F6" w:rsidP="004820F6">
      <w:pPr>
        <w:widowControl w:val="0"/>
        <w:numPr>
          <w:ilvl w:val="2"/>
          <w:numId w:val="43"/>
        </w:numPr>
        <w:tabs>
          <w:tab w:val="left" w:pos="360"/>
          <w:tab w:val="left" w:pos="426"/>
          <w:tab w:val="left" w:pos="1276"/>
          <w:tab w:val="left" w:pos="15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Ответственность за введение в действие настоящего Положения несет Руководство Заказчика.</w:t>
      </w:r>
    </w:p>
    <w:p w:rsidR="004820F6" w:rsidRPr="004820F6" w:rsidRDefault="004820F6" w:rsidP="004820F6">
      <w:pPr>
        <w:widowControl w:val="0"/>
        <w:numPr>
          <w:ilvl w:val="2"/>
          <w:numId w:val="43"/>
        </w:numPr>
        <w:tabs>
          <w:tab w:val="left" w:pos="360"/>
          <w:tab w:val="left" w:pos="426"/>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Ответственность за организацию закупочной деятельности в Обществе несет Руководство Заказчика.</w:t>
      </w:r>
    </w:p>
    <w:p w:rsidR="004820F6" w:rsidRPr="004820F6" w:rsidRDefault="004820F6" w:rsidP="004820F6">
      <w:pPr>
        <w:widowControl w:val="0"/>
        <w:numPr>
          <w:ilvl w:val="2"/>
          <w:numId w:val="43"/>
        </w:numPr>
        <w:tabs>
          <w:tab w:val="left" w:pos="360"/>
          <w:tab w:val="left" w:pos="426"/>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Ответственность за реализацию процедуры закупки в Обществе несет руководитель организатора закупок.</w:t>
      </w:r>
    </w:p>
    <w:p w:rsidR="004820F6" w:rsidRPr="004820F6" w:rsidRDefault="004820F6" w:rsidP="004820F6">
      <w:pPr>
        <w:widowControl w:val="0"/>
        <w:numPr>
          <w:ilvl w:val="2"/>
          <w:numId w:val="43"/>
        </w:numPr>
        <w:tabs>
          <w:tab w:val="left" w:pos="360"/>
          <w:tab w:val="left" w:pos="426"/>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4820F6" w:rsidRPr="004820F6" w:rsidRDefault="004820F6" w:rsidP="004820F6">
      <w:pPr>
        <w:widowControl w:val="0"/>
        <w:numPr>
          <w:ilvl w:val="2"/>
          <w:numId w:val="43"/>
        </w:numPr>
        <w:tabs>
          <w:tab w:val="left" w:pos="360"/>
          <w:tab w:val="left" w:pos="426"/>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рамках осуществления закупочной деятельности </w:t>
      </w:r>
      <w:r w:rsidRPr="004820F6">
        <w:rPr>
          <w:rFonts w:ascii="Times New Roman" w:eastAsia="Times New Roman" w:hAnsi="Times New Roman" w:cs="Times New Roman"/>
          <w:b/>
          <w:color w:val="000000"/>
          <w:kern w:val="1"/>
          <w:sz w:val="24"/>
          <w:szCs w:val="24"/>
          <w:lang w:eastAsia="ru-RU"/>
        </w:rPr>
        <w:t>структурные подразделения</w:t>
      </w:r>
      <w:r w:rsidRPr="004820F6">
        <w:rPr>
          <w:rFonts w:ascii="Times New Roman" w:eastAsia="Times New Roman" w:hAnsi="Times New Roman" w:cs="Times New Roman"/>
          <w:color w:val="000000"/>
          <w:kern w:val="1"/>
          <w:sz w:val="24"/>
          <w:szCs w:val="24"/>
          <w:lang w:eastAsia="ru-RU"/>
        </w:rPr>
        <w:t xml:space="preserve"> ответственны за:</w:t>
      </w:r>
    </w:p>
    <w:p w:rsidR="004820F6" w:rsidRPr="004820F6" w:rsidRDefault="004820F6" w:rsidP="004820F6">
      <w:pPr>
        <w:widowControl w:val="0"/>
        <w:numPr>
          <w:ilvl w:val="0"/>
          <w:numId w:val="5"/>
        </w:numPr>
        <w:tabs>
          <w:tab w:val="left" w:pos="0"/>
          <w:tab w:val="left" w:pos="360"/>
          <w:tab w:val="left" w:pos="426"/>
          <w:tab w:val="left" w:pos="993"/>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своевременное и полное предоставление информации о потребностях в закупке;</w:t>
      </w:r>
    </w:p>
    <w:p w:rsidR="004820F6" w:rsidRPr="004820F6" w:rsidRDefault="004820F6" w:rsidP="004820F6">
      <w:pPr>
        <w:widowControl w:val="0"/>
        <w:numPr>
          <w:ilvl w:val="0"/>
          <w:numId w:val="5"/>
        </w:numPr>
        <w:tabs>
          <w:tab w:val="left" w:pos="0"/>
          <w:tab w:val="left" w:pos="360"/>
          <w:tab w:val="left" w:pos="426"/>
          <w:tab w:val="left" w:pos="993"/>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4820F6" w:rsidRPr="004820F6" w:rsidRDefault="004820F6" w:rsidP="004820F6">
      <w:pPr>
        <w:widowControl w:val="0"/>
        <w:numPr>
          <w:ilvl w:val="0"/>
          <w:numId w:val="5"/>
        </w:numPr>
        <w:tabs>
          <w:tab w:val="left" w:pos="0"/>
          <w:tab w:val="left" w:pos="360"/>
          <w:tab w:val="left" w:pos="426"/>
          <w:tab w:val="left" w:pos="993"/>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инициацию внесения изменений в план закупок;</w:t>
      </w:r>
    </w:p>
    <w:p w:rsidR="004820F6" w:rsidRPr="004820F6" w:rsidRDefault="004820F6" w:rsidP="004820F6">
      <w:pPr>
        <w:widowControl w:val="0"/>
        <w:numPr>
          <w:ilvl w:val="0"/>
          <w:numId w:val="5"/>
        </w:numPr>
        <w:tabs>
          <w:tab w:val="left" w:pos="0"/>
          <w:tab w:val="left" w:pos="360"/>
          <w:tab w:val="left" w:pos="426"/>
          <w:tab w:val="left" w:pos="993"/>
          <w:tab w:val="left" w:pos="1418"/>
        </w:tabs>
        <w:suppressAutoHyphens/>
        <w:spacing w:after="0" w:line="240" w:lineRule="auto"/>
        <w:ind w:firstLine="900"/>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корректность и обоснованность сведений о начальной (максимальной) цене договора, цене за единицу продукции, подлежащей закупке, стоимости сделки при осуществлении закупки у единственного поставщика;</w:t>
      </w:r>
    </w:p>
    <w:p w:rsidR="004820F6" w:rsidRPr="004820F6" w:rsidRDefault="004820F6" w:rsidP="004820F6">
      <w:pPr>
        <w:widowControl w:val="0"/>
        <w:numPr>
          <w:ilvl w:val="0"/>
          <w:numId w:val="5"/>
        </w:numPr>
        <w:tabs>
          <w:tab w:val="left" w:pos="0"/>
          <w:tab w:val="left" w:pos="360"/>
          <w:tab w:val="left" w:pos="426"/>
          <w:tab w:val="left" w:pos="993"/>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надлежащее обоснование выбора процедуры закупки (конкурентной и неконкурентной).</w:t>
      </w:r>
    </w:p>
    <w:p w:rsidR="004820F6" w:rsidRPr="004820F6" w:rsidRDefault="004820F6" w:rsidP="004820F6">
      <w:pPr>
        <w:widowControl w:val="0"/>
        <w:numPr>
          <w:ilvl w:val="2"/>
          <w:numId w:val="43"/>
        </w:numPr>
        <w:tabs>
          <w:tab w:val="left" w:pos="360"/>
          <w:tab w:val="left" w:pos="426"/>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lastRenderedPageBreak/>
        <w:t xml:space="preserve">В рамках осуществления закупочной деятельности </w:t>
      </w:r>
      <w:r w:rsidRPr="004820F6">
        <w:rPr>
          <w:rFonts w:ascii="Times New Roman" w:eastAsia="Times New Roman" w:hAnsi="Times New Roman" w:cs="Times New Roman"/>
          <w:b/>
          <w:color w:val="000000"/>
          <w:kern w:val="1"/>
          <w:sz w:val="24"/>
          <w:szCs w:val="24"/>
          <w:lang w:eastAsia="ru-RU"/>
        </w:rPr>
        <w:t>организатор закупок</w:t>
      </w:r>
      <w:r w:rsidRPr="004820F6">
        <w:rPr>
          <w:rFonts w:ascii="Times New Roman" w:eastAsia="Times New Roman" w:hAnsi="Times New Roman" w:cs="Times New Roman"/>
          <w:color w:val="000000"/>
          <w:kern w:val="1"/>
          <w:sz w:val="24"/>
          <w:szCs w:val="24"/>
          <w:lang w:eastAsia="ru-RU"/>
        </w:rPr>
        <w:t xml:space="preserve"> ответственен за:</w:t>
      </w:r>
    </w:p>
    <w:p w:rsidR="004820F6" w:rsidRPr="004820F6" w:rsidRDefault="004820F6" w:rsidP="004820F6">
      <w:pPr>
        <w:widowControl w:val="0"/>
        <w:numPr>
          <w:ilvl w:val="0"/>
          <w:numId w:val="6"/>
        </w:numPr>
        <w:tabs>
          <w:tab w:val="left" w:pos="0"/>
          <w:tab w:val="left" w:pos="360"/>
          <w:tab w:val="left" w:pos="851"/>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своевременную разработку плана закупок, внесение изменений в план закупок;</w:t>
      </w:r>
    </w:p>
    <w:p w:rsidR="004820F6" w:rsidRPr="004820F6" w:rsidRDefault="004820F6" w:rsidP="004820F6">
      <w:pPr>
        <w:widowControl w:val="0"/>
        <w:numPr>
          <w:ilvl w:val="0"/>
          <w:numId w:val="6"/>
        </w:numPr>
        <w:tabs>
          <w:tab w:val="left" w:pos="0"/>
          <w:tab w:val="left" w:pos="360"/>
          <w:tab w:val="left" w:pos="851"/>
          <w:tab w:val="left" w:pos="1418"/>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формирование лотов при разработке плана закупок;</w:t>
      </w:r>
    </w:p>
    <w:p w:rsidR="004820F6" w:rsidRPr="004820F6" w:rsidRDefault="004820F6" w:rsidP="004820F6">
      <w:pPr>
        <w:widowControl w:val="0"/>
        <w:numPr>
          <w:ilvl w:val="0"/>
          <w:numId w:val="6"/>
        </w:numPr>
        <w:tabs>
          <w:tab w:val="left" w:pos="0"/>
          <w:tab w:val="left" w:pos="360"/>
          <w:tab w:val="left" w:pos="851"/>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своевременное размещение в ЕИС плана закупок и сведений о закупках;</w:t>
      </w:r>
    </w:p>
    <w:p w:rsidR="004820F6" w:rsidRPr="004820F6" w:rsidRDefault="004820F6" w:rsidP="004820F6">
      <w:pPr>
        <w:widowControl w:val="0"/>
        <w:numPr>
          <w:ilvl w:val="0"/>
          <w:numId w:val="6"/>
        </w:numPr>
        <w:tabs>
          <w:tab w:val="left" w:pos="0"/>
          <w:tab w:val="left" w:pos="360"/>
          <w:tab w:val="left" w:pos="851"/>
          <w:tab w:val="left" w:pos="1418"/>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своевременную подготовку документации процедуры закупок и проведение закупочных процедур;</w:t>
      </w:r>
    </w:p>
    <w:p w:rsidR="004820F6" w:rsidRPr="004820F6" w:rsidRDefault="004820F6" w:rsidP="004820F6">
      <w:pPr>
        <w:widowControl w:val="0"/>
        <w:numPr>
          <w:ilvl w:val="0"/>
          <w:numId w:val="6"/>
        </w:numPr>
        <w:tabs>
          <w:tab w:val="left" w:pos="0"/>
          <w:tab w:val="left" w:pos="360"/>
          <w:tab w:val="left" w:pos="851"/>
          <w:tab w:val="left" w:pos="1418"/>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учет закупочной деятельности в соответствии с действующими у </w:t>
      </w:r>
      <w:r w:rsidRPr="004820F6">
        <w:rPr>
          <w:rFonts w:ascii="Times New Roman" w:eastAsia="Times New Roman" w:hAnsi="Times New Roman" w:cs="Times New Roman"/>
          <w:bCs/>
          <w:color w:val="000000"/>
          <w:kern w:val="1"/>
          <w:sz w:val="24"/>
          <w:szCs w:val="24"/>
          <w:lang w:eastAsia="zh-CN"/>
        </w:rPr>
        <w:t>Заказчика внутренними документами.</w:t>
      </w:r>
    </w:p>
    <w:p w:rsidR="004820F6" w:rsidRPr="004820F6" w:rsidRDefault="004820F6" w:rsidP="004820F6">
      <w:pPr>
        <w:widowControl w:val="0"/>
        <w:tabs>
          <w:tab w:val="left" w:pos="0"/>
          <w:tab w:val="left" w:pos="360"/>
          <w:tab w:val="left" w:pos="851"/>
          <w:tab w:val="left" w:pos="12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1.5.8</w:t>
      </w:r>
      <w:r w:rsidRPr="004820F6">
        <w:rPr>
          <w:rFonts w:ascii="Times New Roman" w:eastAsia="Times New Roman" w:hAnsi="Times New Roman" w:cs="Times New Roman"/>
          <w:color w:val="000000"/>
          <w:kern w:val="1"/>
          <w:sz w:val="24"/>
          <w:szCs w:val="24"/>
          <w:lang w:eastAsia="ru-RU"/>
        </w:rPr>
        <w:t xml:space="preserve"> </w:t>
      </w:r>
      <w:proofErr w:type="gramStart"/>
      <w:r w:rsidRPr="004820F6">
        <w:rPr>
          <w:rFonts w:ascii="Times New Roman" w:eastAsia="Times New Roman" w:hAnsi="Times New Roman" w:cs="Times New Roman"/>
          <w:color w:val="000000"/>
          <w:kern w:val="1"/>
          <w:sz w:val="24"/>
          <w:szCs w:val="24"/>
          <w:lang w:eastAsia="ru-RU"/>
        </w:rPr>
        <w:t>В</w:t>
      </w:r>
      <w:proofErr w:type="gramEnd"/>
      <w:r w:rsidRPr="004820F6">
        <w:rPr>
          <w:rFonts w:ascii="Times New Roman" w:eastAsia="Times New Roman" w:hAnsi="Times New Roman" w:cs="Times New Roman"/>
          <w:color w:val="000000"/>
          <w:kern w:val="1"/>
          <w:sz w:val="24"/>
          <w:szCs w:val="24"/>
          <w:lang w:eastAsia="ru-RU"/>
        </w:rPr>
        <w:t xml:space="preserve"> рамках осуществления закупочной деятельности </w:t>
      </w:r>
      <w:r w:rsidRPr="004820F6">
        <w:rPr>
          <w:rFonts w:ascii="Times New Roman" w:eastAsia="Times New Roman" w:hAnsi="Times New Roman" w:cs="Times New Roman"/>
          <w:b/>
          <w:color w:val="000000"/>
          <w:kern w:val="1"/>
          <w:sz w:val="24"/>
          <w:szCs w:val="24"/>
          <w:lang w:eastAsia="ru-RU"/>
        </w:rPr>
        <w:t>руководство Заказчика</w:t>
      </w:r>
      <w:r w:rsidRPr="004820F6">
        <w:rPr>
          <w:rFonts w:ascii="Times New Roman" w:eastAsia="Times New Roman" w:hAnsi="Times New Roman" w:cs="Times New Roman"/>
          <w:color w:val="000000"/>
          <w:kern w:val="1"/>
          <w:sz w:val="24"/>
          <w:szCs w:val="24"/>
          <w:lang w:eastAsia="ru-RU"/>
        </w:rPr>
        <w:t xml:space="preserve"> ответственно за:</w:t>
      </w:r>
    </w:p>
    <w:p w:rsidR="004820F6" w:rsidRPr="004820F6" w:rsidRDefault="004820F6" w:rsidP="004820F6">
      <w:pPr>
        <w:widowControl w:val="0"/>
        <w:numPr>
          <w:ilvl w:val="0"/>
          <w:numId w:val="24"/>
        </w:numPr>
        <w:tabs>
          <w:tab w:val="left" w:pos="0"/>
          <w:tab w:val="left" w:pos="360"/>
          <w:tab w:val="left" w:pos="851"/>
          <w:tab w:val="left" w:pos="1418"/>
        </w:tabs>
        <w:suppressAutoHyphens/>
        <w:spacing w:after="0" w:line="240" w:lineRule="auto"/>
        <w:ind w:left="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своевременное внесение изменений в настоящее Положение;</w:t>
      </w:r>
    </w:p>
    <w:p w:rsidR="004820F6" w:rsidRPr="004820F6" w:rsidRDefault="004820F6" w:rsidP="004820F6">
      <w:pPr>
        <w:widowControl w:val="0"/>
        <w:numPr>
          <w:ilvl w:val="0"/>
          <w:numId w:val="24"/>
        </w:numPr>
        <w:tabs>
          <w:tab w:val="left" w:pos="360"/>
          <w:tab w:val="left" w:pos="851"/>
          <w:tab w:val="left" w:pos="993"/>
          <w:tab w:val="left" w:pos="1418"/>
          <w:tab w:val="left" w:pos="1701"/>
        </w:tabs>
        <w:suppressAutoHyphens/>
        <w:spacing w:after="0" w:line="240" w:lineRule="auto"/>
        <w:ind w:left="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утверждение документации процедуры закупки;</w:t>
      </w:r>
    </w:p>
    <w:p w:rsidR="004820F6" w:rsidRPr="004820F6" w:rsidRDefault="004820F6" w:rsidP="004820F6">
      <w:pPr>
        <w:widowControl w:val="0"/>
        <w:numPr>
          <w:ilvl w:val="0"/>
          <w:numId w:val="24"/>
        </w:numPr>
        <w:tabs>
          <w:tab w:val="left" w:pos="360"/>
          <w:tab w:val="left" w:pos="851"/>
          <w:tab w:val="left" w:pos="993"/>
          <w:tab w:val="left" w:pos="1418"/>
        </w:tabs>
        <w:suppressAutoHyphens/>
        <w:spacing w:after="0" w:line="240" w:lineRule="auto"/>
        <w:ind w:left="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соответствие закупочной деятельности Заказчика действующим внутренним документам Заказчика;</w:t>
      </w:r>
    </w:p>
    <w:p w:rsidR="004820F6" w:rsidRPr="004820F6" w:rsidRDefault="004820F6" w:rsidP="004820F6">
      <w:pPr>
        <w:widowControl w:val="0"/>
        <w:numPr>
          <w:ilvl w:val="0"/>
          <w:numId w:val="24"/>
        </w:numPr>
        <w:tabs>
          <w:tab w:val="left" w:pos="360"/>
          <w:tab w:val="left" w:pos="851"/>
          <w:tab w:val="left" w:pos="993"/>
          <w:tab w:val="left" w:pos="1418"/>
        </w:tabs>
        <w:suppressAutoHyphens/>
        <w:spacing w:after="0" w:line="240" w:lineRule="auto"/>
        <w:ind w:left="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принятие решений о внесении изменений в план закупки;</w:t>
      </w:r>
    </w:p>
    <w:p w:rsidR="004820F6" w:rsidRPr="004820F6" w:rsidRDefault="004820F6" w:rsidP="004820F6">
      <w:pPr>
        <w:widowControl w:val="0"/>
        <w:numPr>
          <w:ilvl w:val="0"/>
          <w:numId w:val="24"/>
        </w:numPr>
        <w:tabs>
          <w:tab w:val="left" w:pos="360"/>
          <w:tab w:val="left" w:pos="851"/>
          <w:tab w:val="left" w:pos="993"/>
          <w:tab w:val="left" w:pos="1418"/>
        </w:tabs>
        <w:suppressAutoHyphens/>
        <w:spacing w:after="0" w:line="240" w:lineRule="auto"/>
        <w:ind w:left="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принятие решений о составах комиссий (постоянных и формируемых в рамках проведения отдельных закупочных процедур);</w:t>
      </w:r>
    </w:p>
    <w:p w:rsidR="004820F6" w:rsidRPr="004820F6" w:rsidRDefault="004820F6" w:rsidP="004820F6">
      <w:pPr>
        <w:widowControl w:val="0"/>
        <w:numPr>
          <w:ilvl w:val="0"/>
          <w:numId w:val="24"/>
        </w:numPr>
        <w:tabs>
          <w:tab w:val="left" w:pos="360"/>
          <w:tab w:val="left" w:pos="851"/>
          <w:tab w:val="left" w:pos="993"/>
          <w:tab w:val="left" w:pos="1418"/>
        </w:tabs>
        <w:suppressAutoHyphens/>
        <w:spacing w:after="0" w:line="240" w:lineRule="auto"/>
        <w:ind w:left="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выбор надлежащей процедуры закупки в соответствии с правилами, установленными настоящим Положением.</w:t>
      </w:r>
    </w:p>
    <w:p w:rsidR="004820F6" w:rsidRPr="004820F6" w:rsidRDefault="004820F6" w:rsidP="004820F6">
      <w:pPr>
        <w:widowControl w:val="0"/>
        <w:tabs>
          <w:tab w:val="left" w:pos="0"/>
          <w:tab w:val="left" w:pos="360"/>
          <w:tab w:val="left" w:pos="851"/>
          <w:tab w:val="left" w:pos="12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1.5.9</w:t>
      </w:r>
      <w:r w:rsidRPr="004820F6">
        <w:rPr>
          <w:rFonts w:ascii="Times New Roman" w:eastAsia="Times New Roman" w:hAnsi="Times New Roman" w:cs="Times New Roman"/>
          <w:color w:val="000000"/>
          <w:kern w:val="1"/>
          <w:sz w:val="24"/>
          <w:szCs w:val="24"/>
          <w:lang w:eastAsia="ru-RU"/>
        </w:rPr>
        <w:t xml:space="preserve"> </w:t>
      </w:r>
      <w:proofErr w:type="gramStart"/>
      <w:r w:rsidRPr="004820F6">
        <w:rPr>
          <w:rFonts w:ascii="Times New Roman" w:eastAsia="Times New Roman" w:hAnsi="Times New Roman" w:cs="Times New Roman"/>
          <w:color w:val="000000"/>
          <w:kern w:val="1"/>
          <w:sz w:val="24"/>
          <w:szCs w:val="24"/>
          <w:lang w:eastAsia="ru-RU"/>
        </w:rPr>
        <w:t>В</w:t>
      </w:r>
      <w:proofErr w:type="gramEnd"/>
      <w:r w:rsidRPr="004820F6">
        <w:rPr>
          <w:rFonts w:ascii="Times New Roman" w:eastAsia="Times New Roman" w:hAnsi="Times New Roman" w:cs="Times New Roman"/>
          <w:color w:val="000000"/>
          <w:kern w:val="1"/>
          <w:sz w:val="24"/>
          <w:szCs w:val="24"/>
          <w:lang w:eastAsia="ru-RU"/>
        </w:rPr>
        <w:t xml:space="preserve"> рамках осуществления закупочной деятельности </w:t>
      </w:r>
      <w:r w:rsidRPr="004820F6">
        <w:rPr>
          <w:rFonts w:ascii="Times New Roman" w:eastAsia="Times New Roman" w:hAnsi="Times New Roman" w:cs="Times New Roman"/>
          <w:b/>
          <w:color w:val="000000"/>
          <w:kern w:val="1"/>
          <w:sz w:val="24"/>
          <w:szCs w:val="24"/>
          <w:lang w:eastAsia="ru-RU"/>
        </w:rPr>
        <w:t>Комиссия</w:t>
      </w:r>
      <w:r w:rsidRPr="004820F6">
        <w:rPr>
          <w:rFonts w:ascii="Times New Roman" w:eastAsia="Times New Roman" w:hAnsi="Times New Roman" w:cs="Times New Roman"/>
          <w:color w:val="000000"/>
          <w:kern w:val="1"/>
          <w:sz w:val="24"/>
          <w:szCs w:val="24"/>
          <w:lang w:eastAsia="ru-RU"/>
        </w:rPr>
        <w:t xml:space="preserve"> принимает решения, необходимые для осуществления закупки, выбора поставщика при проведении процедур закупок, в том числе:</w:t>
      </w:r>
    </w:p>
    <w:p w:rsidR="004820F6" w:rsidRPr="004820F6" w:rsidRDefault="004820F6" w:rsidP="004820F6">
      <w:pPr>
        <w:widowControl w:val="0"/>
        <w:numPr>
          <w:ilvl w:val="0"/>
          <w:numId w:val="7"/>
        </w:numPr>
        <w:tabs>
          <w:tab w:val="left" w:pos="0"/>
          <w:tab w:val="left" w:pos="360"/>
          <w:tab w:val="left" w:pos="851"/>
          <w:tab w:val="left" w:pos="993"/>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о допуске или отказе в допуске к участию в процедуре закупки;</w:t>
      </w:r>
    </w:p>
    <w:p w:rsidR="004820F6" w:rsidRPr="004820F6" w:rsidRDefault="004820F6" w:rsidP="004820F6">
      <w:pPr>
        <w:widowControl w:val="0"/>
        <w:numPr>
          <w:ilvl w:val="0"/>
          <w:numId w:val="7"/>
        </w:numPr>
        <w:tabs>
          <w:tab w:val="left" w:pos="0"/>
          <w:tab w:val="left" w:pos="360"/>
          <w:tab w:val="left" w:pos="851"/>
          <w:tab w:val="left" w:pos="993"/>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об определении победителя процедуры закупки;</w:t>
      </w:r>
    </w:p>
    <w:p w:rsidR="004820F6" w:rsidRPr="004820F6" w:rsidRDefault="004820F6" w:rsidP="004820F6">
      <w:pPr>
        <w:widowControl w:val="0"/>
        <w:numPr>
          <w:ilvl w:val="0"/>
          <w:numId w:val="7"/>
        </w:numPr>
        <w:tabs>
          <w:tab w:val="left" w:pos="0"/>
          <w:tab w:val="left" w:pos="360"/>
          <w:tab w:val="left" w:pos="851"/>
          <w:tab w:val="left" w:pos="993"/>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о признании процедуры закупки несостоявшейся;</w:t>
      </w:r>
    </w:p>
    <w:p w:rsidR="004820F6" w:rsidRPr="004820F6" w:rsidRDefault="004820F6" w:rsidP="004820F6">
      <w:pPr>
        <w:widowControl w:val="0"/>
        <w:numPr>
          <w:ilvl w:val="0"/>
          <w:numId w:val="7"/>
        </w:numPr>
        <w:tabs>
          <w:tab w:val="left" w:pos="0"/>
          <w:tab w:val="left" w:pos="360"/>
          <w:tab w:val="left" w:pos="851"/>
          <w:tab w:val="left" w:pos="993"/>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о заключении Договора с единственным участником;</w:t>
      </w:r>
    </w:p>
    <w:p w:rsidR="004820F6" w:rsidRPr="004820F6" w:rsidRDefault="004820F6" w:rsidP="004820F6">
      <w:pPr>
        <w:widowControl w:val="0"/>
        <w:numPr>
          <w:ilvl w:val="0"/>
          <w:numId w:val="7"/>
        </w:numPr>
        <w:tabs>
          <w:tab w:val="left" w:pos="0"/>
          <w:tab w:val="left" w:pos="360"/>
          <w:tab w:val="left" w:pos="851"/>
          <w:tab w:val="left" w:pos="993"/>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иные решения, предусмотренные настоящим Положением и внутренними документами Заказчика.</w:t>
      </w:r>
    </w:p>
    <w:p w:rsidR="004820F6" w:rsidRPr="004820F6" w:rsidRDefault="004820F6" w:rsidP="004820F6">
      <w:pPr>
        <w:widowControl w:val="0"/>
        <w:tabs>
          <w:tab w:val="left" w:pos="360"/>
          <w:tab w:val="left" w:pos="851"/>
          <w:tab w:val="left" w:pos="993"/>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1.5.10</w:t>
      </w:r>
      <w:r w:rsidRPr="004820F6">
        <w:rPr>
          <w:rFonts w:ascii="Times New Roman" w:eastAsia="Times New Roman" w:hAnsi="Times New Roman" w:cs="Times New Roman"/>
          <w:color w:val="000000"/>
          <w:kern w:val="1"/>
          <w:sz w:val="24"/>
          <w:szCs w:val="24"/>
          <w:lang w:eastAsia="zh-CN"/>
        </w:rPr>
        <w:t xml:space="preserve"> 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4820F6" w:rsidRPr="004820F6" w:rsidRDefault="004820F6" w:rsidP="004820F6">
      <w:pPr>
        <w:widowControl w:val="0"/>
        <w:tabs>
          <w:tab w:val="left" w:pos="360"/>
          <w:tab w:val="left" w:pos="851"/>
          <w:tab w:val="left" w:pos="993"/>
          <w:tab w:val="left" w:pos="1276"/>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keepNext/>
        <w:keepLines/>
        <w:tabs>
          <w:tab w:val="num" w:pos="0"/>
        </w:tabs>
        <w:suppressAutoHyphens/>
        <w:spacing w:after="0" w:line="240" w:lineRule="auto"/>
        <w:ind w:firstLine="851"/>
        <w:contextualSpacing/>
        <w:jc w:val="both"/>
        <w:outlineLvl w:val="0"/>
        <w:rPr>
          <w:rFonts w:ascii="Times New Roman" w:eastAsia="font283" w:hAnsi="Times New Roman" w:cs="font283"/>
          <w:b/>
          <w:kern w:val="1"/>
          <w:sz w:val="28"/>
          <w:szCs w:val="32"/>
          <w:lang w:eastAsia="zh-CN"/>
        </w:rPr>
      </w:pPr>
      <w:r w:rsidRPr="004820F6">
        <w:rPr>
          <w:rFonts w:ascii="Times New Roman" w:eastAsia="font283" w:hAnsi="Times New Roman" w:cs="Times New Roman"/>
          <w:b/>
          <w:color w:val="000000"/>
          <w:kern w:val="1"/>
          <w:sz w:val="24"/>
          <w:szCs w:val="24"/>
          <w:lang w:eastAsia="zh-CN"/>
        </w:rPr>
        <w:t>Термины, определения и сокращения</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 В настоящем Положении применены следующие термины с соответствующими определениями: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Внутренний документ</w:t>
      </w:r>
      <w:r w:rsidRPr="004820F6">
        <w:rPr>
          <w:rFonts w:ascii="Times New Roman" w:eastAsia="Times New Roman" w:hAnsi="Times New Roman" w:cs="Times New Roman"/>
          <w:color w:val="000000"/>
          <w:kern w:val="1"/>
          <w:sz w:val="24"/>
          <w:szCs w:val="24"/>
          <w:lang w:eastAsia="ru-RU"/>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 xml:space="preserve">Демпинговая цена договора (цена лота) – </w:t>
      </w:r>
      <w:r w:rsidRPr="004820F6">
        <w:rPr>
          <w:rFonts w:ascii="Times New Roman" w:eastAsia="Times New Roman" w:hAnsi="Times New Roman" w:cs="Times New Roman"/>
          <w:color w:val="000000"/>
          <w:kern w:val="1"/>
          <w:sz w:val="24"/>
          <w:szCs w:val="24"/>
          <w:lang w:eastAsia="ru-RU"/>
        </w:rPr>
        <w:t>цена, предложенная участником закупки, которая на 25 и более % ниже начальной максимальной цены договора (цены лота),</w:t>
      </w:r>
      <w:r w:rsidRPr="004820F6">
        <w:rPr>
          <w:rFonts w:ascii="Times New Roman" w:eastAsia="Times New Roman" w:hAnsi="Times New Roman" w:cs="Times New Roman"/>
          <w:b/>
          <w:color w:val="000000"/>
          <w:kern w:val="1"/>
          <w:sz w:val="24"/>
          <w:szCs w:val="24"/>
          <w:lang w:eastAsia="ru-RU"/>
        </w:rPr>
        <w:t xml:space="preserve"> </w:t>
      </w:r>
      <w:r w:rsidRPr="004820F6">
        <w:rPr>
          <w:rFonts w:ascii="Times New Roman" w:eastAsia="Times New Roman" w:hAnsi="Times New Roman" w:cs="Times New Roman"/>
          <w:color w:val="000000"/>
          <w:kern w:val="1"/>
          <w:sz w:val="24"/>
          <w:szCs w:val="24"/>
          <w:lang w:eastAsia="ru-RU"/>
        </w:rPr>
        <w:t>установленной Заказчиком в документации процедуры закупки.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Договор, сделка на закупку продукции (договор, сделка) — </w:t>
      </w:r>
      <w:r w:rsidRPr="004820F6">
        <w:rPr>
          <w:rFonts w:ascii="Times New Roman" w:eastAsia="Times New Roman" w:hAnsi="Times New Roman" w:cs="Times New Roman"/>
          <w:color w:val="000000"/>
          <w:kern w:val="1"/>
          <w:sz w:val="24"/>
          <w:szCs w:val="24"/>
          <w:lang w:eastAsia="zh-CN"/>
        </w:rPr>
        <w:t xml:space="preserve">Договор или сделка на закупку товаров, выполнение работ или оказание услуг, приобретение иных объектов гражданских прав. </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Документация процедуры закупки (закупочная документация, документация о закупке) - </w:t>
      </w:r>
      <w:r w:rsidRPr="004820F6">
        <w:rPr>
          <w:rFonts w:ascii="Times New Roman" w:eastAsia="Times New Roman" w:hAnsi="Times New Roman" w:cs="Times New Roman"/>
          <w:color w:val="000000"/>
          <w:kern w:val="1"/>
          <w:sz w:val="24"/>
          <w:szCs w:val="24"/>
          <w:lang w:eastAsia="zh-CN"/>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w:t>
      </w:r>
      <w:r w:rsidRPr="004820F6">
        <w:rPr>
          <w:rFonts w:ascii="Times New Roman" w:eastAsia="Times New Roman" w:hAnsi="Times New Roman" w:cs="Times New Roman"/>
          <w:color w:val="000000"/>
          <w:kern w:val="1"/>
          <w:sz w:val="24"/>
          <w:szCs w:val="24"/>
          <w:lang w:eastAsia="zh-CN"/>
        </w:rPr>
        <w:lastRenderedPageBreak/>
        <w:t>подачи заявки участником закупки, правилах выбора поставщика, а также об условиях заключаемого по результатам процедуры закупки Договора на закупку продукции.</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Единая информационная система (ЕИС) -</w:t>
      </w:r>
      <w:r w:rsidRPr="004820F6">
        <w:rPr>
          <w:rFonts w:ascii="Times New Roman" w:eastAsia="Times New Roman" w:hAnsi="Times New Roman" w:cs="Times New Roman"/>
          <w:i/>
          <w:color w:val="000000"/>
          <w:kern w:val="1"/>
          <w:sz w:val="24"/>
          <w:szCs w:val="24"/>
          <w:lang w:eastAsia="zh-CN"/>
        </w:rPr>
        <w:t xml:space="preserve"> </w:t>
      </w:r>
      <w:r w:rsidRPr="004820F6">
        <w:rPr>
          <w:rFonts w:ascii="Times New Roman" w:eastAsia="Times New Roman" w:hAnsi="Times New Roman" w:cs="Times New Roman"/>
          <w:color w:val="000000"/>
          <w:kern w:val="1"/>
          <w:sz w:val="24"/>
          <w:szCs w:val="24"/>
          <w:lang w:eastAsia="zh-CN"/>
        </w:rPr>
        <w:t>система, предназначенная для размещения информации о закупках товаров, работ, услуг в соответствии с Законом № 223-ФЗ.</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Закупочная деятельность - </w:t>
      </w:r>
      <w:r w:rsidRPr="004820F6">
        <w:rPr>
          <w:rFonts w:ascii="Times New Roman" w:eastAsia="Times New Roman" w:hAnsi="Times New Roman" w:cs="Times New Roman"/>
          <w:color w:val="000000"/>
          <w:kern w:val="1"/>
          <w:sz w:val="24"/>
          <w:szCs w:val="24"/>
          <w:lang w:eastAsia="zh-CN"/>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Заказчик – </w:t>
      </w:r>
      <w:r w:rsidRPr="004820F6">
        <w:rPr>
          <w:rFonts w:ascii="Times New Roman" w:eastAsia="Times New Roman" w:hAnsi="Times New Roman" w:cs="Times New Roman"/>
          <w:i/>
          <w:color w:val="000000"/>
          <w:kern w:val="1"/>
          <w:sz w:val="24"/>
          <w:szCs w:val="24"/>
          <w:lang w:eastAsia="zh-CN"/>
        </w:rPr>
        <w:t>Общество</w:t>
      </w:r>
      <w:r w:rsidRPr="004820F6">
        <w:rPr>
          <w:rFonts w:ascii="Times New Roman" w:eastAsia="Times New Roman" w:hAnsi="Times New Roman" w:cs="Times New Roman"/>
          <w:color w:val="000000"/>
          <w:kern w:val="1"/>
          <w:sz w:val="24"/>
          <w:szCs w:val="24"/>
          <w:lang w:eastAsia="zh-CN"/>
        </w:rPr>
        <w:t>,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Закрытые процедуры закупок -</w:t>
      </w:r>
      <w:r w:rsidRPr="004820F6">
        <w:rPr>
          <w:rFonts w:ascii="Times New Roman" w:eastAsia="Times New Roman" w:hAnsi="Times New Roman" w:cs="Times New Roman"/>
          <w:color w:val="000000"/>
          <w:kern w:val="1"/>
          <w:sz w:val="24"/>
          <w:szCs w:val="24"/>
          <w:lang w:eastAsia="zh-CN"/>
        </w:rPr>
        <w:t xml:space="preserve"> процедуры закупок, участие в которых могут принять только поставщики, приглашенные Заказчиком.</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Запрос цен</w:t>
      </w:r>
      <w:r w:rsidRPr="004820F6">
        <w:rPr>
          <w:rFonts w:ascii="Times New Roman" w:eastAsia="Times New Roman" w:hAnsi="Times New Roman" w:cs="Times New Roman"/>
          <w:color w:val="000000"/>
          <w:kern w:val="1"/>
          <w:sz w:val="24"/>
          <w:szCs w:val="24"/>
          <w:lang w:eastAsia="zh-CN"/>
        </w:rPr>
        <w:t xml:space="preserve"> – запрос ценовых предложений, осуществляемый Заказчиком с использованием функционала ЭТП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Заявка на участие в процедуре закупки (заявка на участие в закупке, заявка на закупку)</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b/>
          <w:color w:val="000000"/>
          <w:kern w:val="1"/>
          <w:sz w:val="24"/>
          <w:szCs w:val="24"/>
          <w:lang w:eastAsia="zh-CN"/>
        </w:rPr>
        <w:t>-</w:t>
      </w:r>
      <w:r w:rsidRPr="004820F6">
        <w:rPr>
          <w:rFonts w:ascii="Times New Roman" w:eastAsia="Times New Roman" w:hAnsi="Times New Roman" w:cs="Times New Roman"/>
          <w:color w:val="000000"/>
          <w:kern w:val="1"/>
          <w:sz w:val="24"/>
          <w:szCs w:val="24"/>
          <w:lang w:eastAsia="zh-CN"/>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Закупочная комиссия (Комиссия)</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b/>
          <w:color w:val="000000"/>
          <w:kern w:val="1"/>
          <w:sz w:val="24"/>
          <w:szCs w:val="24"/>
          <w:lang w:eastAsia="zh-CN"/>
        </w:rPr>
        <w:t xml:space="preserve">- </w:t>
      </w:r>
      <w:r w:rsidRPr="004820F6">
        <w:rPr>
          <w:rFonts w:ascii="Times New Roman" w:eastAsia="Times New Roman" w:hAnsi="Times New Roman" w:cs="Times New Roman"/>
          <w:color w:val="000000"/>
          <w:kern w:val="1"/>
          <w:sz w:val="24"/>
          <w:szCs w:val="24"/>
          <w:lang w:eastAsia="zh-CN"/>
        </w:rPr>
        <w:t xml:space="preserve">коллегиальный орган Заказчика, состав которого утверждается внутренним документом Заказчика.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Коллективный участник</w:t>
      </w:r>
      <w:r w:rsidRPr="004820F6">
        <w:rPr>
          <w:rFonts w:ascii="Times New Roman" w:eastAsia="Times New Roman" w:hAnsi="Times New Roman" w:cs="Times New Roman"/>
          <w:color w:val="000000"/>
          <w:kern w:val="1"/>
          <w:sz w:val="24"/>
          <w:szCs w:val="24"/>
          <w:lang w:eastAsia="zh-CN"/>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Консолидированный реестр сведений о поставщиках вертикально-интегрированной структуры АО «Концерн ВКО «Алмаз-Антей» (далее – Концерн) </w:t>
      </w:r>
      <w:r w:rsidRPr="004820F6">
        <w:rPr>
          <w:rFonts w:ascii="Times New Roman" w:eastAsia="Times New Roman" w:hAnsi="Times New Roman" w:cs="Times New Roman"/>
          <w:color w:val="000000"/>
          <w:kern w:val="1"/>
          <w:sz w:val="24"/>
          <w:szCs w:val="24"/>
          <w:lang w:eastAsia="zh-CN"/>
        </w:rPr>
        <w:t>– реестр сведений о поставщиках вертикально-интегрированной структуры Концерна,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в соответствии с настоящим Положением. В данном реестре может содержаться информация о включении поставщиков в реестр недобросовестных поставщиков уполномоченным органом, а также о поставщиках,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w:t>
      </w:r>
    </w:p>
    <w:p w:rsidR="004820F6" w:rsidRPr="004820F6" w:rsidRDefault="004820F6" w:rsidP="004820F6">
      <w:pPr>
        <w:autoSpaceDE w:val="0"/>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Кооперация головного исполнителя</w:t>
      </w:r>
      <w:r w:rsidRPr="004820F6">
        <w:rPr>
          <w:rFonts w:ascii="Times New Roman" w:eastAsia="Times New Roman" w:hAnsi="Times New Roman" w:cs="Times New Roman"/>
          <w:color w:val="000000"/>
          <w:kern w:val="1"/>
          <w:sz w:val="24"/>
          <w:szCs w:val="24"/>
          <w:lang w:eastAsia="ru-RU"/>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w:t>
      </w:r>
      <w:r w:rsidRPr="004820F6">
        <w:rPr>
          <w:rFonts w:ascii="Times New Roman" w:eastAsia="Times New Roman" w:hAnsi="Times New Roman" w:cs="Times New Roman"/>
          <w:color w:val="000000"/>
          <w:kern w:val="1"/>
          <w:sz w:val="24"/>
          <w:szCs w:val="24"/>
          <w:lang w:eastAsia="ru-RU"/>
        </w:rPr>
        <w:lastRenderedPageBreak/>
        <w:t>заключающие контракты с головным исполнителем, и исполнители, заключающие контракты с исполнителями.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Начальная (максимальная) цена Договора -</w:t>
      </w:r>
      <w:r w:rsidRPr="004820F6">
        <w:rPr>
          <w:rFonts w:ascii="Times New Roman" w:eastAsia="Times New Roman" w:hAnsi="Times New Roman" w:cs="Times New Roman"/>
          <w:color w:val="000000"/>
          <w:kern w:val="1"/>
          <w:sz w:val="24"/>
          <w:szCs w:val="24"/>
          <w:lang w:eastAsia="zh-CN"/>
        </w:rPr>
        <w:t xml:space="preserve"> предельно допустимая цена Договора, указываемая Заказчиком в документации о закупке.</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Неторговые способы закупки</w:t>
      </w:r>
      <w:r w:rsidRPr="004820F6">
        <w:rPr>
          <w:rFonts w:ascii="Times New Roman" w:eastAsia="Times New Roman" w:hAnsi="Times New Roman" w:cs="Times New Roman"/>
          <w:color w:val="000000"/>
          <w:kern w:val="1"/>
          <w:sz w:val="24"/>
          <w:szCs w:val="24"/>
          <w:lang w:eastAsia="zh-CN"/>
        </w:rPr>
        <w:t xml:space="preserve"> – конкурентные способы закупки, осуществляемые посредством проведения запроса котировок или запроса предложений, которые не являются торгами и по результатам, которых у Заказчика не возникает обязанности по заключению договора.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Организатор закупок </w:t>
      </w:r>
      <w:r w:rsidRPr="004820F6">
        <w:rPr>
          <w:rFonts w:ascii="Times New Roman" w:eastAsia="Times New Roman" w:hAnsi="Times New Roman" w:cs="Times New Roman"/>
          <w:color w:val="000000"/>
          <w:kern w:val="1"/>
          <w:sz w:val="24"/>
          <w:szCs w:val="24"/>
          <w:lang w:eastAsia="zh-CN"/>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Оператор электронной торговой площадки</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b/>
          <w:color w:val="000000"/>
          <w:kern w:val="1"/>
          <w:sz w:val="24"/>
          <w:szCs w:val="24"/>
          <w:lang w:eastAsia="zh-CN"/>
        </w:rPr>
        <w:t xml:space="preserve">- </w:t>
      </w:r>
      <w:r w:rsidRPr="004820F6">
        <w:rPr>
          <w:rFonts w:ascii="Times New Roman" w:eastAsia="Times New Roman" w:hAnsi="Times New Roman" w:cs="Times New Roman"/>
          <w:color w:val="000000"/>
          <w:kern w:val="1"/>
          <w:sz w:val="24"/>
          <w:szCs w:val="24"/>
          <w:lang w:eastAsia="zh-CN"/>
        </w:rPr>
        <w:t>юридическое лицо или физическое лицо (индивидуальный предприниматель), государственная регистрация которых осуществлена в установленном порядке и которые обладают необходимыми программно-аппаратными средствами для функционирования электронной торговой площадки.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Отказ от заключения договора</w:t>
      </w:r>
      <w:r w:rsidRPr="004820F6">
        <w:rPr>
          <w:rFonts w:ascii="Times New Roman" w:eastAsia="Calibri" w:hAnsi="Times New Roman" w:cs="Times New Roman"/>
          <w:color w:val="000000"/>
          <w:spacing w:val="5"/>
          <w:kern w:val="1"/>
          <w:sz w:val="24"/>
          <w:szCs w:val="24"/>
          <w:lang w:eastAsia="zh-CN"/>
        </w:rPr>
        <w:t xml:space="preserve"> – решение о не заключении договора по результатам проведения Заказчиком неторговой процедуры закупки в случаях, установленных в настоящем Положении.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Открытые процедуры закупок</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b/>
          <w:color w:val="000000"/>
          <w:kern w:val="1"/>
          <w:sz w:val="24"/>
          <w:szCs w:val="24"/>
          <w:lang w:eastAsia="zh-CN"/>
        </w:rPr>
        <w:t>-</w:t>
      </w:r>
      <w:r w:rsidRPr="004820F6">
        <w:rPr>
          <w:rFonts w:ascii="Times New Roman" w:eastAsia="Times New Roman" w:hAnsi="Times New Roman" w:cs="Times New Roman"/>
          <w:color w:val="000000"/>
          <w:kern w:val="1"/>
          <w:sz w:val="24"/>
          <w:szCs w:val="24"/>
          <w:lang w:eastAsia="zh-CN"/>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 Российской Федерации.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Поставщик (подрядчик, исполнитель) -</w:t>
      </w:r>
      <w:r w:rsidRPr="004820F6">
        <w:rPr>
          <w:rFonts w:ascii="Times New Roman" w:eastAsia="Times New Roman" w:hAnsi="Times New Roman" w:cs="Times New Roman"/>
          <w:b/>
          <w:i/>
          <w:color w:val="000000"/>
          <w:kern w:val="1"/>
          <w:sz w:val="24"/>
          <w:szCs w:val="24"/>
          <w:lang w:eastAsia="zh-CN"/>
        </w:rPr>
        <w:t xml:space="preserve"> </w:t>
      </w:r>
      <w:r w:rsidRPr="004820F6">
        <w:rPr>
          <w:rFonts w:ascii="Times New Roman" w:eastAsia="Times New Roman" w:hAnsi="Times New Roman" w:cs="Times New Roman"/>
          <w:color w:val="000000"/>
          <w:kern w:val="1"/>
          <w:sz w:val="24"/>
          <w:szCs w:val="24"/>
          <w:lang w:eastAsia="zh-CN"/>
        </w:rPr>
        <w:t>лицо, поставляющее товары, иную продукцию, выполняющее работы, оказывающее услуги Заказчику.</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План закупки</w:t>
      </w:r>
      <w:r w:rsidRPr="004820F6">
        <w:rPr>
          <w:rFonts w:ascii="Times New Roman" w:eastAsia="Times New Roman" w:hAnsi="Times New Roman" w:cs="Times New Roman"/>
          <w:color w:val="000000"/>
          <w:kern w:val="1"/>
          <w:sz w:val="24"/>
          <w:szCs w:val="24"/>
          <w:lang w:eastAsia="zh-CN"/>
        </w:rPr>
        <w:t xml:space="preserve"> – план закупки товаров, работ, услуг, определяющий потребность Заказчика на период, установленный законодательством РФ.</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Предварительный квалификационный отбор</w:t>
      </w:r>
      <w:r w:rsidRPr="004820F6">
        <w:rPr>
          <w:rFonts w:ascii="Times New Roman" w:eastAsia="Times New Roman" w:hAnsi="Times New Roman" w:cs="Times New Roman"/>
          <w:color w:val="000000"/>
          <w:kern w:val="1"/>
          <w:sz w:val="24"/>
          <w:szCs w:val="24"/>
          <w:lang w:eastAsia="zh-CN"/>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Продукция - </w:t>
      </w:r>
      <w:r w:rsidRPr="004820F6">
        <w:rPr>
          <w:rFonts w:ascii="Times New Roman" w:eastAsia="Times New Roman" w:hAnsi="Times New Roman" w:cs="Times New Roman"/>
          <w:color w:val="000000"/>
          <w:kern w:val="1"/>
          <w:sz w:val="24"/>
          <w:szCs w:val="24"/>
          <w:lang w:eastAsia="zh-CN"/>
        </w:rPr>
        <w:t>товары, работы, услуги, иные объекты гражданских прав, приобретаемые Заказчиком на возмездной основе.</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Процедура закупки (закупочная процедура, размещение заказа, процедура размещения заказа)</w:t>
      </w:r>
      <w:r w:rsidRPr="004820F6">
        <w:rPr>
          <w:rFonts w:ascii="Times New Roman" w:eastAsia="Times New Roman" w:hAnsi="Times New Roman" w:cs="Times New Roman"/>
          <w:color w:val="000000"/>
          <w:kern w:val="1"/>
          <w:sz w:val="24"/>
          <w:szCs w:val="24"/>
          <w:lang w:eastAsia="zh-CN"/>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Руководство Заказчика </w:t>
      </w:r>
      <w:r w:rsidRPr="004820F6">
        <w:rPr>
          <w:rFonts w:ascii="Times New Roman" w:eastAsia="Times New Roman" w:hAnsi="Times New Roman" w:cs="Times New Roman"/>
          <w:color w:val="000000"/>
          <w:kern w:val="1"/>
          <w:sz w:val="24"/>
          <w:szCs w:val="24"/>
          <w:lang w:eastAsia="zh-CN"/>
        </w:rPr>
        <w:t>– единоличный исполнительный орган Заказчика или уполномоченное им лицо.</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Сайт Заказчика</w:t>
      </w:r>
      <w:r w:rsidRPr="004820F6">
        <w:rPr>
          <w:rFonts w:ascii="Times New Roman" w:eastAsia="Times New Roman" w:hAnsi="Times New Roman" w:cs="Times New Roman"/>
          <w:color w:val="000000"/>
          <w:kern w:val="1"/>
          <w:sz w:val="24"/>
          <w:szCs w:val="24"/>
          <w:lang w:eastAsia="zh-CN"/>
        </w:rPr>
        <w:t xml:space="preserve"> – Сайт Заказчика в информационно-телекоммуникационной сети «Интернет».</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Специализированная закупочная организация (СЗО) </w:t>
      </w:r>
      <w:r w:rsidRPr="004820F6">
        <w:rPr>
          <w:rFonts w:ascii="Times New Roman" w:eastAsia="Times New Roman" w:hAnsi="Times New Roman" w:cs="Times New Roman"/>
          <w:color w:val="000000"/>
          <w:kern w:val="1"/>
          <w:sz w:val="24"/>
          <w:szCs w:val="24"/>
          <w:lang w:eastAsia="zh-CN"/>
        </w:rPr>
        <w:t>– организация, утвержденная решением Совета директоров Заказчика для выполнения функции организатора закупок отдельных категорий продукции.</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Специализированный квалификационный отбор вертикально-интегрированной структуры Концерна по типу продукции –</w:t>
      </w:r>
      <w:r w:rsidRPr="004820F6">
        <w:rPr>
          <w:rFonts w:ascii="Times New Roman" w:eastAsia="Times New Roman" w:hAnsi="Times New Roman" w:cs="Times New Roman"/>
          <w:color w:val="000000"/>
          <w:kern w:val="1"/>
          <w:sz w:val="24"/>
          <w:szCs w:val="24"/>
          <w:lang w:eastAsia="zh-CN"/>
        </w:rPr>
        <w:t xml:space="preserve"> отбор поставщиков определенного типа продукции, осуществляемый Концерном в целях контроля и </w:t>
      </w:r>
      <w:r w:rsidRPr="004820F6">
        <w:rPr>
          <w:rFonts w:ascii="Times New Roman" w:eastAsia="Times New Roman" w:hAnsi="Times New Roman" w:cs="Times New Roman"/>
          <w:color w:val="000000"/>
          <w:kern w:val="1"/>
          <w:sz w:val="24"/>
          <w:szCs w:val="24"/>
          <w:lang w:eastAsia="zh-CN"/>
        </w:rPr>
        <w:lastRenderedPageBreak/>
        <w:t>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Структурные подразделения (СП)</w:t>
      </w:r>
      <w:r w:rsidRPr="004820F6">
        <w:rPr>
          <w:rFonts w:ascii="Times New Roman" w:eastAsia="Times New Roman" w:hAnsi="Times New Roman" w:cs="Times New Roman"/>
          <w:color w:val="000000"/>
          <w:kern w:val="1"/>
          <w:sz w:val="24"/>
          <w:szCs w:val="24"/>
          <w:lang w:eastAsia="zh-CN"/>
        </w:rPr>
        <w:t xml:space="preserve"> – структурные подразделения   Заказчика, предоставляющие информацию о потребности в закупке продукции организатору закупок.</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Торги</w:t>
      </w:r>
      <w:r w:rsidRPr="004820F6">
        <w:rPr>
          <w:rFonts w:ascii="Times New Roman" w:eastAsia="Times New Roman" w:hAnsi="Times New Roman" w:cs="Times New Roman"/>
          <w:color w:val="000000"/>
          <w:kern w:val="1"/>
          <w:sz w:val="24"/>
          <w:szCs w:val="24"/>
          <w:lang w:eastAsia="zh-CN"/>
        </w:rPr>
        <w:t xml:space="preserve"> – конкурентный способ закупки, осуществляемый посредством конкурса или аукциона,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Уклонение от заключения договора</w:t>
      </w:r>
      <w:r w:rsidRPr="004820F6">
        <w:rPr>
          <w:rFonts w:ascii="Times New Roman" w:eastAsia="Times New Roman" w:hAnsi="Times New Roman" w:cs="Times New Roman"/>
          <w:color w:val="000000"/>
          <w:kern w:val="1"/>
          <w:sz w:val="24"/>
          <w:szCs w:val="24"/>
          <w:lang w:eastAsia="zh-CN"/>
        </w:rPr>
        <w:t xml:space="preserve"> – неправомерное действие или бездействие участника закупки, влекущее в соответствии с Законом № 223-ФЗ включение такого участнике закупки в реестр недобросовестных поставщиков.</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Участники закупочной деятельности –</w:t>
      </w:r>
      <w:r w:rsidRPr="004820F6">
        <w:rPr>
          <w:rFonts w:ascii="Times New Roman" w:eastAsia="Times New Roman" w:hAnsi="Times New Roman" w:cs="Times New Roman"/>
          <w:color w:val="000000"/>
          <w:kern w:val="1"/>
          <w:sz w:val="24"/>
          <w:szCs w:val="24"/>
          <w:lang w:eastAsia="zh-CN"/>
        </w:rPr>
        <w:t xml:space="preserve"> структурные подразделения, организатор закупок, специализированная закупочная организация, комиссия, руководство Заказчика.</w:t>
      </w:r>
    </w:p>
    <w:p w:rsidR="004820F6" w:rsidRPr="004820F6" w:rsidRDefault="004820F6" w:rsidP="004820F6">
      <w:pPr>
        <w:widowControl w:val="0"/>
        <w:tabs>
          <w:tab w:val="left" w:pos="1560"/>
        </w:tab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Участник закупки </w:t>
      </w:r>
      <w:r w:rsidRPr="004820F6">
        <w:rPr>
          <w:rFonts w:ascii="Times New Roman" w:eastAsia="Times New Roman" w:hAnsi="Times New Roman" w:cs="Times New Roman"/>
          <w:color w:val="000000"/>
          <w:kern w:val="1"/>
          <w:sz w:val="24"/>
          <w:szCs w:val="24"/>
          <w:lang w:eastAsia="zh-CN"/>
        </w:rPr>
        <w:t>–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820F6" w:rsidRPr="004820F6" w:rsidRDefault="004820F6" w:rsidP="004820F6">
      <w:pPr>
        <w:widowControl w:val="0"/>
        <w:tabs>
          <w:tab w:val="left" w:pos="1560"/>
        </w:tab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Централизованная (консолидированная) закупка</w:t>
      </w:r>
      <w:r w:rsidRPr="004820F6">
        <w:rPr>
          <w:rFonts w:ascii="Times New Roman" w:eastAsia="Times New Roman" w:hAnsi="Times New Roman" w:cs="Times New Roman"/>
          <w:color w:val="000000"/>
          <w:kern w:val="1"/>
          <w:sz w:val="24"/>
          <w:szCs w:val="24"/>
          <w:lang w:eastAsia="zh-CN"/>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4820F6" w:rsidRPr="004820F6" w:rsidRDefault="004820F6" w:rsidP="004820F6">
      <w:pPr>
        <w:widowControl w:val="0"/>
        <w:tabs>
          <w:tab w:val="left" w:pos="1560"/>
        </w:tab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Шаг аукциона</w:t>
      </w:r>
      <w:r w:rsidRPr="004820F6">
        <w:rPr>
          <w:rFonts w:ascii="Times New Roman" w:eastAsia="Times New Roman" w:hAnsi="Times New Roman" w:cs="Times New Roman"/>
          <w:color w:val="000000"/>
          <w:kern w:val="1"/>
          <w:sz w:val="24"/>
          <w:szCs w:val="24"/>
          <w:lang w:eastAsia="zh-CN"/>
        </w:rPr>
        <w:t xml:space="preserve"> - величина понижения начальной (максимальной) цены договора.</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Экспертная комиссия - </w:t>
      </w:r>
      <w:r w:rsidRPr="004820F6">
        <w:rPr>
          <w:rFonts w:ascii="Times New Roman" w:eastAsia="Times New Roman" w:hAnsi="Times New Roman" w:cs="Times New Roman"/>
          <w:color w:val="000000"/>
          <w:kern w:val="1"/>
          <w:sz w:val="24"/>
          <w:szCs w:val="24"/>
          <w:lang w:eastAsia="zh-CN"/>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Электронная торговая площадка</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b/>
          <w:color w:val="000000"/>
          <w:kern w:val="1"/>
          <w:sz w:val="24"/>
          <w:szCs w:val="24"/>
          <w:lang w:eastAsia="zh-CN"/>
        </w:rPr>
        <w:t xml:space="preserve">- </w:t>
      </w:r>
      <w:r w:rsidRPr="004820F6">
        <w:rPr>
          <w:rFonts w:ascii="Times New Roman" w:eastAsia="Times New Roman" w:hAnsi="Times New Roman" w:cs="Times New Roman"/>
          <w:color w:val="000000"/>
          <w:kern w:val="1"/>
          <w:sz w:val="24"/>
          <w:szCs w:val="24"/>
          <w:lang w:eastAsia="zh-CN"/>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торговой площадке вопросы, не урегулированные настоящим Положением, регулируются в соответствии с регламентом электронной торговой площадки.</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Электронный документ – </w:t>
      </w:r>
      <w:r w:rsidRPr="004820F6">
        <w:rPr>
          <w:rFonts w:ascii="Times New Roman" w:eastAsia="Times New Roman" w:hAnsi="Times New Roman" w:cs="Times New Roman"/>
          <w:color w:val="000000"/>
          <w:kern w:val="1"/>
          <w:sz w:val="24"/>
          <w:szCs w:val="24"/>
          <w:lang w:eastAsia="zh-CN"/>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Чрезвычайная ситуация</w:t>
      </w:r>
      <w:r w:rsidRPr="004820F6">
        <w:rPr>
          <w:rFonts w:ascii="Times New Roman" w:eastAsia="Times New Roman" w:hAnsi="Times New Roman" w:cs="Times New Roman"/>
          <w:color w:val="000000"/>
          <w:kern w:val="1"/>
          <w:sz w:val="24"/>
          <w:szCs w:val="24"/>
          <w:lang w:eastAsia="ru-RU"/>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В настоящем Положении применяют следующие </w:t>
      </w:r>
      <w:r w:rsidRPr="004820F6">
        <w:rPr>
          <w:rFonts w:ascii="Times New Roman" w:eastAsia="Times New Roman" w:hAnsi="Times New Roman" w:cs="Times New Roman"/>
          <w:b/>
          <w:color w:val="000000"/>
          <w:kern w:val="1"/>
          <w:sz w:val="24"/>
          <w:szCs w:val="24"/>
          <w:lang w:eastAsia="zh-CN"/>
        </w:rPr>
        <w:t>сокращения</w:t>
      </w:r>
      <w:r w:rsidRPr="004820F6">
        <w:rPr>
          <w:rFonts w:ascii="Times New Roman" w:eastAsia="Times New Roman" w:hAnsi="Times New Roman" w:cs="Times New Roman"/>
          <w:color w:val="000000"/>
          <w:kern w:val="1"/>
          <w:sz w:val="24"/>
          <w:szCs w:val="24"/>
          <w:lang w:eastAsia="zh-CN"/>
        </w:rPr>
        <w:t>:</w:t>
      </w:r>
    </w:p>
    <w:p w:rsidR="004820F6" w:rsidRPr="004820F6" w:rsidRDefault="004820F6" w:rsidP="004820F6">
      <w:pPr>
        <w:widowControl w:val="0"/>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tbl>
      <w:tblPr>
        <w:tblW w:w="0" w:type="auto"/>
        <w:tblLayout w:type="fixed"/>
        <w:tblLook w:val="0000" w:firstRow="0" w:lastRow="0" w:firstColumn="0" w:lastColumn="0" w:noHBand="0" w:noVBand="0"/>
      </w:tblPr>
      <w:tblGrid>
        <w:gridCol w:w="2660"/>
        <w:gridCol w:w="6348"/>
      </w:tblGrid>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ЕИС</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-единая информационная система в сфере закупок</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Комиссия</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-комиссия по осуществлению закупок </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Концерн</w:t>
            </w:r>
            <w:r w:rsidRPr="004820F6">
              <w:rPr>
                <w:rFonts w:ascii="Times New Roman" w:eastAsia="Times New Roman" w:hAnsi="Times New Roman" w:cs="Times New Roman"/>
                <w:color w:val="000000"/>
                <w:kern w:val="1"/>
                <w:sz w:val="24"/>
                <w:szCs w:val="24"/>
                <w:lang w:eastAsia="zh-CN"/>
              </w:rPr>
              <w:tab/>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-АО «Концерн ВКО «Алмаз – Антей»</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СП</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-структурное подразделение</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ФЦП</w:t>
            </w:r>
            <w:r w:rsidRPr="004820F6">
              <w:rPr>
                <w:rFonts w:ascii="Times New Roman" w:eastAsia="Times New Roman" w:hAnsi="Times New Roman" w:cs="Times New Roman"/>
                <w:color w:val="000000"/>
                <w:kern w:val="1"/>
                <w:sz w:val="24"/>
                <w:szCs w:val="24"/>
                <w:lang w:eastAsia="zh-CN"/>
              </w:rPr>
              <w:tab/>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-федеральная целевая программа</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ЭТП</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-электронная торговая площадка</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ТУ</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-технические условия</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НД</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-нормативная документация</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 xml:space="preserve">ГОСТ         </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-государственный стандарт</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Закон № 223-ФЗ</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-Федеральный закон от 18.07.2011 г. № 223-ФЗ «О закупках товаров, работ, услуг отдельными видами юридических лиц»</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Закон № 209-ФЗ</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-Федеральный закон от 24.07.2007 № 209-ФЗ «О развитии малого и среднего предпринимательства в Российской Федерации»</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РФ</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-Российская Федерация</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 xml:space="preserve">НИР    </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-Научно-исследовательская работа</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ОКР</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-Опытно-конструкторская работа</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СЧ ОКР</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-составная часть ОКР</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НИОКР</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-Научно-исследовательская и опытно- конструкторская работа</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 xml:space="preserve">ГК РФ                                      </w:t>
            </w:r>
          </w:p>
        </w:tc>
        <w:tc>
          <w:tcPr>
            <w:tcW w:w="6348" w:type="dxa"/>
            <w:shd w:val="clear" w:color="auto" w:fill="auto"/>
          </w:tcPr>
          <w:p w:rsidR="004820F6" w:rsidRPr="004820F6" w:rsidRDefault="004820F6" w:rsidP="004820F6">
            <w:pPr>
              <w:widowControl w:val="0"/>
              <w:tabs>
                <w:tab w:val="left" w:pos="0"/>
                <w:tab w:val="left" w:pos="360"/>
                <w:tab w:val="left" w:pos="851"/>
              </w:tabs>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-Гражданский кодекс Российской Федерации</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НМЦ</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-начальная (максимальная) цена</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СМИ</w:t>
            </w:r>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-средства массовой информации</w:t>
            </w:r>
          </w:p>
        </w:tc>
      </w:tr>
      <w:tr w:rsidR="004820F6" w:rsidRPr="004820F6" w:rsidTr="00BC22D6">
        <w:tc>
          <w:tcPr>
            <w:tcW w:w="2660" w:type="dxa"/>
            <w:shd w:val="clear" w:color="auto" w:fill="auto"/>
          </w:tcPr>
          <w:p w:rsidR="004820F6" w:rsidRPr="004820F6" w:rsidRDefault="004820F6" w:rsidP="004820F6">
            <w:pPr>
              <w:widowControl w:val="0"/>
              <w:suppressAutoHyphens/>
              <w:spacing w:after="0" w:line="240" w:lineRule="auto"/>
              <w:ind w:firstLine="142"/>
              <w:contextualSpacing/>
              <w:rPr>
                <w:rFonts w:ascii="Cambria" w:eastAsia="Times New Roman" w:hAnsi="Cambria" w:cs="Cambria"/>
                <w:kern w:val="1"/>
                <w:lang w:val="en-US" w:eastAsia="zh-CN"/>
              </w:rPr>
            </w:pPr>
            <w:proofErr w:type="spellStart"/>
            <w:r w:rsidRPr="004820F6">
              <w:rPr>
                <w:rFonts w:ascii="Times New Roman" w:eastAsia="Times New Roman" w:hAnsi="Times New Roman" w:cs="Times New Roman"/>
                <w:color w:val="000000"/>
                <w:kern w:val="1"/>
                <w:sz w:val="24"/>
                <w:szCs w:val="24"/>
                <w:lang w:eastAsia="ru-RU"/>
              </w:rPr>
              <w:t>Гособоронзаказ</w:t>
            </w:r>
            <w:proofErr w:type="spellEnd"/>
          </w:p>
        </w:tc>
        <w:tc>
          <w:tcPr>
            <w:tcW w:w="6348" w:type="dxa"/>
            <w:shd w:val="clear" w:color="auto" w:fill="auto"/>
          </w:tcPr>
          <w:p w:rsidR="004820F6" w:rsidRPr="004820F6" w:rsidRDefault="004820F6" w:rsidP="004820F6">
            <w:pPr>
              <w:widowControl w:val="0"/>
              <w:suppressAutoHyphens/>
              <w:spacing w:after="0" w:line="240" w:lineRule="auto"/>
              <w:ind w:firstLine="34"/>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-государственный оборонный заказ</w:t>
            </w:r>
          </w:p>
        </w:tc>
      </w:tr>
    </w:tbl>
    <w:p w:rsidR="004820F6" w:rsidRPr="004820F6" w:rsidRDefault="004820F6" w:rsidP="004820F6">
      <w:pPr>
        <w:widowControl w:val="0"/>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keepNext/>
        <w:keepLines/>
        <w:tabs>
          <w:tab w:val="num" w:pos="0"/>
        </w:tabs>
        <w:suppressAutoHyphens/>
        <w:spacing w:after="0" w:line="240" w:lineRule="auto"/>
        <w:ind w:firstLine="851"/>
        <w:contextualSpacing/>
        <w:jc w:val="both"/>
        <w:outlineLvl w:val="0"/>
        <w:rPr>
          <w:rFonts w:ascii="Times New Roman" w:eastAsia="font283" w:hAnsi="Times New Roman" w:cs="font283"/>
          <w:b/>
          <w:kern w:val="1"/>
          <w:sz w:val="28"/>
          <w:szCs w:val="32"/>
          <w:lang w:eastAsia="zh-CN"/>
        </w:rPr>
      </w:pPr>
      <w:r w:rsidRPr="004820F6">
        <w:rPr>
          <w:rFonts w:ascii="Times New Roman" w:eastAsia="font283" w:hAnsi="Times New Roman" w:cs="Times New Roman"/>
          <w:b/>
          <w:color w:val="000000"/>
          <w:kern w:val="1"/>
          <w:sz w:val="24"/>
          <w:szCs w:val="24"/>
          <w:lang w:eastAsia="zh-CN"/>
        </w:rPr>
        <w:t>Информационное обеспечение закупок и размещение информации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widowControl w:val="0"/>
        <w:numPr>
          <w:ilvl w:val="0"/>
          <w:numId w:val="18"/>
        </w:numPr>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b/>
          <w:vanish/>
          <w:color w:val="000000"/>
          <w:kern w:val="1"/>
          <w:sz w:val="24"/>
          <w:szCs w:val="24"/>
          <w:lang w:eastAsia="ru-RU"/>
        </w:rPr>
      </w:pPr>
    </w:p>
    <w:p w:rsidR="004820F6" w:rsidRPr="004820F6" w:rsidRDefault="004820F6" w:rsidP="004820F6">
      <w:pPr>
        <w:widowControl w:val="0"/>
        <w:numPr>
          <w:ilvl w:val="0"/>
          <w:numId w:val="18"/>
        </w:numPr>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b/>
          <w:vanish/>
          <w:color w:val="000000"/>
          <w:kern w:val="1"/>
          <w:sz w:val="24"/>
          <w:szCs w:val="24"/>
          <w:lang w:eastAsia="ru-RU"/>
        </w:rPr>
      </w:pPr>
    </w:p>
    <w:p w:rsidR="004820F6" w:rsidRPr="004820F6" w:rsidRDefault="004820F6" w:rsidP="004820F6">
      <w:pPr>
        <w:widowControl w:val="0"/>
        <w:numPr>
          <w:ilvl w:val="1"/>
          <w:numId w:val="2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Информация о закупке </w:t>
      </w:r>
    </w:p>
    <w:p w:rsidR="004820F6" w:rsidRPr="004820F6" w:rsidRDefault="004820F6" w:rsidP="004820F6">
      <w:pPr>
        <w:widowControl w:val="0"/>
        <w:tabs>
          <w:tab w:val="left" w:pos="360"/>
          <w:tab w:val="left" w:pos="851"/>
        </w:tabs>
        <w:suppressAutoHyphens/>
        <w:spacing w:after="0" w:line="240" w:lineRule="auto"/>
        <w:ind w:firstLine="851"/>
        <w:contextualSpacing/>
        <w:jc w:val="both"/>
        <w:rPr>
          <w:rFonts w:ascii="Times New Roman" w:eastAsia="Calibri" w:hAnsi="Times New Roman" w:cs="Times New Roman"/>
          <w:b/>
          <w:color w:val="000000"/>
          <w:spacing w:val="5"/>
          <w:kern w:val="1"/>
          <w:sz w:val="24"/>
          <w:szCs w:val="24"/>
          <w:lang w:eastAsia="zh-CN"/>
        </w:rPr>
      </w:pPr>
    </w:p>
    <w:p w:rsidR="004820F6" w:rsidRPr="004820F6" w:rsidRDefault="004820F6" w:rsidP="004820F6">
      <w:pPr>
        <w:widowControl w:val="0"/>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color w:val="000000"/>
          <w:spacing w:val="5"/>
          <w:kern w:val="1"/>
          <w:sz w:val="24"/>
          <w:szCs w:val="24"/>
          <w:lang w:eastAsia="zh-CN"/>
        </w:rPr>
        <w:t xml:space="preserve">Информация о закупке </w:t>
      </w:r>
      <w:r w:rsidRPr="004820F6">
        <w:rPr>
          <w:rFonts w:ascii="Times New Roman" w:eastAsia="Calibri" w:hAnsi="Times New Roman" w:cs="Times New Roman"/>
          <w:color w:val="000000"/>
          <w:spacing w:val="5"/>
          <w:kern w:val="1"/>
          <w:sz w:val="24"/>
          <w:szCs w:val="24"/>
          <w:lang w:eastAsia="zh-CN"/>
        </w:rPr>
        <w:t>состоит из:</w:t>
      </w:r>
    </w:p>
    <w:p w:rsidR="004820F6" w:rsidRPr="004820F6" w:rsidRDefault="004820F6" w:rsidP="004820F6">
      <w:pPr>
        <w:widowControl w:val="0"/>
        <w:numPr>
          <w:ilvl w:val="0"/>
          <w:numId w:val="8"/>
        </w:numPr>
        <w:tabs>
          <w:tab w:val="left" w:pos="0"/>
        </w:tabs>
        <w:suppressAutoHyphens/>
        <w:spacing w:after="0" w:line="240" w:lineRule="auto"/>
        <w:ind w:firstLine="720"/>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извещения о процедуре закупки;</w:t>
      </w:r>
    </w:p>
    <w:p w:rsidR="004820F6" w:rsidRPr="004820F6" w:rsidRDefault="004820F6" w:rsidP="004820F6">
      <w:pPr>
        <w:widowControl w:val="0"/>
        <w:numPr>
          <w:ilvl w:val="0"/>
          <w:numId w:val="8"/>
        </w:numPr>
        <w:tabs>
          <w:tab w:val="left" w:pos="0"/>
        </w:tabs>
        <w:suppressAutoHyphens/>
        <w:spacing w:after="0" w:line="240" w:lineRule="auto"/>
        <w:ind w:firstLine="720"/>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документации процедуры закупки;</w:t>
      </w:r>
    </w:p>
    <w:p w:rsidR="004820F6" w:rsidRPr="004820F6" w:rsidRDefault="004820F6" w:rsidP="004820F6">
      <w:pPr>
        <w:widowControl w:val="0"/>
        <w:numPr>
          <w:ilvl w:val="0"/>
          <w:numId w:val="8"/>
        </w:numPr>
        <w:tabs>
          <w:tab w:val="left" w:pos="0"/>
        </w:tabs>
        <w:suppressAutoHyphens/>
        <w:spacing w:after="0" w:line="240" w:lineRule="auto"/>
        <w:ind w:firstLine="720"/>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проекта Договора, являющегося неотъемлемой частью извещения и документации процедуры закупки;</w:t>
      </w:r>
    </w:p>
    <w:p w:rsidR="004820F6" w:rsidRPr="004820F6" w:rsidRDefault="004820F6" w:rsidP="004820F6">
      <w:pPr>
        <w:widowControl w:val="0"/>
        <w:numPr>
          <w:ilvl w:val="0"/>
          <w:numId w:val="8"/>
        </w:numPr>
        <w:tabs>
          <w:tab w:val="left" w:pos="0"/>
        </w:tabs>
        <w:suppressAutoHyphens/>
        <w:spacing w:after="0" w:line="240" w:lineRule="auto"/>
        <w:ind w:firstLine="720"/>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изменений, вносимых в извещение и документацию процедуры закупки;</w:t>
      </w:r>
    </w:p>
    <w:p w:rsidR="004820F6" w:rsidRPr="004820F6" w:rsidRDefault="004820F6" w:rsidP="004820F6">
      <w:pPr>
        <w:widowControl w:val="0"/>
        <w:numPr>
          <w:ilvl w:val="0"/>
          <w:numId w:val="8"/>
        </w:numPr>
        <w:tabs>
          <w:tab w:val="left" w:pos="0"/>
        </w:tabs>
        <w:suppressAutoHyphens/>
        <w:spacing w:after="0" w:line="240" w:lineRule="auto"/>
        <w:ind w:firstLine="720"/>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разъяснений документации процедуры закупки;</w:t>
      </w:r>
    </w:p>
    <w:p w:rsidR="004820F6" w:rsidRPr="004820F6" w:rsidRDefault="004820F6" w:rsidP="004820F6">
      <w:pPr>
        <w:widowControl w:val="0"/>
        <w:numPr>
          <w:ilvl w:val="0"/>
          <w:numId w:val="8"/>
        </w:numPr>
        <w:tabs>
          <w:tab w:val="left" w:pos="0"/>
        </w:tabs>
        <w:suppressAutoHyphens/>
        <w:spacing w:after="0" w:line="240" w:lineRule="auto"/>
        <w:ind w:firstLine="720"/>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протоколов, составляемых в ходе процедуры закупки; </w:t>
      </w:r>
    </w:p>
    <w:p w:rsidR="004820F6" w:rsidRPr="004820F6" w:rsidRDefault="004820F6" w:rsidP="004820F6">
      <w:pPr>
        <w:widowControl w:val="0"/>
        <w:numPr>
          <w:ilvl w:val="0"/>
          <w:numId w:val="8"/>
        </w:numPr>
        <w:tabs>
          <w:tab w:val="left" w:pos="0"/>
        </w:tabs>
        <w:suppressAutoHyphens/>
        <w:spacing w:after="0" w:line="240" w:lineRule="auto"/>
        <w:ind w:firstLine="720"/>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иной информации, размещение которой в ЕИС предусмотрено Законом № 223-ФЗ и настоящим Положением</w:t>
      </w:r>
      <w:r w:rsidRPr="004820F6">
        <w:rPr>
          <w:rFonts w:ascii="Times New Roman" w:eastAsia="Times New Roman" w:hAnsi="Times New Roman" w:cs="Times New Roman"/>
          <w:color w:val="000000"/>
          <w:kern w:val="1"/>
          <w:sz w:val="24"/>
          <w:szCs w:val="24"/>
          <w:lang w:eastAsia="ru-RU"/>
        </w:rPr>
        <w:t>.</w:t>
      </w:r>
    </w:p>
    <w:p w:rsidR="004820F6" w:rsidRPr="004820F6" w:rsidRDefault="004820F6" w:rsidP="004820F6">
      <w:pPr>
        <w:widowControl w:val="0"/>
        <w:tabs>
          <w:tab w:val="left" w:pos="0"/>
          <w:tab w:val="left" w:pos="993"/>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2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Извещение о процедуре </w:t>
      </w:r>
      <w:r w:rsidRPr="004820F6">
        <w:rPr>
          <w:rFonts w:ascii="Times New Roman" w:eastAsia="Calibri" w:hAnsi="Times New Roman" w:cs="Times New Roman"/>
          <w:b/>
          <w:color w:val="000000"/>
          <w:spacing w:val="5"/>
          <w:kern w:val="1"/>
          <w:sz w:val="24"/>
          <w:szCs w:val="24"/>
          <w:lang w:eastAsia="zh-CN"/>
        </w:rPr>
        <w:t>закупки</w:t>
      </w:r>
    </w:p>
    <w:p w:rsidR="004820F6" w:rsidRPr="004820F6" w:rsidRDefault="004820F6" w:rsidP="004820F6">
      <w:pPr>
        <w:widowControl w:val="0"/>
        <w:tabs>
          <w:tab w:val="left" w:pos="360"/>
          <w:tab w:val="left" w:pos="851"/>
        </w:tabs>
        <w:suppressAutoHyphens/>
        <w:spacing w:after="0" w:line="240" w:lineRule="auto"/>
        <w:ind w:left="851"/>
        <w:contextualSpacing/>
        <w:jc w:val="both"/>
        <w:rPr>
          <w:rFonts w:ascii="Times New Roman" w:eastAsia="Calibri" w:hAnsi="Times New Roman" w:cs="Times New Roman"/>
          <w:b/>
          <w:color w:val="000000"/>
          <w:spacing w:val="5"/>
          <w:kern w:val="1"/>
          <w:sz w:val="24"/>
          <w:szCs w:val="24"/>
          <w:lang w:eastAsia="zh-CN"/>
        </w:rPr>
      </w:pPr>
    </w:p>
    <w:p w:rsidR="004820F6" w:rsidRPr="004820F6" w:rsidRDefault="004820F6" w:rsidP="004820F6">
      <w:pPr>
        <w:widowControl w:val="0"/>
        <w:tabs>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3.2.1</w:t>
      </w:r>
      <w:r w:rsidRPr="004820F6">
        <w:rPr>
          <w:rFonts w:ascii="Times New Roman" w:eastAsia="Times New Roman" w:hAnsi="Times New Roman" w:cs="Times New Roman"/>
          <w:color w:val="000000"/>
          <w:kern w:val="1"/>
          <w:sz w:val="24"/>
          <w:szCs w:val="24"/>
          <w:lang w:eastAsia="ru-RU"/>
        </w:rPr>
        <w:t xml:space="preserve"> Сведения, которые должны быть указаны в извещении о процедуре закупки, определяются настоящим Положением с учетом требований действующего законодательства, особенностей выбранного способа закупки и решения Заказчика.</w:t>
      </w:r>
    </w:p>
    <w:p w:rsidR="004820F6" w:rsidRPr="004820F6" w:rsidRDefault="004820F6" w:rsidP="004820F6">
      <w:pPr>
        <w:widowControl w:val="0"/>
        <w:tabs>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lastRenderedPageBreak/>
        <w:t>В извещении о процедуре закупки должны быть указаны сведения, предусмотренные частью 9 статьи 4 Закона № 223-ФЗ.</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3.2.2</w:t>
      </w:r>
      <w:r w:rsidRPr="004820F6">
        <w:rPr>
          <w:rFonts w:ascii="Times New Roman" w:eastAsia="Times New Roman" w:hAnsi="Times New Roman" w:cs="Times New Roman"/>
          <w:color w:val="000000"/>
          <w:kern w:val="1"/>
          <w:sz w:val="24"/>
          <w:szCs w:val="24"/>
          <w:lang w:eastAsia="ru-RU"/>
        </w:rPr>
        <w:t xml:space="preserve"> В извещении о процедуре закупки может быть указана и иная информация, </w:t>
      </w:r>
      <w:r w:rsidRPr="004820F6">
        <w:rPr>
          <w:rFonts w:ascii="Times New Roman" w:eastAsia="Times New Roman" w:hAnsi="Times New Roman" w:cs="Times New Roman"/>
          <w:color w:val="000000"/>
          <w:kern w:val="1"/>
          <w:sz w:val="24"/>
          <w:szCs w:val="24"/>
          <w:lang w:eastAsia="zh-CN"/>
        </w:rPr>
        <w:t>размещаемая Заказчиком по своему усмотрению</w:t>
      </w:r>
      <w:r w:rsidRPr="004820F6">
        <w:rPr>
          <w:rFonts w:ascii="Times New Roman" w:eastAsia="Times New Roman" w:hAnsi="Times New Roman" w:cs="Times New Roman"/>
          <w:color w:val="000000"/>
          <w:kern w:val="1"/>
          <w:sz w:val="24"/>
          <w:szCs w:val="24"/>
          <w:lang w:eastAsia="ru-RU"/>
        </w:rPr>
        <w:t>.</w:t>
      </w:r>
    </w:p>
    <w:p w:rsidR="004820F6" w:rsidRPr="004820F6" w:rsidRDefault="004820F6" w:rsidP="004820F6">
      <w:pPr>
        <w:numPr>
          <w:ilvl w:val="2"/>
          <w:numId w:val="23"/>
        </w:numPr>
        <w:shd w:val="clear" w:color="auto" w:fill="FFFFFF"/>
        <w:tabs>
          <w:tab w:val="left" w:pos="360"/>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При осуществлении закупки у единственного поставщика Заказчик размещает в ЕИС извещение о проведении закупки у единственного поставщика, в котором указываются следующие сведения:</w:t>
      </w:r>
    </w:p>
    <w:p w:rsidR="004820F6" w:rsidRPr="004820F6" w:rsidRDefault="004820F6" w:rsidP="004820F6">
      <w:pPr>
        <w:numPr>
          <w:ilvl w:val="0"/>
          <w:numId w:val="45"/>
        </w:numPr>
        <w:shd w:val="clear" w:color="auto" w:fill="FFFFFF"/>
        <w:tabs>
          <w:tab w:val="left" w:pos="360"/>
          <w:tab w:val="num" w:pos="709"/>
          <w:tab w:val="left" w:pos="1276"/>
        </w:tabs>
        <w:suppressAutoHyphens/>
        <w:spacing w:after="0" w:line="240" w:lineRule="auto"/>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способ закупки;</w:t>
      </w:r>
    </w:p>
    <w:p w:rsidR="004820F6" w:rsidRPr="004820F6" w:rsidRDefault="004820F6" w:rsidP="004820F6">
      <w:pPr>
        <w:numPr>
          <w:ilvl w:val="0"/>
          <w:numId w:val="45"/>
        </w:numPr>
        <w:shd w:val="clear" w:color="auto" w:fill="FFFFFF"/>
        <w:tabs>
          <w:tab w:val="left" w:pos="360"/>
          <w:tab w:val="num" w:pos="709"/>
          <w:tab w:val="left" w:pos="993"/>
        </w:tabs>
        <w:suppressAutoHyphens/>
        <w:spacing w:after="0" w:line="240" w:lineRule="auto"/>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наименование, место нахождения, почтовый адрес, адрес электронной почты, номер контактного телефона Заказчика;</w:t>
      </w:r>
    </w:p>
    <w:p w:rsidR="004820F6" w:rsidRPr="004820F6" w:rsidRDefault="004820F6" w:rsidP="004820F6">
      <w:pPr>
        <w:numPr>
          <w:ilvl w:val="0"/>
          <w:numId w:val="45"/>
        </w:numPr>
        <w:shd w:val="clear" w:color="auto" w:fill="FFFFFF"/>
        <w:tabs>
          <w:tab w:val="left" w:pos="360"/>
          <w:tab w:val="num" w:pos="709"/>
          <w:tab w:val="left" w:pos="1710"/>
        </w:tabs>
        <w:suppressAutoHyphens/>
        <w:spacing w:after="0" w:line="240" w:lineRule="auto"/>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предмет договора (соглашения, сделки);</w:t>
      </w:r>
    </w:p>
    <w:p w:rsidR="004820F6" w:rsidRPr="004820F6" w:rsidRDefault="004820F6" w:rsidP="004820F6">
      <w:pPr>
        <w:numPr>
          <w:ilvl w:val="0"/>
          <w:numId w:val="45"/>
        </w:numPr>
        <w:shd w:val="clear" w:color="auto" w:fill="FFFFFF"/>
        <w:tabs>
          <w:tab w:val="left" w:pos="360"/>
          <w:tab w:val="num" w:pos="709"/>
          <w:tab w:val="left" w:pos="1710"/>
        </w:tabs>
        <w:suppressAutoHyphens/>
        <w:spacing w:after="0" w:line="240" w:lineRule="auto"/>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количество поставляемого товара, объем выполняемых работ, оказываемых услуг;</w:t>
      </w:r>
    </w:p>
    <w:p w:rsidR="004820F6" w:rsidRPr="004820F6" w:rsidRDefault="004820F6" w:rsidP="004820F6">
      <w:pPr>
        <w:numPr>
          <w:ilvl w:val="0"/>
          <w:numId w:val="45"/>
        </w:numPr>
        <w:shd w:val="clear" w:color="auto" w:fill="FFFFFF"/>
        <w:tabs>
          <w:tab w:val="left" w:pos="360"/>
          <w:tab w:val="num" w:pos="709"/>
          <w:tab w:val="left" w:pos="1710"/>
        </w:tabs>
        <w:suppressAutoHyphens/>
        <w:spacing w:after="0" w:line="240" w:lineRule="auto"/>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место поставки товара, выполнения работ, оказания услуг;</w:t>
      </w:r>
    </w:p>
    <w:p w:rsidR="004820F6" w:rsidRPr="004820F6" w:rsidRDefault="004820F6" w:rsidP="004820F6">
      <w:pPr>
        <w:numPr>
          <w:ilvl w:val="0"/>
          <w:numId w:val="45"/>
        </w:numPr>
        <w:shd w:val="clear" w:color="auto" w:fill="FFFFFF"/>
        <w:tabs>
          <w:tab w:val="left" w:pos="360"/>
          <w:tab w:val="num" w:pos="709"/>
          <w:tab w:val="left" w:pos="993"/>
          <w:tab w:val="left" w:pos="1560"/>
          <w:tab w:val="left" w:pos="1710"/>
        </w:tabs>
        <w:suppressAutoHyphens/>
        <w:spacing w:after="0" w:line="240" w:lineRule="auto"/>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срок поставки товара, продукции, выполнения работ либо оказания услуг;</w:t>
      </w:r>
    </w:p>
    <w:p w:rsidR="004820F6" w:rsidRPr="004820F6" w:rsidRDefault="004820F6" w:rsidP="004820F6">
      <w:pPr>
        <w:numPr>
          <w:ilvl w:val="0"/>
          <w:numId w:val="45"/>
        </w:numPr>
        <w:shd w:val="clear" w:color="auto" w:fill="FFFFFF"/>
        <w:tabs>
          <w:tab w:val="left" w:pos="360"/>
          <w:tab w:val="num" w:pos="709"/>
          <w:tab w:val="left" w:pos="1710"/>
        </w:tabs>
        <w:suppressAutoHyphens/>
        <w:spacing w:after="0" w:line="240" w:lineRule="auto"/>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цена договора (соглашения, сделки);</w:t>
      </w:r>
    </w:p>
    <w:p w:rsidR="004820F6" w:rsidRPr="004820F6" w:rsidRDefault="004820F6" w:rsidP="004820F6">
      <w:pPr>
        <w:numPr>
          <w:ilvl w:val="0"/>
          <w:numId w:val="45"/>
        </w:numPr>
        <w:shd w:val="clear" w:color="auto" w:fill="FFFFFF"/>
        <w:tabs>
          <w:tab w:val="left" w:pos="360"/>
          <w:tab w:val="num" w:pos="709"/>
          <w:tab w:val="left" w:pos="1710"/>
        </w:tabs>
        <w:suppressAutoHyphens/>
        <w:spacing w:after="0" w:line="240" w:lineRule="auto"/>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иные сведения,</w:t>
      </w:r>
      <w:r w:rsidRPr="004820F6">
        <w:rPr>
          <w:rFonts w:ascii="Times New Roman" w:eastAsia="Times New Roman" w:hAnsi="Times New Roman" w:cs="Times New Roman"/>
          <w:color w:val="000000"/>
          <w:kern w:val="1"/>
          <w:sz w:val="24"/>
          <w:szCs w:val="24"/>
          <w:lang w:eastAsia="zh-CN"/>
        </w:rPr>
        <w:t xml:space="preserve"> размещаемые Заказчиком по своему усмотрению.</w:t>
      </w:r>
    </w:p>
    <w:p w:rsidR="004820F6" w:rsidRPr="004820F6" w:rsidRDefault="004820F6" w:rsidP="004820F6">
      <w:pPr>
        <w:shd w:val="clear" w:color="auto" w:fill="FFFFFF"/>
        <w:tabs>
          <w:tab w:val="left" w:pos="1710"/>
        </w:tabs>
        <w:suppressAutoHyphens/>
        <w:spacing w:after="0" w:line="240" w:lineRule="auto"/>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23"/>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Документация процедуры </w:t>
      </w:r>
      <w:r w:rsidRPr="004820F6">
        <w:rPr>
          <w:rFonts w:ascii="Times New Roman" w:eastAsia="Calibri" w:hAnsi="Times New Roman" w:cs="Times New Roman"/>
          <w:b/>
          <w:color w:val="000000"/>
          <w:spacing w:val="5"/>
          <w:kern w:val="1"/>
          <w:sz w:val="24"/>
          <w:szCs w:val="24"/>
          <w:lang w:eastAsia="zh-CN"/>
        </w:rPr>
        <w:t>закупки</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bCs/>
          <w:strike/>
          <w:color w:val="000000"/>
          <w:spacing w:val="5"/>
          <w:kern w:val="1"/>
          <w:sz w:val="24"/>
          <w:szCs w:val="24"/>
          <w:lang/>
        </w:rPr>
      </w:pPr>
    </w:p>
    <w:p w:rsidR="004820F6" w:rsidRPr="004820F6" w:rsidRDefault="004820F6" w:rsidP="004820F6">
      <w:pPr>
        <w:widowControl w:val="0"/>
        <w:tabs>
          <w:tab w:val="left" w:pos="0"/>
          <w:tab w:val="left" w:pos="851"/>
          <w:tab w:val="left" w:pos="993"/>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3.3.1</w:t>
      </w:r>
      <w:r w:rsidRPr="004820F6">
        <w:rPr>
          <w:rFonts w:ascii="Times New Roman" w:eastAsia="Times New Roman" w:hAnsi="Times New Roman" w:cs="Times New Roman"/>
          <w:color w:val="000000"/>
          <w:kern w:val="1"/>
          <w:sz w:val="24"/>
          <w:szCs w:val="24"/>
          <w:lang w:eastAsia="ru-RU"/>
        </w:rPr>
        <w:t xml:space="preserve"> Сведения, которые должны быть указаны в документации процедуры закупки, определяются настоящим Положением с учетом требований действующего законодательства, особенностей выбранного способа закупки и решения Заказчика.</w:t>
      </w:r>
    </w:p>
    <w:p w:rsidR="004820F6" w:rsidRPr="004820F6" w:rsidRDefault="004820F6" w:rsidP="004820F6">
      <w:pPr>
        <w:widowControl w:val="0"/>
        <w:tabs>
          <w:tab w:val="left" w:pos="0"/>
          <w:tab w:val="left" w:pos="851"/>
          <w:tab w:val="left" w:pos="993"/>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3.3.2</w:t>
      </w:r>
      <w:r w:rsidRPr="004820F6">
        <w:rPr>
          <w:rFonts w:ascii="Times New Roman" w:eastAsia="Times New Roman" w:hAnsi="Times New Roman" w:cs="Times New Roman"/>
          <w:color w:val="000000"/>
          <w:kern w:val="1"/>
          <w:sz w:val="24"/>
          <w:szCs w:val="24"/>
          <w:lang w:eastAsia="ru-RU"/>
        </w:rPr>
        <w:t xml:space="preserve"> </w:t>
      </w:r>
      <w:proofErr w:type="gramStart"/>
      <w:r w:rsidRPr="004820F6">
        <w:rPr>
          <w:rFonts w:ascii="Times New Roman" w:eastAsia="Times New Roman" w:hAnsi="Times New Roman" w:cs="Times New Roman"/>
          <w:color w:val="000000"/>
          <w:kern w:val="1"/>
          <w:sz w:val="24"/>
          <w:szCs w:val="24"/>
          <w:lang w:eastAsia="ru-RU"/>
        </w:rPr>
        <w:t>В</w:t>
      </w:r>
      <w:proofErr w:type="gramEnd"/>
      <w:r w:rsidRPr="004820F6">
        <w:rPr>
          <w:rFonts w:ascii="Times New Roman" w:eastAsia="Times New Roman" w:hAnsi="Times New Roman" w:cs="Times New Roman"/>
          <w:color w:val="000000"/>
          <w:kern w:val="1"/>
          <w:sz w:val="24"/>
          <w:szCs w:val="24"/>
          <w:lang w:eastAsia="ru-RU"/>
        </w:rPr>
        <w:t xml:space="preserve"> документации процедуры закупки должны быть указаны сведения, предусмотренные частью 10 статьи 4 Закона № 223-ФЗ.</w:t>
      </w:r>
    </w:p>
    <w:p w:rsidR="004820F6" w:rsidRPr="004820F6" w:rsidRDefault="004820F6" w:rsidP="004820F6">
      <w:pPr>
        <w:widowControl w:val="0"/>
        <w:tabs>
          <w:tab w:val="left" w:pos="0"/>
          <w:tab w:val="left" w:pos="360"/>
          <w:tab w:val="left" w:pos="993"/>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Если иное не установлено настоящим Положением, в зависимости от выбранного способа и особенностей закупки, </w:t>
      </w:r>
      <w:r w:rsidRPr="004820F6">
        <w:rPr>
          <w:rFonts w:ascii="Times New Roman" w:eastAsia="Times New Roman" w:hAnsi="Times New Roman" w:cs="Times New Roman"/>
          <w:color w:val="000000"/>
          <w:kern w:val="1"/>
          <w:sz w:val="24"/>
          <w:szCs w:val="24"/>
          <w:lang w:eastAsia="ru-RU"/>
        </w:rPr>
        <w:t>в документации процедуры закупки могут указываться следующие сведения:</w:t>
      </w:r>
    </w:p>
    <w:p w:rsidR="004820F6" w:rsidRPr="004820F6" w:rsidRDefault="004820F6" w:rsidP="004820F6">
      <w:pPr>
        <w:widowControl w:val="0"/>
        <w:numPr>
          <w:ilvl w:val="0"/>
          <w:numId w:val="39"/>
        </w:numPr>
        <w:tabs>
          <w:tab w:val="left" w:pos="450"/>
          <w:tab w:val="left" w:pos="117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сведения о размере, сроках и порядке предоставления обеспечения заявки;</w:t>
      </w:r>
    </w:p>
    <w:p w:rsidR="004820F6" w:rsidRPr="004820F6" w:rsidRDefault="004820F6" w:rsidP="004820F6">
      <w:pPr>
        <w:widowControl w:val="0"/>
        <w:numPr>
          <w:ilvl w:val="0"/>
          <w:numId w:val="39"/>
        </w:numPr>
        <w:tabs>
          <w:tab w:val="left" w:pos="360"/>
          <w:tab w:val="left" w:pos="426"/>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ЭТП);</w:t>
      </w:r>
    </w:p>
    <w:p w:rsidR="004820F6" w:rsidRPr="004820F6" w:rsidRDefault="004820F6" w:rsidP="004820F6">
      <w:pPr>
        <w:widowControl w:val="0"/>
        <w:numPr>
          <w:ilvl w:val="0"/>
          <w:numId w:val="39"/>
        </w:numPr>
        <w:tabs>
          <w:tab w:val="left" w:pos="360"/>
          <w:tab w:val="left" w:pos="426"/>
          <w:tab w:val="left" w:pos="900"/>
          <w:tab w:val="left" w:pos="1170"/>
        </w:tabs>
        <w:suppressAutoHyphens/>
        <w:spacing w:after="0" w:line="240" w:lineRule="auto"/>
        <w:ind w:firstLine="900"/>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проект Договора (поставки, подряда, оказания услуги др.), заключаемого с победителем процедуры закупки </w:t>
      </w:r>
      <w:r w:rsidRPr="004820F6">
        <w:rPr>
          <w:rFonts w:ascii="Times New Roman" w:eastAsia="Times New Roman" w:hAnsi="Times New Roman" w:cs="Times New Roman"/>
          <w:kern w:val="1"/>
          <w:sz w:val="24"/>
          <w:szCs w:val="24"/>
          <w:lang w:eastAsia="ru-RU"/>
        </w:rPr>
        <w:t>или иным участником процедуры закупки;</w:t>
      </w:r>
    </w:p>
    <w:p w:rsidR="004820F6" w:rsidRPr="004820F6" w:rsidRDefault="004820F6" w:rsidP="004820F6">
      <w:pPr>
        <w:widowControl w:val="0"/>
        <w:numPr>
          <w:ilvl w:val="0"/>
          <w:numId w:val="39"/>
        </w:numPr>
        <w:tabs>
          <w:tab w:val="left" w:pos="360"/>
          <w:tab w:val="left" w:pos="426"/>
          <w:tab w:val="left" w:pos="1134"/>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4820F6" w:rsidRPr="004820F6" w:rsidRDefault="004820F6" w:rsidP="004820F6">
      <w:pPr>
        <w:widowControl w:val="0"/>
        <w:numPr>
          <w:ilvl w:val="0"/>
          <w:numId w:val="39"/>
        </w:numPr>
        <w:tabs>
          <w:tab w:val="left" w:pos="360"/>
          <w:tab w:val="left" w:pos="567"/>
          <w:tab w:val="left" w:pos="1134"/>
          <w:tab w:val="left" w:pos="1701"/>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w:t>
      </w:r>
      <w:proofErr w:type="spellStart"/>
      <w:r w:rsidRPr="004820F6">
        <w:rPr>
          <w:rFonts w:ascii="Times New Roman" w:eastAsia="Times New Roman" w:hAnsi="Times New Roman" w:cs="Times New Roman"/>
          <w:kern w:val="1"/>
          <w:sz w:val="24"/>
          <w:szCs w:val="24"/>
          <w:lang w:eastAsia="ru-RU"/>
        </w:rPr>
        <w:t>пп</w:t>
      </w:r>
      <w:proofErr w:type="spellEnd"/>
      <w:r w:rsidRPr="004820F6">
        <w:rPr>
          <w:rFonts w:ascii="Times New Roman" w:eastAsia="Times New Roman" w:hAnsi="Times New Roman" w:cs="Times New Roman"/>
          <w:kern w:val="1"/>
          <w:sz w:val="24"/>
          <w:szCs w:val="24"/>
          <w:lang w:eastAsia="ru-RU"/>
        </w:rPr>
        <w:t>. «б» п. 6.14.1 настоящего Положения);</w:t>
      </w:r>
    </w:p>
    <w:p w:rsidR="004820F6" w:rsidRPr="004820F6" w:rsidRDefault="004820F6" w:rsidP="004820F6">
      <w:pPr>
        <w:widowControl w:val="0"/>
        <w:numPr>
          <w:ilvl w:val="0"/>
          <w:numId w:val="39"/>
        </w:numPr>
        <w:tabs>
          <w:tab w:val="left" w:pos="360"/>
          <w:tab w:val="left" w:pos="567"/>
          <w:tab w:val="left" w:pos="1134"/>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требования к соглашению юридических и физических лиц, выступающих на стороне одного участника (коллективный участник) в соответствии с </w:t>
      </w:r>
      <w:proofErr w:type="spellStart"/>
      <w:r w:rsidRPr="004820F6">
        <w:rPr>
          <w:rFonts w:ascii="Times New Roman" w:eastAsia="Times New Roman" w:hAnsi="Times New Roman" w:cs="Times New Roman"/>
          <w:kern w:val="1"/>
          <w:sz w:val="24"/>
          <w:szCs w:val="24"/>
          <w:lang w:eastAsia="ru-RU"/>
        </w:rPr>
        <w:t>пп</w:t>
      </w:r>
      <w:proofErr w:type="spellEnd"/>
      <w:r w:rsidRPr="004820F6">
        <w:rPr>
          <w:rFonts w:ascii="Times New Roman" w:eastAsia="Times New Roman" w:hAnsi="Times New Roman" w:cs="Times New Roman"/>
          <w:kern w:val="1"/>
          <w:sz w:val="24"/>
          <w:szCs w:val="24"/>
          <w:lang w:eastAsia="ru-RU"/>
        </w:rPr>
        <w:t>. 8 п. 6.15.1 настоящего Положения (при необходимости);</w:t>
      </w:r>
    </w:p>
    <w:p w:rsidR="004820F6" w:rsidRPr="004820F6" w:rsidRDefault="004820F6" w:rsidP="004820F6">
      <w:pPr>
        <w:widowControl w:val="0"/>
        <w:numPr>
          <w:ilvl w:val="0"/>
          <w:numId w:val="39"/>
        </w:numPr>
        <w:tabs>
          <w:tab w:val="left" w:pos="360"/>
          <w:tab w:val="left" w:pos="567"/>
          <w:tab w:val="left" w:pos="1134"/>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обязательные дополнительные и квалификационные требования к участникам закупки;</w:t>
      </w:r>
    </w:p>
    <w:p w:rsidR="004820F6" w:rsidRPr="004820F6" w:rsidRDefault="004820F6" w:rsidP="004820F6">
      <w:pPr>
        <w:widowControl w:val="0"/>
        <w:numPr>
          <w:ilvl w:val="0"/>
          <w:numId w:val="39"/>
        </w:numPr>
        <w:tabs>
          <w:tab w:val="left" w:pos="360"/>
          <w:tab w:val="left" w:pos="567"/>
          <w:tab w:val="left" w:pos="1134"/>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критерии оценки и сопоставления заявок участников, порядок их оценки;</w:t>
      </w:r>
    </w:p>
    <w:p w:rsidR="004820F6" w:rsidRPr="004820F6" w:rsidRDefault="004820F6" w:rsidP="004820F6">
      <w:pPr>
        <w:widowControl w:val="0"/>
        <w:numPr>
          <w:ilvl w:val="0"/>
          <w:numId w:val="39"/>
        </w:numPr>
        <w:tabs>
          <w:tab w:val="left" w:pos="360"/>
          <w:tab w:val="left" w:pos="567"/>
          <w:tab w:val="left" w:pos="1134"/>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возможность, условия и порядок проведения переторжки в соответствии с разделом 6.16 настоящего Положения </w:t>
      </w:r>
      <w:r w:rsidRPr="004820F6">
        <w:rPr>
          <w:rFonts w:ascii="Times New Roman" w:eastAsia="Times New Roman" w:hAnsi="Times New Roman" w:cs="Times New Roman"/>
          <w:color w:val="000000"/>
          <w:kern w:val="1"/>
          <w:sz w:val="24"/>
          <w:szCs w:val="24"/>
          <w:lang w:eastAsia="ru-RU"/>
        </w:rPr>
        <w:t>(при необходимости);</w:t>
      </w:r>
    </w:p>
    <w:p w:rsidR="004820F6" w:rsidRPr="004820F6" w:rsidRDefault="004820F6" w:rsidP="004820F6">
      <w:pPr>
        <w:widowControl w:val="0"/>
        <w:numPr>
          <w:ilvl w:val="0"/>
          <w:numId w:val="39"/>
        </w:numPr>
        <w:tabs>
          <w:tab w:val="left" w:pos="360"/>
          <w:tab w:val="left" w:pos="567"/>
          <w:tab w:val="left" w:pos="1134"/>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антидемпинговые меры в соответствии с разделом 6.17 </w:t>
      </w:r>
      <w:r w:rsidRPr="004820F6">
        <w:rPr>
          <w:rFonts w:ascii="Times New Roman" w:eastAsia="Times New Roman" w:hAnsi="Times New Roman" w:cs="Times New Roman"/>
          <w:color w:val="000000"/>
          <w:kern w:val="1"/>
          <w:sz w:val="24"/>
          <w:szCs w:val="24"/>
          <w:lang w:eastAsia="ru-RU"/>
        </w:rPr>
        <w:lastRenderedPageBreak/>
        <w:t>настоящего Положения (при необходимости).</w:t>
      </w:r>
    </w:p>
    <w:p w:rsidR="004820F6" w:rsidRPr="004820F6" w:rsidRDefault="004820F6" w:rsidP="004820F6">
      <w:pPr>
        <w:widowControl w:val="0"/>
        <w:numPr>
          <w:ilvl w:val="0"/>
          <w:numId w:val="39"/>
        </w:numPr>
        <w:tabs>
          <w:tab w:val="left" w:pos="0"/>
          <w:tab w:val="left" w:pos="360"/>
          <w:tab w:val="left" w:pos="567"/>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Сведения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действующим законодательством Российской Федерации.</w:t>
      </w:r>
    </w:p>
    <w:p w:rsidR="004820F6" w:rsidRPr="004820F6" w:rsidRDefault="004820F6" w:rsidP="004820F6">
      <w:pPr>
        <w:widowControl w:val="0"/>
        <w:tabs>
          <w:tab w:val="left" w:pos="360"/>
          <w:tab w:val="left" w:pos="567"/>
          <w:tab w:val="left" w:pos="1134"/>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3.3.3</w:t>
      </w:r>
      <w:r w:rsidRPr="004820F6">
        <w:rPr>
          <w:rFonts w:ascii="Times New Roman" w:eastAsia="Times New Roman" w:hAnsi="Times New Roman" w:cs="Times New Roman"/>
          <w:color w:val="000000"/>
          <w:kern w:val="1"/>
          <w:sz w:val="24"/>
          <w:szCs w:val="24"/>
          <w:lang w:eastAsia="ru-RU"/>
        </w:rPr>
        <w:t xml:space="preserve"> </w:t>
      </w:r>
      <w:proofErr w:type="gramStart"/>
      <w:r w:rsidRPr="004820F6">
        <w:rPr>
          <w:rFonts w:ascii="Times New Roman" w:eastAsia="Times New Roman" w:hAnsi="Times New Roman" w:cs="Times New Roman"/>
          <w:color w:val="000000"/>
          <w:kern w:val="1"/>
          <w:sz w:val="24"/>
          <w:szCs w:val="24"/>
          <w:lang w:eastAsia="ru-RU"/>
        </w:rPr>
        <w:t>В</w:t>
      </w:r>
      <w:proofErr w:type="gramEnd"/>
      <w:r w:rsidRPr="004820F6">
        <w:rPr>
          <w:rFonts w:ascii="Times New Roman" w:eastAsia="Times New Roman" w:hAnsi="Times New Roman" w:cs="Times New Roman"/>
          <w:color w:val="000000"/>
          <w:kern w:val="1"/>
          <w:sz w:val="24"/>
          <w:szCs w:val="24"/>
          <w:lang w:eastAsia="ru-RU"/>
        </w:rPr>
        <w:t xml:space="preserve"> документации процедуры закупки может быть указана и иная информация в соответствии с настоящим Положением.</w:t>
      </w:r>
    </w:p>
    <w:p w:rsidR="004820F6" w:rsidRPr="004820F6" w:rsidRDefault="004820F6" w:rsidP="004820F6">
      <w:pPr>
        <w:widowControl w:val="0"/>
        <w:tabs>
          <w:tab w:val="left" w:pos="360"/>
          <w:tab w:val="left" w:pos="567"/>
          <w:tab w:val="left" w:pos="1134"/>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3.3.4</w:t>
      </w:r>
      <w:r w:rsidRPr="004820F6">
        <w:rPr>
          <w:rFonts w:ascii="Times New Roman" w:eastAsia="Times New Roman" w:hAnsi="Times New Roman" w:cs="Times New Roman"/>
          <w:color w:val="000000"/>
          <w:kern w:val="1"/>
          <w:sz w:val="24"/>
          <w:szCs w:val="24"/>
          <w:lang w:eastAsia="zh-CN"/>
        </w:rPr>
        <w:t xml:space="preserve"> 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процедур закупок, вправе при описании предмета закупки указывать в документации о закупке 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действующего законодательства Российской Федерации.</w:t>
      </w:r>
    </w:p>
    <w:p w:rsidR="004820F6" w:rsidRPr="004820F6" w:rsidRDefault="004820F6" w:rsidP="004820F6">
      <w:pPr>
        <w:widowControl w:val="0"/>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3.3.5</w:t>
      </w:r>
      <w:r w:rsidRPr="004820F6">
        <w:rPr>
          <w:rFonts w:ascii="Times New Roman" w:eastAsia="Times New Roman" w:hAnsi="Times New Roman" w:cs="Times New Roman"/>
          <w:color w:val="000000"/>
          <w:kern w:val="1"/>
          <w:sz w:val="24"/>
          <w:szCs w:val="24"/>
          <w:lang w:eastAsia="ru-RU"/>
        </w:rPr>
        <w:t xml:space="preserve"> Информация, указанная в документации процедуры закупки, не должна противоречить информации, указанной в извещении.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4820F6" w:rsidRPr="004820F6" w:rsidRDefault="004820F6" w:rsidP="004820F6">
      <w:pPr>
        <w:widowControl w:val="0"/>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3.3.6</w:t>
      </w:r>
      <w:r w:rsidRPr="004820F6">
        <w:rPr>
          <w:rFonts w:ascii="Times New Roman" w:eastAsia="Times New Roman" w:hAnsi="Times New Roman" w:cs="Times New Roman"/>
          <w:color w:val="000000"/>
          <w:kern w:val="1"/>
          <w:sz w:val="24"/>
          <w:szCs w:val="24"/>
          <w:lang w:eastAsia="zh-CN"/>
        </w:rPr>
        <w:t xml:space="preserve"> Заказчик на основании настоящего Положения вправе уточнить в документации процедуры закупки регулирование вопросов, связанных с осуществлением закупки и не урегулированных настоящим Положением, при этом документация процедуры закупки не должна противоречить настоящему Положению и действующему законодательству Российской Федерации.</w:t>
      </w:r>
    </w:p>
    <w:p w:rsidR="004820F6" w:rsidRPr="004820F6" w:rsidRDefault="004820F6" w:rsidP="004820F6">
      <w:pPr>
        <w:widowControl w:val="0"/>
        <w:tabs>
          <w:tab w:val="left" w:pos="0"/>
          <w:tab w:val="left" w:pos="360"/>
          <w:tab w:val="left" w:pos="851"/>
          <w:tab w:val="left" w:pos="1134"/>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keepNext/>
        <w:keepLines/>
        <w:numPr>
          <w:ilvl w:val="1"/>
          <w:numId w:val="1"/>
        </w:numPr>
        <w:suppressAutoHyphens/>
        <w:spacing w:after="0" w:line="240" w:lineRule="auto"/>
        <w:ind w:firstLine="851"/>
        <w:contextualSpacing/>
        <w:jc w:val="both"/>
        <w:outlineLvl w:val="0"/>
        <w:rPr>
          <w:rFonts w:ascii="Times New Roman" w:eastAsia="font283" w:hAnsi="Times New Roman" w:cs="font283"/>
          <w:b/>
          <w:kern w:val="1"/>
          <w:sz w:val="28"/>
          <w:szCs w:val="32"/>
          <w:lang w:val="en-US" w:eastAsia="zh-CN"/>
        </w:rPr>
      </w:pPr>
      <w:r w:rsidRPr="004820F6">
        <w:rPr>
          <w:rFonts w:ascii="Times New Roman" w:eastAsia="font283" w:hAnsi="Times New Roman" w:cs="Times New Roman"/>
          <w:b/>
          <w:color w:val="000000"/>
          <w:kern w:val="1"/>
          <w:sz w:val="24"/>
          <w:szCs w:val="24"/>
          <w:lang w:eastAsia="zh-CN"/>
        </w:rPr>
        <w:t xml:space="preserve">3.4 </w:t>
      </w:r>
      <w:proofErr w:type="spellStart"/>
      <w:r w:rsidRPr="004820F6">
        <w:rPr>
          <w:rFonts w:ascii="Times New Roman" w:eastAsia="font283" w:hAnsi="Times New Roman" w:cs="Times New Roman"/>
          <w:b/>
          <w:color w:val="000000"/>
          <w:kern w:val="1"/>
          <w:sz w:val="24"/>
          <w:szCs w:val="24"/>
          <w:lang w:val="en-US" w:eastAsia="zh-CN"/>
        </w:rPr>
        <w:t>Размещение</w:t>
      </w:r>
      <w:proofErr w:type="spellEnd"/>
      <w:r w:rsidRPr="004820F6">
        <w:rPr>
          <w:rFonts w:ascii="Times New Roman" w:eastAsia="font283" w:hAnsi="Times New Roman" w:cs="Times New Roman"/>
          <w:b/>
          <w:color w:val="000000"/>
          <w:kern w:val="1"/>
          <w:sz w:val="24"/>
          <w:szCs w:val="24"/>
          <w:lang w:val="en-US" w:eastAsia="zh-CN"/>
        </w:rPr>
        <w:t xml:space="preserve"> </w:t>
      </w:r>
      <w:proofErr w:type="spellStart"/>
      <w:r w:rsidRPr="004820F6">
        <w:rPr>
          <w:rFonts w:ascii="Times New Roman" w:eastAsia="font283" w:hAnsi="Times New Roman" w:cs="Times New Roman"/>
          <w:b/>
          <w:color w:val="000000"/>
          <w:kern w:val="1"/>
          <w:sz w:val="24"/>
          <w:szCs w:val="24"/>
          <w:lang w:val="en-US" w:eastAsia="zh-CN"/>
        </w:rPr>
        <w:t>информации</w:t>
      </w:r>
      <w:proofErr w:type="spellEnd"/>
      <w:r w:rsidRPr="004820F6">
        <w:rPr>
          <w:rFonts w:ascii="Times New Roman" w:eastAsia="font283" w:hAnsi="Times New Roman" w:cs="Times New Roman"/>
          <w:b/>
          <w:color w:val="000000"/>
          <w:kern w:val="1"/>
          <w:sz w:val="24"/>
          <w:szCs w:val="24"/>
          <w:lang w:val="en-US" w:eastAsia="zh-CN"/>
        </w:rPr>
        <w:t xml:space="preserve"> </w:t>
      </w:r>
      <w:r w:rsidRPr="004820F6">
        <w:rPr>
          <w:rFonts w:ascii="Times New Roman" w:eastAsia="font283" w:hAnsi="Times New Roman" w:cs="Times New Roman"/>
          <w:b/>
          <w:color w:val="000000"/>
          <w:kern w:val="1"/>
          <w:sz w:val="24"/>
          <w:szCs w:val="24"/>
          <w:lang w:eastAsia="zh-CN"/>
        </w:rPr>
        <w:t>в ЕИС</w:t>
      </w:r>
    </w:p>
    <w:p w:rsidR="004820F6" w:rsidRPr="004820F6" w:rsidRDefault="004820F6" w:rsidP="004820F6">
      <w:pPr>
        <w:widowControl w:val="0"/>
        <w:tabs>
          <w:tab w:val="left" w:pos="360"/>
          <w:tab w:val="left" w:pos="851"/>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widowControl w:val="0"/>
        <w:numPr>
          <w:ilvl w:val="0"/>
          <w:numId w:val="23"/>
        </w:numPr>
        <w:tabs>
          <w:tab w:val="left" w:pos="360"/>
          <w:tab w:val="left" w:pos="851"/>
          <w:tab w:val="left" w:pos="993"/>
          <w:tab w:val="left" w:pos="1276"/>
        </w:tabs>
        <w:suppressAutoHyphens/>
        <w:spacing w:after="0" w:line="240" w:lineRule="auto"/>
        <w:ind w:firstLine="851"/>
        <w:contextualSpacing/>
        <w:jc w:val="both"/>
        <w:rPr>
          <w:rFonts w:ascii="Times New Roman" w:eastAsia="Times New Roman" w:hAnsi="Times New Roman" w:cs="Times New Roman"/>
          <w:b/>
          <w:vanish/>
          <w:color w:val="000000"/>
          <w:kern w:val="1"/>
          <w:sz w:val="24"/>
          <w:szCs w:val="24"/>
          <w:lang w:eastAsia="ru-RU"/>
        </w:rPr>
      </w:pPr>
    </w:p>
    <w:p w:rsidR="004820F6" w:rsidRPr="004820F6" w:rsidRDefault="004820F6" w:rsidP="004820F6">
      <w:pPr>
        <w:widowControl w:val="0"/>
        <w:numPr>
          <w:ilvl w:val="2"/>
          <w:numId w:val="42"/>
        </w:numPr>
        <w:tabs>
          <w:tab w:val="left" w:pos="0"/>
          <w:tab w:val="left" w:pos="567"/>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Настоящее Положение, изменения в него, план закупки (в том числе с учетом вносимых изменений), вся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4820F6" w:rsidRPr="004820F6" w:rsidRDefault="004820F6" w:rsidP="004820F6">
      <w:pPr>
        <w:widowControl w:val="0"/>
        <w:numPr>
          <w:ilvl w:val="2"/>
          <w:numId w:val="42"/>
        </w:numPr>
        <w:tabs>
          <w:tab w:val="left" w:pos="0"/>
          <w:tab w:val="left" w:pos="567"/>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Настоящим Положением может быть предусмотрена иная подлежащая размещению в ЕИС дополнительная информация</w:t>
      </w:r>
      <w:r w:rsidRPr="004820F6">
        <w:rPr>
          <w:rFonts w:ascii="Times New Roman" w:eastAsia="Times New Roman" w:hAnsi="Times New Roman" w:cs="Times New Roman"/>
          <w:color w:val="000000"/>
          <w:kern w:val="1"/>
          <w:sz w:val="24"/>
          <w:szCs w:val="24"/>
          <w:lang w:eastAsia="zh-CN"/>
        </w:rPr>
        <w:t>.</w:t>
      </w:r>
    </w:p>
    <w:p w:rsidR="004820F6" w:rsidRPr="004820F6" w:rsidRDefault="004820F6" w:rsidP="004820F6">
      <w:pPr>
        <w:widowControl w:val="0"/>
        <w:numPr>
          <w:ilvl w:val="2"/>
          <w:numId w:val="42"/>
        </w:numPr>
        <w:tabs>
          <w:tab w:val="left" w:pos="0"/>
          <w:tab w:val="left" w:pos="567"/>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Заказчик вправе разместить в ЕИС и иную информацию, связанную с осуществлением им закупочной деятельности.</w:t>
      </w:r>
    </w:p>
    <w:p w:rsidR="004820F6" w:rsidRPr="004820F6" w:rsidRDefault="004820F6" w:rsidP="004820F6">
      <w:pPr>
        <w:widowControl w:val="0"/>
        <w:numPr>
          <w:ilvl w:val="2"/>
          <w:numId w:val="42"/>
        </w:numPr>
        <w:tabs>
          <w:tab w:val="left" w:pos="0"/>
          <w:tab w:val="left" w:pos="567"/>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 (по определению конкретных закупок, перечней и (или) групп товаров, работ, услуг, сведения о которых не составляют государственную тайну, но не подлежат размещению в ЕИС).</w:t>
      </w:r>
    </w:p>
    <w:p w:rsidR="004820F6" w:rsidRPr="004820F6" w:rsidRDefault="004820F6" w:rsidP="004820F6">
      <w:pPr>
        <w:widowControl w:val="0"/>
        <w:numPr>
          <w:ilvl w:val="2"/>
          <w:numId w:val="4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Times New Roman" w:hAnsi="Times New Roman" w:cs="Times New Roman"/>
          <w:color w:val="000000"/>
          <w:kern w:val="1"/>
          <w:sz w:val="24"/>
          <w:szCs w:val="24"/>
          <w:lang w:eastAsia="ru-RU"/>
        </w:rPr>
        <w:t xml:space="preserve">Заказчик вправе не размещать в ЕИС сведения о процедуре закупки </w:t>
      </w:r>
      <w:r w:rsidRPr="004820F6">
        <w:rPr>
          <w:rFonts w:ascii="Times New Roman" w:eastAsia="Times New Roman" w:hAnsi="Times New Roman" w:cs="Times New Roman"/>
          <w:color w:val="000000"/>
          <w:kern w:val="1"/>
          <w:sz w:val="24"/>
          <w:szCs w:val="24"/>
          <w:lang w:eastAsia="ru-RU"/>
        </w:rPr>
        <w:lastRenderedPageBreak/>
        <w:t>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4820F6" w:rsidRPr="004820F6" w:rsidRDefault="004820F6" w:rsidP="004820F6">
      <w:pPr>
        <w:widowControl w:val="0"/>
        <w:numPr>
          <w:ilvl w:val="2"/>
          <w:numId w:val="4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Times New Roman" w:hAnsi="Times New Roman" w:cs="Times New Roman"/>
          <w:color w:val="000000"/>
          <w:kern w:val="1"/>
          <w:sz w:val="24"/>
          <w:szCs w:val="24"/>
          <w:lang w:eastAsia="ru-RU"/>
        </w:rPr>
        <w:t>Порядок размещения в ЕИС, состав и объем размещаемых сведений, сроки размещения информации, подлежащей размещению в ЕИС, устанавливаются Законом № 223-ФЗ, принятыми в его исполнение нормативными правовыми актами, а также настоящим Положением (в части, не урегулированной действующим законодательством Российской Федерации).</w:t>
      </w:r>
    </w:p>
    <w:p w:rsidR="004820F6" w:rsidRPr="004820F6" w:rsidRDefault="004820F6" w:rsidP="004820F6">
      <w:pPr>
        <w:widowControl w:val="0"/>
        <w:numPr>
          <w:ilvl w:val="2"/>
          <w:numId w:val="42"/>
        </w:numPr>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В случае возникновения неполадок, блокирующих доступ к ЕИС в течение более чем одного рабочего дня, информация, подлежащая размещению в ЕИС,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4820F6" w:rsidRPr="004820F6" w:rsidRDefault="004820F6" w:rsidP="004820F6">
      <w:pPr>
        <w:widowControl w:val="0"/>
        <w:numPr>
          <w:ilvl w:val="2"/>
          <w:numId w:val="42"/>
        </w:numPr>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4820F6" w:rsidRPr="004820F6" w:rsidRDefault="004820F6" w:rsidP="004820F6">
      <w:pPr>
        <w:widowControl w:val="0"/>
        <w:numPr>
          <w:ilvl w:val="2"/>
          <w:numId w:val="42"/>
        </w:numPr>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42"/>
        </w:numPr>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Размещение информации в реестре договоров, заключенных по результатам закупки</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widowControl w:val="0"/>
        <w:tabs>
          <w:tab w:val="left" w:pos="360"/>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3.5.1</w:t>
      </w:r>
      <w:r w:rsidRPr="004820F6">
        <w:rPr>
          <w:rFonts w:ascii="Times New Roman" w:eastAsia="Times New Roman" w:hAnsi="Times New Roman" w:cs="Times New Roman"/>
          <w:color w:val="000000"/>
          <w:kern w:val="1"/>
          <w:sz w:val="24"/>
          <w:szCs w:val="24"/>
          <w:lang w:eastAsia="ru-RU"/>
        </w:rPr>
        <w:t xml:space="preserve"> Заказчик вносит в реестр договоров, заключенных по результатам закупки (далее – реестр договоров), информацию и документы (касающиеся заключения, изменения и исполнения договоров), установленные Законом № 223-ФЗ и принятыми в его исполнение нормативными правовыми актами. </w:t>
      </w:r>
    </w:p>
    <w:p w:rsidR="004820F6" w:rsidRPr="004820F6" w:rsidRDefault="004820F6" w:rsidP="004820F6">
      <w:pPr>
        <w:widowControl w:val="0"/>
        <w:tabs>
          <w:tab w:val="left" w:pos="360"/>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3.5.2</w:t>
      </w:r>
      <w:r w:rsidRPr="004820F6">
        <w:rPr>
          <w:rFonts w:ascii="Times New Roman" w:eastAsia="Times New Roman" w:hAnsi="Times New Roman" w:cs="Times New Roman"/>
          <w:color w:val="000000"/>
          <w:kern w:val="1"/>
          <w:sz w:val="24"/>
          <w:szCs w:val="24"/>
          <w:lang w:eastAsia="ru-RU"/>
        </w:rPr>
        <w:t xml:space="preserve"> 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(в части, не урегулированной действующим законодательством Российской Федерации).</w:t>
      </w:r>
    </w:p>
    <w:p w:rsidR="004820F6" w:rsidRPr="004820F6" w:rsidRDefault="004820F6" w:rsidP="004820F6">
      <w:pPr>
        <w:widowControl w:val="0"/>
        <w:tabs>
          <w:tab w:val="left" w:pos="360"/>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3.5.3</w:t>
      </w:r>
      <w:r w:rsidRPr="004820F6">
        <w:rPr>
          <w:rFonts w:ascii="Times New Roman" w:eastAsia="Times New Roman" w:hAnsi="Times New Roman" w:cs="Times New Roman"/>
          <w:color w:val="000000"/>
          <w:kern w:val="1"/>
          <w:sz w:val="24"/>
          <w:szCs w:val="24"/>
          <w:lang w:eastAsia="ru-RU"/>
        </w:rPr>
        <w:t xml:space="preserve"> 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4820F6" w:rsidRPr="004820F6" w:rsidRDefault="004820F6" w:rsidP="004820F6">
      <w:pPr>
        <w:widowControl w:val="0"/>
        <w:tabs>
          <w:tab w:val="left" w:pos="360"/>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3.5.4</w:t>
      </w:r>
      <w:r w:rsidRPr="004820F6">
        <w:rPr>
          <w:rFonts w:ascii="Times New Roman" w:eastAsia="Times New Roman" w:hAnsi="Times New Roman" w:cs="Times New Roman"/>
          <w:color w:val="000000"/>
          <w:kern w:val="1"/>
          <w:sz w:val="24"/>
          <w:szCs w:val="24"/>
          <w:lang w:eastAsia="ru-RU"/>
        </w:rPr>
        <w:t xml:space="preserve"> </w:t>
      </w:r>
      <w:proofErr w:type="gramStart"/>
      <w:r w:rsidRPr="004820F6">
        <w:rPr>
          <w:rFonts w:ascii="Times New Roman" w:eastAsia="Times New Roman" w:hAnsi="Times New Roman" w:cs="Times New Roman"/>
          <w:color w:val="000000"/>
          <w:kern w:val="1"/>
          <w:sz w:val="24"/>
          <w:szCs w:val="24"/>
          <w:lang w:eastAsia="ru-RU"/>
        </w:rPr>
        <w:t>В</w:t>
      </w:r>
      <w:proofErr w:type="gramEnd"/>
      <w:r w:rsidRPr="004820F6">
        <w:rPr>
          <w:rFonts w:ascii="Times New Roman" w:eastAsia="Times New Roman" w:hAnsi="Times New Roman" w:cs="Times New Roman"/>
          <w:color w:val="000000"/>
          <w:kern w:val="1"/>
          <w:sz w:val="24"/>
          <w:szCs w:val="24"/>
          <w:lang w:eastAsia="ru-RU"/>
        </w:rPr>
        <w:t xml:space="preserve"> реестр договоров не вносятся сведения и документы, которые не подлежат размещению в ЕИС.</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keepNext/>
        <w:keepLines/>
        <w:numPr>
          <w:ilvl w:val="1"/>
          <w:numId w:val="1"/>
        </w:numPr>
        <w:suppressAutoHyphens/>
        <w:spacing w:after="0" w:line="240" w:lineRule="auto"/>
        <w:ind w:firstLine="851"/>
        <w:contextualSpacing/>
        <w:jc w:val="both"/>
        <w:outlineLvl w:val="0"/>
        <w:rPr>
          <w:rFonts w:ascii="Times New Roman" w:eastAsia="font283" w:hAnsi="Times New Roman" w:cs="Times New Roman"/>
          <w:b/>
          <w:color w:val="000000"/>
          <w:kern w:val="1"/>
          <w:sz w:val="24"/>
          <w:szCs w:val="24"/>
          <w:lang w:eastAsia="ru-RU"/>
        </w:rPr>
      </w:pPr>
      <w:r w:rsidRPr="004820F6">
        <w:rPr>
          <w:rFonts w:ascii="Times New Roman" w:eastAsia="Times New Roman" w:hAnsi="Times New Roman" w:cs="Times New Roman"/>
          <w:b/>
          <w:color w:val="000000"/>
          <w:kern w:val="1"/>
          <w:sz w:val="24"/>
          <w:szCs w:val="24"/>
          <w:lang w:eastAsia="zh-CN"/>
        </w:rPr>
        <w:t xml:space="preserve">3.6 </w:t>
      </w:r>
      <w:r w:rsidRPr="004820F6">
        <w:rPr>
          <w:rFonts w:ascii="Times New Roman" w:eastAsia="font283" w:hAnsi="Times New Roman" w:cs="Times New Roman"/>
          <w:b/>
          <w:color w:val="000000"/>
          <w:kern w:val="1"/>
          <w:sz w:val="24"/>
          <w:szCs w:val="24"/>
          <w:lang w:eastAsia="zh-CN"/>
        </w:rPr>
        <w:t>Размещение</w:t>
      </w:r>
      <w:r w:rsidRPr="004820F6">
        <w:rPr>
          <w:rFonts w:ascii="Times New Roman" w:eastAsia="font283" w:hAnsi="Times New Roman" w:cs="Times New Roman"/>
          <w:b/>
          <w:color w:val="000000"/>
          <w:kern w:val="1"/>
          <w:sz w:val="24"/>
          <w:szCs w:val="24"/>
          <w:lang w:eastAsia="ru-RU"/>
        </w:rPr>
        <w:t xml:space="preserve"> </w:t>
      </w:r>
      <w:r w:rsidRPr="004820F6">
        <w:rPr>
          <w:rFonts w:ascii="Times New Roman" w:eastAsia="font283" w:hAnsi="Times New Roman" w:cs="Times New Roman"/>
          <w:b/>
          <w:color w:val="000000"/>
          <w:kern w:val="1"/>
          <w:sz w:val="24"/>
          <w:szCs w:val="24"/>
          <w:lang w:eastAsia="zh-CN"/>
        </w:rPr>
        <w:t>информации</w:t>
      </w:r>
      <w:r w:rsidRPr="004820F6">
        <w:rPr>
          <w:rFonts w:ascii="Times New Roman" w:eastAsia="font283" w:hAnsi="Times New Roman" w:cs="Times New Roman"/>
          <w:b/>
          <w:color w:val="000000"/>
          <w:kern w:val="1"/>
          <w:sz w:val="24"/>
          <w:szCs w:val="24"/>
          <w:lang w:eastAsia="ru-RU"/>
        </w:rPr>
        <w:t xml:space="preserve"> на ЭТП, а также в информационно-телекоммуникационной сети «Интернет»</w:t>
      </w:r>
    </w:p>
    <w:p w:rsidR="004820F6" w:rsidRPr="004820F6" w:rsidRDefault="004820F6" w:rsidP="004820F6">
      <w:pPr>
        <w:suppressAutoHyphens/>
        <w:spacing w:after="140" w:line="288" w:lineRule="auto"/>
        <w:rPr>
          <w:rFonts w:ascii="Cambria" w:eastAsia="Times New Roman" w:hAnsi="Cambria" w:cs="Cambria"/>
          <w:kern w:val="1"/>
          <w:lang w:eastAsia="ru-RU"/>
        </w:rPr>
      </w:pPr>
    </w:p>
    <w:p w:rsidR="004820F6" w:rsidRPr="004820F6" w:rsidRDefault="004820F6" w:rsidP="004820F6">
      <w:pPr>
        <w:widowControl w:val="0"/>
        <w:numPr>
          <w:ilvl w:val="2"/>
          <w:numId w:val="46"/>
        </w:numPr>
        <w:tabs>
          <w:tab w:val="left" w:pos="0"/>
          <w:tab w:val="left" w:pos="360"/>
          <w:tab w:val="left" w:pos="567"/>
          <w:tab w:val="left" w:pos="1276"/>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При осуществлении закупок конкурентным способом информация о закупке размещается на ЭТП в день размещения информации в ЕИС, если иные сроки не установлены настоящим Положением.</w:t>
      </w:r>
    </w:p>
    <w:p w:rsidR="004820F6" w:rsidRPr="004820F6" w:rsidRDefault="004820F6" w:rsidP="004820F6">
      <w:pPr>
        <w:widowControl w:val="0"/>
        <w:numPr>
          <w:ilvl w:val="2"/>
          <w:numId w:val="46"/>
        </w:numPr>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Заказчик вправе дополнительно разместить </w:t>
      </w:r>
      <w:r w:rsidRPr="004820F6">
        <w:rPr>
          <w:rFonts w:ascii="Times New Roman" w:eastAsia="Times New Roman" w:hAnsi="Times New Roman" w:cs="Times New Roman"/>
          <w:color w:val="000000"/>
          <w:kern w:val="1"/>
          <w:sz w:val="24"/>
          <w:szCs w:val="24"/>
          <w:lang w:eastAsia="ru-RU"/>
        </w:rPr>
        <w:lastRenderedPageBreak/>
        <w:t>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0"/>
          <w:numId w:val="46"/>
        </w:numPr>
        <w:tabs>
          <w:tab w:val="left" w:pos="567"/>
          <w:tab w:val="left" w:pos="851"/>
          <w:tab w:val="left" w:pos="1276"/>
        </w:tabs>
        <w:suppressAutoHyphens/>
        <w:spacing w:after="0" w:line="240" w:lineRule="auto"/>
        <w:ind w:firstLine="37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Планирование и подготовка к проведению закупок</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4.1</w:t>
      </w:r>
      <w:r w:rsidRPr="004820F6">
        <w:rPr>
          <w:rFonts w:ascii="Times New Roman" w:eastAsia="Times New Roman" w:hAnsi="Times New Roman" w:cs="Times New Roman"/>
          <w:color w:val="000000"/>
          <w:kern w:val="1"/>
          <w:sz w:val="24"/>
          <w:szCs w:val="24"/>
          <w:lang w:eastAsia="ru-RU"/>
        </w:rPr>
        <w:t xml:space="preserve"> </w:t>
      </w:r>
      <w:proofErr w:type="gramStart"/>
      <w:r w:rsidRPr="004820F6">
        <w:rPr>
          <w:rFonts w:ascii="Times New Roman" w:eastAsia="Times New Roman" w:hAnsi="Times New Roman" w:cs="Times New Roman"/>
          <w:color w:val="000000"/>
          <w:kern w:val="1"/>
          <w:sz w:val="24"/>
          <w:szCs w:val="24"/>
          <w:lang w:eastAsia="ru-RU"/>
        </w:rPr>
        <w:t>В</w:t>
      </w:r>
      <w:proofErr w:type="gramEnd"/>
      <w:r w:rsidRPr="004820F6">
        <w:rPr>
          <w:rFonts w:ascii="Times New Roman" w:eastAsia="Times New Roman" w:hAnsi="Times New Roman" w:cs="Times New Roman"/>
          <w:color w:val="000000"/>
          <w:kern w:val="1"/>
          <w:sz w:val="24"/>
          <w:szCs w:val="24"/>
          <w:lang w:eastAsia="ru-RU"/>
        </w:rPr>
        <w:t xml:space="preserve">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4.2</w:t>
      </w:r>
      <w:r w:rsidRPr="004820F6">
        <w:rPr>
          <w:rFonts w:ascii="Times New Roman" w:eastAsia="Times New Roman" w:hAnsi="Times New Roman" w:cs="Times New Roman"/>
          <w:color w:val="000000"/>
          <w:kern w:val="1"/>
          <w:sz w:val="24"/>
          <w:szCs w:val="24"/>
          <w:lang w:eastAsia="ru-RU"/>
        </w:rPr>
        <w:t xml:space="preserve"> 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4.3</w:t>
      </w:r>
      <w:r w:rsidRPr="004820F6">
        <w:rPr>
          <w:rFonts w:ascii="Times New Roman" w:eastAsia="Times New Roman" w:hAnsi="Times New Roman" w:cs="Times New Roman"/>
          <w:color w:val="000000"/>
          <w:kern w:val="1"/>
          <w:sz w:val="24"/>
          <w:szCs w:val="24"/>
          <w:lang w:eastAsia="ru-RU"/>
        </w:rPr>
        <w:t xml:space="preserve"> План закупки размещается в ЕИС в порядке и сроки, предусмотренные</w:t>
      </w:r>
      <w:r w:rsidRPr="004820F6">
        <w:rPr>
          <w:rFonts w:ascii="Times New Roman" w:eastAsia="Times New Roman" w:hAnsi="Times New Roman" w:cs="Times New Roman"/>
          <w:strike/>
          <w:color w:val="000000"/>
          <w:kern w:val="1"/>
          <w:sz w:val="24"/>
          <w:szCs w:val="24"/>
          <w:lang w:eastAsia="ru-RU"/>
        </w:rPr>
        <w:t xml:space="preserve"> </w:t>
      </w:r>
      <w:r w:rsidRPr="004820F6">
        <w:rPr>
          <w:rFonts w:ascii="Times New Roman" w:eastAsia="Times New Roman" w:hAnsi="Times New Roman" w:cs="Times New Roman"/>
          <w:color w:val="000000"/>
          <w:kern w:val="1"/>
          <w:sz w:val="24"/>
          <w:szCs w:val="24"/>
          <w:lang w:eastAsia="ru-RU"/>
        </w:rPr>
        <w:t>действующим законодательством Российской Федерации.</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4.4</w:t>
      </w:r>
      <w:r w:rsidRPr="004820F6">
        <w:rPr>
          <w:rFonts w:ascii="Times New Roman" w:eastAsia="Times New Roman" w:hAnsi="Times New Roman" w:cs="Times New Roman"/>
          <w:color w:val="000000"/>
          <w:kern w:val="1"/>
          <w:sz w:val="24"/>
          <w:szCs w:val="24"/>
          <w:lang w:eastAsia="ru-RU"/>
        </w:rPr>
        <w:t xml:space="preserve"> 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действующим законодательством Российской Федерации).</w:t>
      </w:r>
    </w:p>
    <w:p w:rsidR="004820F6" w:rsidRPr="004820F6" w:rsidRDefault="004820F6" w:rsidP="004820F6">
      <w:pPr>
        <w:widowControl w:val="0"/>
        <w:numPr>
          <w:ilvl w:val="1"/>
          <w:numId w:val="29"/>
        </w:numPr>
        <w:tabs>
          <w:tab w:val="left" w:pos="0"/>
          <w:tab w:val="left" w:pos="360"/>
          <w:tab w:val="left" w:pos="567"/>
          <w:tab w:val="left" w:pos="1134"/>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Подготовка к проведению процедур закупок осуществляется на основании и в соответствии с планом закупки.</w:t>
      </w:r>
    </w:p>
    <w:p w:rsidR="004820F6" w:rsidRPr="004820F6" w:rsidRDefault="004820F6" w:rsidP="004820F6">
      <w:pPr>
        <w:widowControl w:val="0"/>
        <w:numPr>
          <w:ilvl w:val="1"/>
          <w:numId w:val="29"/>
        </w:numPr>
        <w:tabs>
          <w:tab w:val="left" w:pos="567"/>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Заказчик разрабатывает извещение о закупке, документацию процедуры закупки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4820F6" w:rsidRPr="004820F6" w:rsidRDefault="004820F6" w:rsidP="004820F6">
      <w:pPr>
        <w:widowControl w:val="0"/>
        <w:numPr>
          <w:ilvl w:val="1"/>
          <w:numId w:val="29"/>
        </w:numPr>
        <w:tabs>
          <w:tab w:val="left" w:pos="0"/>
          <w:tab w:val="left" w:pos="360"/>
          <w:tab w:val="left" w:pos="567"/>
          <w:tab w:val="left" w:pos="1134"/>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В ходе подготовки к закупке Заказчик, в том числе определяет:</w:t>
      </w:r>
    </w:p>
    <w:p w:rsidR="004820F6" w:rsidRPr="004820F6" w:rsidRDefault="004820F6" w:rsidP="004820F6">
      <w:pPr>
        <w:widowControl w:val="0"/>
        <w:numPr>
          <w:ilvl w:val="0"/>
          <w:numId w:val="10"/>
        </w:numPr>
        <w:tabs>
          <w:tab w:val="left" w:pos="0"/>
          <w:tab w:val="left" w:pos="360"/>
          <w:tab w:val="left" w:pos="567"/>
          <w:tab w:val="left" w:pos="1276"/>
          <w:tab w:val="left" w:pos="1701"/>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способ закупки;</w:t>
      </w:r>
    </w:p>
    <w:p w:rsidR="004820F6" w:rsidRPr="004820F6" w:rsidRDefault="004820F6" w:rsidP="004820F6">
      <w:pPr>
        <w:widowControl w:val="0"/>
        <w:numPr>
          <w:ilvl w:val="0"/>
          <w:numId w:val="10"/>
        </w:numPr>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сроки объявления процедуры закупки, окончания приема заявок, подведения итогов;</w:t>
      </w:r>
    </w:p>
    <w:p w:rsidR="004820F6" w:rsidRPr="004820F6" w:rsidRDefault="004820F6" w:rsidP="004820F6">
      <w:pPr>
        <w:widowControl w:val="0"/>
        <w:numPr>
          <w:ilvl w:val="0"/>
          <w:numId w:val="10"/>
        </w:numPr>
        <w:tabs>
          <w:tab w:val="left" w:pos="0"/>
          <w:tab w:val="left" w:pos="360"/>
          <w:tab w:val="left" w:pos="567"/>
          <w:tab w:val="left" w:pos="1276"/>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состав комиссии (в случае если комиссия создается для проведения конкретной закупки);</w:t>
      </w:r>
    </w:p>
    <w:p w:rsidR="004820F6" w:rsidRPr="004820F6" w:rsidRDefault="004820F6" w:rsidP="004820F6">
      <w:pPr>
        <w:widowControl w:val="0"/>
        <w:numPr>
          <w:ilvl w:val="0"/>
          <w:numId w:val="10"/>
        </w:numPr>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начальную (максимальную) цену предмета закупки (в случае лотовой закупки – расчетную цену по каждому лоту);</w:t>
      </w:r>
    </w:p>
    <w:p w:rsidR="004820F6" w:rsidRPr="004820F6" w:rsidRDefault="004820F6" w:rsidP="004820F6">
      <w:pPr>
        <w:widowControl w:val="0"/>
        <w:numPr>
          <w:ilvl w:val="0"/>
          <w:numId w:val="10"/>
        </w:numPr>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иные условия, необходимые для осуществления закупки.</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keepNext/>
        <w:keepLines/>
        <w:numPr>
          <w:ilvl w:val="0"/>
          <w:numId w:val="29"/>
        </w:numPr>
        <w:suppressAutoHyphens/>
        <w:spacing w:after="0" w:line="240" w:lineRule="auto"/>
        <w:ind w:left="851"/>
        <w:contextualSpacing/>
        <w:jc w:val="both"/>
        <w:outlineLvl w:val="0"/>
        <w:rPr>
          <w:rFonts w:ascii="Times New Roman" w:eastAsia="font283" w:hAnsi="Times New Roman" w:cs="Times New Roman"/>
          <w:b/>
          <w:color w:val="000000"/>
          <w:kern w:val="1"/>
          <w:sz w:val="24"/>
          <w:szCs w:val="24"/>
          <w:lang w:eastAsia="zh-CN"/>
        </w:rPr>
      </w:pPr>
      <w:r w:rsidRPr="004820F6">
        <w:rPr>
          <w:rFonts w:ascii="Times New Roman" w:eastAsia="font283" w:hAnsi="Times New Roman" w:cs="Times New Roman"/>
          <w:b/>
          <w:color w:val="000000"/>
          <w:kern w:val="1"/>
          <w:sz w:val="24"/>
          <w:szCs w:val="24"/>
          <w:lang w:eastAsia="zh-CN"/>
        </w:rPr>
        <w:t>Способы закупок</w:t>
      </w:r>
    </w:p>
    <w:p w:rsidR="004820F6" w:rsidRPr="004820F6" w:rsidRDefault="004820F6" w:rsidP="004820F6">
      <w:pPr>
        <w:suppressAutoHyphens/>
        <w:spacing w:after="140" w:line="288" w:lineRule="auto"/>
        <w:rPr>
          <w:rFonts w:ascii="Cambria" w:eastAsia="Times New Roman" w:hAnsi="Cambria" w:cs="Cambria"/>
          <w:kern w:val="1"/>
          <w:lang w:eastAsia="zh-CN"/>
        </w:rPr>
      </w:pPr>
    </w:p>
    <w:p w:rsidR="004820F6" w:rsidRPr="004820F6" w:rsidRDefault="004820F6" w:rsidP="004820F6">
      <w:pPr>
        <w:widowControl w:val="0"/>
        <w:numPr>
          <w:ilvl w:val="1"/>
          <w:numId w:val="30"/>
        </w:numPr>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Выбор поставщика (подрядчика, исполнителя) осуществляется с использованием следующих способов закупок (процедур закупки):</w:t>
      </w:r>
    </w:p>
    <w:p w:rsidR="004820F6" w:rsidRPr="004820F6" w:rsidRDefault="004820F6" w:rsidP="004820F6">
      <w:pPr>
        <w:widowControl w:val="0"/>
        <w:numPr>
          <w:ilvl w:val="0"/>
          <w:numId w:val="9"/>
        </w:numPr>
        <w:tabs>
          <w:tab w:val="left" w:pos="0"/>
          <w:tab w:val="left" w:pos="360"/>
          <w:tab w:val="left" w:pos="567"/>
          <w:tab w:val="left" w:pos="993"/>
          <w:tab w:val="left" w:pos="1276"/>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 xml:space="preserve">аукцион; </w:t>
      </w:r>
    </w:p>
    <w:p w:rsidR="004820F6" w:rsidRPr="004820F6" w:rsidRDefault="004820F6" w:rsidP="004820F6">
      <w:pPr>
        <w:widowControl w:val="0"/>
        <w:numPr>
          <w:ilvl w:val="0"/>
          <w:numId w:val="9"/>
        </w:numPr>
        <w:tabs>
          <w:tab w:val="left" w:pos="0"/>
          <w:tab w:val="left" w:pos="360"/>
          <w:tab w:val="left" w:pos="567"/>
          <w:tab w:val="left" w:pos="993"/>
          <w:tab w:val="left" w:pos="1276"/>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 xml:space="preserve">конкурс; </w:t>
      </w:r>
    </w:p>
    <w:p w:rsidR="004820F6" w:rsidRPr="004820F6" w:rsidRDefault="004820F6" w:rsidP="004820F6">
      <w:pPr>
        <w:widowControl w:val="0"/>
        <w:numPr>
          <w:ilvl w:val="0"/>
          <w:numId w:val="9"/>
        </w:numPr>
        <w:tabs>
          <w:tab w:val="left" w:pos="0"/>
          <w:tab w:val="left" w:pos="360"/>
          <w:tab w:val="left" w:pos="567"/>
          <w:tab w:val="left" w:pos="993"/>
          <w:tab w:val="left" w:pos="1276"/>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запрос котировок;</w:t>
      </w:r>
    </w:p>
    <w:p w:rsidR="004820F6" w:rsidRPr="004820F6" w:rsidRDefault="004820F6" w:rsidP="004820F6">
      <w:pPr>
        <w:widowControl w:val="0"/>
        <w:numPr>
          <w:ilvl w:val="0"/>
          <w:numId w:val="9"/>
        </w:numPr>
        <w:tabs>
          <w:tab w:val="left" w:pos="0"/>
          <w:tab w:val="left" w:pos="360"/>
          <w:tab w:val="left" w:pos="567"/>
          <w:tab w:val="left" w:pos="993"/>
          <w:tab w:val="left" w:pos="1276"/>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запрос предложений;</w:t>
      </w:r>
    </w:p>
    <w:p w:rsidR="004820F6" w:rsidRPr="004820F6" w:rsidRDefault="004820F6" w:rsidP="004820F6">
      <w:pPr>
        <w:widowControl w:val="0"/>
        <w:numPr>
          <w:ilvl w:val="0"/>
          <w:numId w:val="9"/>
        </w:numPr>
        <w:tabs>
          <w:tab w:val="left" w:pos="0"/>
          <w:tab w:val="left" w:pos="360"/>
          <w:tab w:val="left" w:pos="567"/>
          <w:tab w:val="left" w:pos="993"/>
          <w:tab w:val="left" w:pos="1276"/>
        </w:tabs>
        <w:suppressAutoHyphens/>
        <w:spacing w:after="0" w:line="240" w:lineRule="auto"/>
        <w:ind w:firstLine="809"/>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закупка у единственного поставщика.</w:t>
      </w:r>
    </w:p>
    <w:p w:rsidR="004820F6" w:rsidRPr="004820F6" w:rsidRDefault="004820F6" w:rsidP="004820F6">
      <w:pPr>
        <w:widowControl w:val="0"/>
        <w:numPr>
          <w:ilvl w:val="1"/>
          <w:numId w:val="30"/>
        </w:numPr>
        <w:tabs>
          <w:tab w:val="left" w:pos="0"/>
          <w:tab w:val="left" w:pos="360"/>
          <w:tab w:val="left" w:pos="567"/>
          <w:tab w:val="left" w:pos="1276"/>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Конкурентными способами закупок являются аукцион, конкурс, запрос </w:t>
      </w:r>
      <w:r w:rsidRPr="004820F6">
        <w:rPr>
          <w:rFonts w:ascii="Times New Roman" w:eastAsia="Times New Roman" w:hAnsi="Times New Roman" w:cs="Times New Roman"/>
          <w:color w:val="000000"/>
          <w:kern w:val="1"/>
          <w:sz w:val="24"/>
          <w:szCs w:val="24"/>
          <w:lang w:eastAsia="ru-RU"/>
        </w:rPr>
        <w:lastRenderedPageBreak/>
        <w:t xml:space="preserve">котировок и запрос предложений. </w:t>
      </w:r>
    </w:p>
    <w:p w:rsidR="004820F6" w:rsidRPr="004820F6" w:rsidRDefault="004820F6" w:rsidP="004820F6">
      <w:pPr>
        <w:widowControl w:val="0"/>
        <w:numPr>
          <w:ilvl w:val="1"/>
          <w:numId w:val="30"/>
        </w:numPr>
        <w:tabs>
          <w:tab w:val="left" w:pos="0"/>
          <w:tab w:val="left" w:pos="360"/>
          <w:tab w:val="left" w:pos="567"/>
          <w:tab w:val="left" w:pos="1276"/>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Конкурентные способы закупок делятся на следующие виды:</w:t>
      </w:r>
    </w:p>
    <w:p w:rsidR="004820F6" w:rsidRPr="004820F6" w:rsidRDefault="004820F6" w:rsidP="004820F6">
      <w:pPr>
        <w:widowControl w:val="0"/>
        <w:tabs>
          <w:tab w:val="left" w:pos="0"/>
          <w:tab w:val="left" w:pos="360"/>
          <w:tab w:val="left" w:pos="567"/>
          <w:tab w:val="left" w:pos="1276"/>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1) проведение торгов посредством аукциона или конкурса (</w:t>
      </w:r>
      <w:r w:rsidRPr="004820F6">
        <w:rPr>
          <w:rFonts w:ascii="Times New Roman" w:eastAsia="Times New Roman" w:hAnsi="Times New Roman" w:cs="Times New Roman"/>
          <w:color w:val="000000"/>
          <w:kern w:val="1"/>
          <w:sz w:val="24"/>
          <w:szCs w:val="24"/>
          <w:lang w:eastAsia="ru-RU"/>
        </w:rPr>
        <w:t>в соответствии с п. 4 статьи 447 ГК РФ, Законом № 223-ФЗ и настоящим Положением);</w:t>
      </w:r>
    </w:p>
    <w:p w:rsidR="004820F6" w:rsidRPr="004820F6" w:rsidRDefault="004820F6" w:rsidP="004820F6">
      <w:pPr>
        <w:widowControl w:val="0"/>
        <w:tabs>
          <w:tab w:val="left" w:pos="0"/>
          <w:tab w:val="left" w:pos="567"/>
          <w:tab w:val="left" w:pos="1276"/>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2) проведение иных (неторговых) способов закупки, предусмотренных настоящим Положением, посредством запроса котировок или запроса предложений (в соответствии с ч. 3 ст. 3 Закона № 223-ФЗ и настоящим Положением). В соответствии с ч. 3 ст. 3 Закона № 223-ФЗ и настоящим Положением запрос котировок и запрос предложений являются иными способами закупки и не являются торгами либо иной формой торгов, предусмотренной законом, либо публичными конкурсами, соответственно не регулируются положениями ст. 447–449, ст. 1057–1061 ГК РФ и не накладывают на Заказчика обязательств, установленных указанными статьями ГК РФ, в том числе обязанности по заключению договора по результатам проведения процедуры закупки.</w:t>
      </w:r>
    </w:p>
    <w:p w:rsidR="004820F6" w:rsidRPr="004820F6" w:rsidRDefault="004820F6" w:rsidP="004820F6">
      <w:pPr>
        <w:widowControl w:val="0"/>
        <w:tabs>
          <w:tab w:val="left" w:pos="0"/>
          <w:tab w:val="left" w:pos="567"/>
          <w:tab w:val="left" w:pos="1276"/>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5.4</w:t>
      </w:r>
      <w:r w:rsidRPr="004820F6">
        <w:rPr>
          <w:rFonts w:ascii="Times New Roman" w:eastAsia="Times New Roman" w:hAnsi="Times New Roman" w:cs="Times New Roman"/>
          <w:color w:val="000000"/>
          <w:kern w:val="1"/>
          <w:sz w:val="24"/>
          <w:szCs w:val="24"/>
          <w:lang w:eastAsia="ru-RU"/>
        </w:rPr>
        <w:t xml:space="preserve"> Порядок и условия закупки посредством запроса котировок и запроса предложений установлены настоящим Положением.</w:t>
      </w:r>
    </w:p>
    <w:p w:rsidR="004820F6" w:rsidRPr="004820F6" w:rsidRDefault="004820F6" w:rsidP="004820F6">
      <w:pPr>
        <w:widowControl w:val="0"/>
        <w:numPr>
          <w:ilvl w:val="1"/>
          <w:numId w:val="47"/>
        </w:numPr>
        <w:tabs>
          <w:tab w:val="left" w:pos="0"/>
          <w:tab w:val="left" w:pos="360"/>
          <w:tab w:val="left" w:pos="567"/>
          <w:tab w:val="left" w:pos="1276"/>
          <w:tab w:val="left" w:pos="1418"/>
        </w:tabs>
        <w:suppressAutoHyphens/>
        <w:spacing w:after="0" w:line="240" w:lineRule="auto"/>
        <w:ind w:firstLine="851"/>
        <w:contextualSpacing/>
        <w:jc w:val="both"/>
        <w:rPr>
          <w:rFonts w:ascii="Times New Roman" w:eastAsia="Times New Roman" w:hAnsi="Times New Roman" w:cs="Times New Roman"/>
          <w:kern w:val="1"/>
          <w:lang w:eastAsia="zh-CN"/>
        </w:rPr>
      </w:pPr>
      <w:r w:rsidRPr="004820F6">
        <w:rPr>
          <w:rFonts w:ascii="Times New Roman" w:eastAsia="Times New Roman" w:hAnsi="Times New Roman" w:cs="Times New Roman"/>
          <w:color w:val="000000"/>
          <w:kern w:val="1"/>
          <w:sz w:val="24"/>
          <w:szCs w:val="24"/>
          <w:lang w:eastAsia="ru-RU"/>
        </w:rPr>
        <w:t>Закупка у единственного поставщика является неконкурентным способом закупки.</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5.6</w:t>
      </w:r>
      <w:r w:rsidRPr="004820F6">
        <w:rPr>
          <w:rFonts w:ascii="Times New Roman" w:eastAsia="Times New Roman" w:hAnsi="Times New Roman" w:cs="Times New Roman"/>
          <w:color w:val="000000"/>
          <w:kern w:val="1"/>
          <w:sz w:val="24"/>
          <w:szCs w:val="24"/>
          <w:lang w:eastAsia="ru-RU"/>
        </w:rPr>
        <w:t xml:space="preserve"> Конкурентные процедуры закупки могут быть открытыми и закрытыми. Настоящим Положением </w:t>
      </w:r>
      <w:proofErr w:type="spellStart"/>
      <w:r w:rsidRPr="004820F6">
        <w:rPr>
          <w:rFonts w:ascii="Times New Roman" w:eastAsia="Times New Roman" w:hAnsi="Times New Roman" w:cs="Times New Roman"/>
          <w:color w:val="000000"/>
          <w:kern w:val="1"/>
          <w:sz w:val="24"/>
          <w:szCs w:val="24"/>
          <w:lang w:eastAsia="ru-RU"/>
        </w:rPr>
        <w:t>презюмируется</w:t>
      </w:r>
      <w:proofErr w:type="spellEnd"/>
      <w:r w:rsidRPr="004820F6">
        <w:rPr>
          <w:rFonts w:ascii="Times New Roman" w:eastAsia="Times New Roman" w:hAnsi="Times New Roman" w:cs="Times New Roman"/>
          <w:color w:val="000000"/>
          <w:kern w:val="1"/>
          <w:sz w:val="24"/>
          <w:szCs w:val="24"/>
          <w:lang w:eastAsia="ru-RU"/>
        </w:rPr>
        <w:t xml:space="preserve">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rsidR="004820F6" w:rsidRPr="004820F6" w:rsidRDefault="004820F6" w:rsidP="004820F6">
      <w:pPr>
        <w:widowControl w:val="0"/>
        <w:tabs>
          <w:tab w:val="left" w:pos="0"/>
          <w:tab w:val="left" w:pos="360"/>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5.7 Аукцион</w:t>
      </w:r>
      <w:r w:rsidRPr="004820F6">
        <w:rPr>
          <w:rFonts w:ascii="Times New Roman" w:eastAsia="Times New Roman" w:hAnsi="Times New Roman" w:cs="Times New Roman"/>
          <w:color w:val="000000"/>
          <w:kern w:val="1"/>
          <w:sz w:val="24"/>
          <w:szCs w:val="24"/>
          <w:lang w:eastAsia="ru-RU"/>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которые можно сравнивать только по цене, и иные критерии оценки, помимо цены, не имеют значения для Заказчика. Торги 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p>
    <w:p w:rsidR="004820F6" w:rsidRPr="004820F6" w:rsidRDefault="004820F6" w:rsidP="004820F6">
      <w:pPr>
        <w:widowControl w:val="0"/>
        <w:tabs>
          <w:tab w:val="left" w:pos="0"/>
          <w:tab w:val="left" w:pos="360"/>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5.8 Конкурс</w:t>
      </w:r>
      <w:r w:rsidRPr="004820F6">
        <w:rPr>
          <w:rFonts w:ascii="Times New Roman" w:eastAsia="Times New Roman" w:hAnsi="Times New Roman" w:cs="Times New Roman"/>
          <w:color w:val="000000"/>
          <w:kern w:val="1"/>
          <w:sz w:val="24"/>
          <w:szCs w:val="24"/>
          <w:lang w:eastAsia="ru-RU"/>
        </w:rPr>
        <w:t xml:space="preserve"> </w:t>
      </w:r>
      <w:r w:rsidRPr="004820F6">
        <w:rPr>
          <w:rFonts w:ascii="Times New Roman" w:eastAsia="Times New Roman" w:hAnsi="Times New Roman" w:cs="Times New Roman"/>
          <w:b/>
          <w:color w:val="000000"/>
          <w:kern w:val="1"/>
          <w:sz w:val="24"/>
          <w:szCs w:val="24"/>
          <w:lang w:eastAsia="ru-RU"/>
        </w:rPr>
        <w:t xml:space="preserve">(в том числе конкурс с предварительным квалификационным отбором, двухэтапный конкурс, двухэтапный конкурс с предварительным квалификационным отбором) </w:t>
      </w:r>
      <w:r w:rsidRPr="004820F6">
        <w:rPr>
          <w:rFonts w:ascii="Times New Roman" w:eastAsia="Times New Roman" w:hAnsi="Times New Roman" w:cs="Times New Roman"/>
          <w:color w:val="000000"/>
          <w:kern w:val="1"/>
          <w:sz w:val="24"/>
          <w:szCs w:val="24"/>
          <w:lang w:eastAsia="ru-RU"/>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4820F6" w:rsidRPr="004820F6" w:rsidRDefault="004820F6" w:rsidP="004820F6">
      <w:pPr>
        <w:widowControl w:val="0"/>
        <w:numPr>
          <w:ilvl w:val="1"/>
          <w:numId w:val="41"/>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 xml:space="preserve">Запрос котировок </w:t>
      </w:r>
      <w:r w:rsidRPr="004820F6">
        <w:rPr>
          <w:rFonts w:ascii="Times New Roman" w:eastAsia="Times New Roman" w:hAnsi="Times New Roman" w:cs="Times New Roman"/>
          <w:color w:val="000000"/>
          <w:kern w:val="1"/>
          <w:sz w:val="24"/>
          <w:szCs w:val="24"/>
          <w:lang w:eastAsia="ru-RU"/>
        </w:rPr>
        <w:t xml:space="preserve">– конкурентный (неторговый) способ выбора поставщика, подрядчика, исполнителя, который осуществляется, если </w:t>
      </w:r>
      <w:r w:rsidRPr="004820F6">
        <w:rPr>
          <w:rFonts w:ascii="Times New Roman" w:eastAsia="Times New Roman" w:hAnsi="Times New Roman" w:cs="Times New Roman"/>
          <w:color w:val="000000"/>
          <w:kern w:val="1"/>
          <w:sz w:val="24"/>
          <w:szCs w:val="24"/>
          <w:lang w:eastAsia="zh-CN"/>
        </w:rPr>
        <w:t xml:space="preserve">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Заказчик вправе осуществлять закупки посредством запроса котировок при наличии хотя бы одного из следующих оснований:</w:t>
      </w:r>
    </w:p>
    <w:p w:rsidR="004820F6" w:rsidRPr="004820F6" w:rsidRDefault="004820F6" w:rsidP="004820F6">
      <w:pPr>
        <w:widowControl w:val="0"/>
        <w:numPr>
          <w:ilvl w:val="0"/>
          <w:numId w:val="33"/>
        </w:numPr>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начальная (максимальная) цена договора не превышает одного миллиона рублей;</w:t>
      </w:r>
    </w:p>
    <w:p w:rsidR="004820F6" w:rsidRPr="004820F6" w:rsidRDefault="004820F6" w:rsidP="004820F6">
      <w:pPr>
        <w:widowControl w:val="0"/>
        <w:numPr>
          <w:ilvl w:val="0"/>
          <w:numId w:val="33"/>
        </w:numPr>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 </w:t>
      </w:r>
      <w:r w:rsidRPr="004820F6">
        <w:rPr>
          <w:rFonts w:ascii="Times New Roman" w:eastAsia="Times New Roman" w:hAnsi="Times New Roman" w:cs="Times New Roman"/>
          <w:color w:val="000000"/>
          <w:kern w:val="1"/>
          <w:sz w:val="24"/>
          <w:szCs w:val="24"/>
          <w:lang w:eastAsia="zh-CN"/>
        </w:rPr>
        <w:t xml:space="preserve">необходимо провести закрытую процедуру закупки, и заявки участников можно сравнивать только по цене, иные критерии, </w:t>
      </w:r>
      <w:r w:rsidRPr="004820F6">
        <w:rPr>
          <w:rFonts w:ascii="Times New Roman" w:eastAsia="Times New Roman" w:hAnsi="Times New Roman" w:cs="Times New Roman"/>
          <w:color w:val="000000"/>
          <w:kern w:val="1"/>
          <w:sz w:val="24"/>
          <w:szCs w:val="24"/>
          <w:lang w:eastAsia="zh-CN"/>
        </w:rPr>
        <w:lastRenderedPageBreak/>
        <w:t>помимо цены, не имеют значения для Заказчика;</w:t>
      </w:r>
    </w:p>
    <w:p w:rsidR="004820F6" w:rsidRPr="004820F6" w:rsidRDefault="004820F6" w:rsidP="004820F6">
      <w:pPr>
        <w:widowControl w:val="0"/>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3) 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4820F6" w:rsidRPr="004820F6" w:rsidRDefault="004820F6" w:rsidP="004820F6">
      <w:pPr>
        <w:widowControl w:val="0"/>
        <w:tabs>
          <w:tab w:val="left" w:pos="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spacing w:val="-1"/>
          <w:kern w:val="1"/>
          <w:sz w:val="24"/>
          <w:szCs w:val="24"/>
          <w:lang w:eastAsia="zh-CN"/>
        </w:rPr>
        <w:t>4) 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4820F6" w:rsidRPr="004820F6" w:rsidRDefault="004820F6" w:rsidP="004820F6">
      <w:pPr>
        <w:widowControl w:val="0"/>
        <w:tabs>
          <w:tab w:val="left" w:pos="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5) 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4820F6" w:rsidRPr="004820F6" w:rsidRDefault="004820F6" w:rsidP="004820F6">
      <w:pPr>
        <w:widowControl w:val="0"/>
        <w:tabs>
          <w:tab w:val="left" w:pos="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6) 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4820F6" w:rsidRPr="004820F6" w:rsidRDefault="004820F6" w:rsidP="004820F6">
      <w:pPr>
        <w:widowControl w:val="0"/>
        <w:tabs>
          <w:tab w:val="left" w:pos="0"/>
          <w:tab w:val="left" w:pos="360"/>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b/>
          <w:color w:val="000000"/>
          <w:kern w:val="1"/>
          <w:sz w:val="24"/>
          <w:szCs w:val="24"/>
          <w:lang w:eastAsia="zh-CN"/>
        </w:rPr>
        <w:t>5.10</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b/>
          <w:color w:val="000000"/>
          <w:kern w:val="1"/>
          <w:sz w:val="24"/>
          <w:szCs w:val="24"/>
          <w:lang w:eastAsia="zh-CN"/>
        </w:rPr>
        <w:t>Запрос предложений</w:t>
      </w:r>
      <w:r w:rsidRPr="004820F6">
        <w:rPr>
          <w:rFonts w:ascii="Times New Roman" w:eastAsia="Times New Roman" w:hAnsi="Times New Roman" w:cs="Times New Roman"/>
          <w:color w:val="000000"/>
          <w:kern w:val="1"/>
          <w:sz w:val="24"/>
          <w:szCs w:val="24"/>
          <w:lang w:eastAsia="zh-CN"/>
        </w:rPr>
        <w:t xml:space="preserve"> – конкурентный (неторговый) способ выбора подрядчика, исполнителя, который </w:t>
      </w:r>
      <w:r w:rsidRPr="004820F6">
        <w:rPr>
          <w:rFonts w:ascii="Times New Roman" w:eastAsia="Times New Roman" w:hAnsi="Times New Roman" w:cs="Times New Roman"/>
          <w:color w:val="000000"/>
          <w:kern w:val="1"/>
          <w:sz w:val="24"/>
          <w:szCs w:val="24"/>
          <w:lang w:eastAsia="ru-RU"/>
        </w:rPr>
        <w:t>осуществляется, если предметом закупки являются работы, услуги,</w:t>
      </w:r>
      <w:r w:rsidRPr="004820F6">
        <w:rPr>
          <w:rFonts w:ascii="Times New Roman" w:eastAsia="Times New Roman" w:hAnsi="Times New Roman" w:cs="Times New Roman"/>
          <w:color w:val="000000"/>
          <w:kern w:val="1"/>
          <w:sz w:val="24"/>
          <w:szCs w:val="24"/>
          <w:lang w:eastAsia="zh-CN"/>
        </w:rPr>
        <w:t xml:space="preserve">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w:t>
      </w:r>
    </w:p>
    <w:p w:rsidR="004820F6" w:rsidRPr="004820F6" w:rsidRDefault="004820F6" w:rsidP="004820F6">
      <w:pPr>
        <w:widowControl w:val="0"/>
        <w:tabs>
          <w:tab w:val="left" w:pos="0"/>
          <w:tab w:val="left" w:pos="360"/>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Заказчик вправе осуществлять закупки посредством запроса предложений при наличии хотя бы одного из следующих оснований:</w:t>
      </w:r>
    </w:p>
    <w:p w:rsidR="004820F6" w:rsidRPr="004820F6" w:rsidRDefault="004820F6" w:rsidP="004820F6">
      <w:pPr>
        <w:widowControl w:val="0"/>
        <w:numPr>
          <w:ilvl w:val="0"/>
          <w:numId w:val="51"/>
        </w:numPr>
        <w:tabs>
          <w:tab w:val="left" w:pos="0"/>
          <w:tab w:val="left" w:pos="360"/>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начальная (максимальная) цена договора не превышает одного миллиона рублей;</w:t>
      </w:r>
    </w:p>
    <w:p w:rsidR="004820F6" w:rsidRPr="004820F6" w:rsidRDefault="004820F6" w:rsidP="004820F6">
      <w:pPr>
        <w:widowControl w:val="0"/>
        <w:numPr>
          <w:ilvl w:val="0"/>
          <w:numId w:val="51"/>
        </w:numPr>
        <w:tabs>
          <w:tab w:val="left" w:pos="0"/>
          <w:tab w:val="left" w:pos="360"/>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для Заказчика имеют значение несколько</w:t>
      </w:r>
      <w:r w:rsidRPr="004820F6">
        <w:rPr>
          <w:rFonts w:ascii="Times New Roman" w:eastAsia="Times New Roman" w:hAnsi="Times New Roman" w:cs="Times New Roman"/>
          <w:color w:val="000000"/>
          <w:kern w:val="1"/>
          <w:sz w:val="24"/>
          <w:szCs w:val="24"/>
          <w:lang w:eastAsia="zh-CN"/>
        </w:rPr>
        <w:t xml:space="preserve"> критериев определения победителя, помимо цены, иные условия выполнения работ, оказания услуг</w:t>
      </w:r>
      <w:r w:rsidRPr="004820F6">
        <w:rPr>
          <w:rFonts w:ascii="Times New Roman" w:eastAsia="Times New Roman" w:hAnsi="Times New Roman" w:cs="Times New Roman"/>
          <w:color w:val="000000"/>
          <w:kern w:val="1"/>
          <w:sz w:val="24"/>
          <w:szCs w:val="24"/>
          <w:lang w:eastAsia="ru-RU"/>
        </w:rPr>
        <w:t>,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4820F6" w:rsidRPr="004820F6" w:rsidRDefault="004820F6" w:rsidP="004820F6">
      <w:pPr>
        <w:widowControl w:val="0"/>
        <w:numPr>
          <w:ilvl w:val="0"/>
          <w:numId w:val="51"/>
        </w:numPr>
        <w:tabs>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spacing w:val="-1"/>
          <w:kern w:val="1"/>
          <w:sz w:val="24"/>
          <w:szCs w:val="24"/>
          <w:lang w:eastAsia="zh-CN"/>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4820F6" w:rsidRPr="004820F6" w:rsidRDefault="004820F6" w:rsidP="004820F6">
      <w:pPr>
        <w:widowControl w:val="0"/>
        <w:numPr>
          <w:ilvl w:val="0"/>
          <w:numId w:val="51"/>
        </w:numPr>
        <w:tabs>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4820F6" w:rsidRPr="004820F6" w:rsidRDefault="004820F6" w:rsidP="004820F6">
      <w:pPr>
        <w:widowControl w:val="0"/>
        <w:numPr>
          <w:ilvl w:val="0"/>
          <w:numId w:val="51"/>
        </w:numPr>
        <w:tabs>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4820F6" w:rsidRPr="004820F6" w:rsidRDefault="004820F6" w:rsidP="004820F6">
      <w:pPr>
        <w:widowControl w:val="0"/>
        <w:numPr>
          <w:ilvl w:val="1"/>
          <w:numId w:val="28"/>
        </w:numPr>
        <w:tabs>
          <w:tab w:val="left" w:pos="0"/>
          <w:tab w:val="left" w:pos="36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Закупка у единственного поставщика </w:t>
      </w:r>
      <w:r w:rsidRPr="004820F6">
        <w:rPr>
          <w:rFonts w:ascii="Times New Roman" w:eastAsia="Times New Roman" w:hAnsi="Times New Roman" w:cs="Times New Roman"/>
          <w:color w:val="000000"/>
          <w:kern w:val="1"/>
          <w:sz w:val="24"/>
          <w:szCs w:val="24"/>
          <w:lang w:eastAsia="zh-CN"/>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4820F6" w:rsidRPr="004820F6" w:rsidRDefault="004820F6" w:rsidP="004820F6">
      <w:pPr>
        <w:widowControl w:val="0"/>
        <w:numPr>
          <w:ilvl w:val="1"/>
          <w:numId w:val="28"/>
        </w:numPr>
        <w:tabs>
          <w:tab w:val="left" w:pos="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целях повышения экономической эффективности закупочной деятельности, расширения числа участников закупок, сокращения издержек проведения закупочных процедур, снижения начальной (максимальной) цены договора, при закупке однородных товаров, работ, услуг, необходимых одновременно нескольким Заказчикам (Заказчику и аффилированным с ним лицам, составляющим с экономической точки </w:t>
      </w:r>
      <w:r w:rsidRPr="004820F6">
        <w:rPr>
          <w:rFonts w:ascii="Times New Roman" w:eastAsia="Times New Roman" w:hAnsi="Times New Roman" w:cs="Times New Roman"/>
          <w:color w:val="000000"/>
          <w:kern w:val="1"/>
          <w:sz w:val="24"/>
          <w:szCs w:val="24"/>
          <w:lang w:eastAsia="ru-RU"/>
        </w:rPr>
        <w:lastRenderedPageBreak/>
        <w:t>зрения единый хозяйствующий субъект), возможно проведение централизованных (консолидированных) закупок, осуществляемых Концерном.</w:t>
      </w:r>
    </w:p>
    <w:p w:rsidR="004820F6" w:rsidRPr="004820F6" w:rsidRDefault="004820F6" w:rsidP="004820F6">
      <w:pPr>
        <w:widowControl w:val="0"/>
        <w:tabs>
          <w:tab w:val="left" w:pos="0"/>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Концерн на основании настоящего Положения по поручению Заказчика может осуществлять централизованные (консолидированные) закупки от имени Заказчика.</w:t>
      </w:r>
    </w:p>
    <w:p w:rsidR="004820F6" w:rsidRPr="004820F6" w:rsidRDefault="004820F6" w:rsidP="004820F6">
      <w:pPr>
        <w:widowControl w:val="0"/>
        <w:tabs>
          <w:tab w:val="left" w:pos="0"/>
          <w:tab w:val="left" w:pos="851"/>
          <w:tab w:val="left" w:pos="170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внутренним документом Концерна.</w:t>
      </w:r>
    </w:p>
    <w:p w:rsidR="004820F6" w:rsidRPr="004820F6" w:rsidRDefault="004820F6" w:rsidP="004820F6">
      <w:pPr>
        <w:widowControl w:val="0"/>
        <w:tabs>
          <w:tab w:val="left" w:pos="0"/>
          <w:tab w:val="left" w:pos="360"/>
          <w:tab w:val="left" w:pos="851"/>
          <w:tab w:val="left" w:pos="170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keepNext/>
        <w:keepLines/>
        <w:numPr>
          <w:ilvl w:val="0"/>
          <w:numId w:val="56"/>
        </w:numPr>
        <w:suppressAutoHyphens/>
        <w:spacing w:after="0" w:line="240" w:lineRule="auto"/>
        <w:ind w:hanging="502"/>
        <w:contextualSpacing/>
        <w:jc w:val="both"/>
        <w:outlineLvl w:val="0"/>
        <w:rPr>
          <w:rFonts w:ascii="Times New Roman" w:eastAsia="font283" w:hAnsi="Times New Roman" w:cs="Times New Roman"/>
          <w:b/>
          <w:color w:val="000000"/>
          <w:kern w:val="1"/>
          <w:sz w:val="24"/>
          <w:szCs w:val="24"/>
          <w:lang w:eastAsia="zh-CN"/>
        </w:rPr>
      </w:pPr>
      <w:r w:rsidRPr="004820F6">
        <w:rPr>
          <w:rFonts w:ascii="Times New Roman" w:eastAsia="font283" w:hAnsi="Times New Roman" w:cs="Times New Roman"/>
          <w:b/>
          <w:color w:val="000000"/>
          <w:kern w:val="1"/>
          <w:sz w:val="24"/>
          <w:szCs w:val="24"/>
          <w:lang w:eastAsia="zh-CN"/>
        </w:rPr>
        <w:t>Общие положения проведения конкурентных процедур закупок</w:t>
      </w:r>
    </w:p>
    <w:p w:rsidR="004820F6" w:rsidRPr="004820F6" w:rsidRDefault="004820F6" w:rsidP="004820F6">
      <w:pPr>
        <w:suppressAutoHyphens/>
        <w:spacing w:after="140" w:line="288" w:lineRule="auto"/>
        <w:rPr>
          <w:rFonts w:ascii="Cambria" w:eastAsia="Times New Roman" w:hAnsi="Cambria" w:cs="Cambria"/>
          <w:kern w:val="1"/>
          <w:lang w:eastAsia="zh-CN"/>
        </w:rPr>
      </w:pPr>
    </w:p>
    <w:p w:rsidR="004820F6" w:rsidRPr="004820F6" w:rsidRDefault="004820F6" w:rsidP="004820F6">
      <w:pPr>
        <w:widowControl w:val="0"/>
        <w:numPr>
          <w:ilvl w:val="1"/>
          <w:numId w:val="55"/>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Общие положения </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i/>
          <w:color w:val="000000"/>
          <w:spacing w:val="5"/>
          <w:kern w:val="1"/>
          <w:sz w:val="24"/>
          <w:szCs w:val="24"/>
          <w:lang w:eastAsia="ru-RU"/>
        </w:rPr>
      </w:pPr>
    </w:p>
    <w:p w:rsidR="004820F6" w:rsidRPr="004820F6" w:rsidRDefault="004820F6" w:rsidP="004820F6">
      <w:pPr>
        <w:widowControl w:val="0"/>
        <w:numPr>
          <w:ilvl w:val="2"/>
          <w:numId w:val="55"/>
        </w:numPr>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Открытые конкурентные процедуры закупок проводятся в электронной форме на ЭТП. Местом проведения открытых конкурентных процедур закупок является соответствующая ЭТП.</w:t>
      </w:r>
    </w:p>
    <w:p w:rsidR="004820F6" w:rsidRPr="004820F6" w:rsidRDefault="004820F6" w:rsidP="004820F6">
      <w:pPr>
        <w:widowControl w:val="0"/>
        <w:numPr>
          <w:ilvl w:val="2"/>
          <w:numId w:val="55"/>
        </w:numPr>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При проведении конкурентных процедур закупок на ЭТП Заказчику и участникам закупки необходимо также руководствоваться Регламентом соответствующей ЭТП в части, не противоречащей настоящему Положению.</w:t>
      </w:r>
    </w:p>
    <w:p w:rsidR="004820F6" w:rsidRPr="004820F6" w:rsidRDefault="004820F6" w:rsidP="004820F6">
      <w:pPr>
        <w:widowControl w:val="0"/>
        <w:numPr>
          <w:ilvl w:val="2"/>
          <w:numId w:val="55"/>
        </w:numPr>
        <w:tabs>
          <w:tab w:val="left" w:pos="0"/>
          <w:tab w:val="left" w:pos="360"/>
          <w:tab w:val="left" w:pos="851"/>
          <w:tab w:val="left" w:pos="1134"/>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r w:rsidRPr="004820F6">
        <w:rPr>
          <w:rFonts w:ascii="Times New Roman" w:eastAsia="Times New Roman" w:hAnsi="Times New Roman" w:cs="Times New Roman"/>
          <w:color w:val="000000"/>
          <w:kern w:val="1"/>
          <w:sz w:val="24"/>
          <w:szCs w:val="24"/>
          <w:lang w:eastAsia="zh-CN"/>
        </w:rPr>
        <w:t>Общие сроки проведения конкурентных процедур закупок, установленные в п.7.1.1, 8.1.1, 9.1.3, 10.1.5 настоящего Положения, установлены без учета сроков, предусмотренных п.6.4.3 настоящего Положения для продления сроков подачи заявок участников закупок.</w:t>
      </w:r>
    </w:p>
    <w:p w:rsidR="004820F6" w:rsidRPr="004820F6" w:rsidRDefault="004820F6" w:rsidP="004820F6">
      <w:pPr>
        <w:widowControl w:val="0"/>
        <w:numPr>
          <w:ilvl w:val="2"/>
          <w:numId w:val="55"/>
        </w:numPr>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Днём начала конкурентной процедуры закупки является день </w:t>
      </w:r>
      <w:r w:rsidRPr="004820F6">
        <w:rPr>
          <w:rFonts w:ascii="Times New Roman" w:eastAsia="Times New Roman" w:hAnsi="Times New Roman" w:cs="Times New Roman"/>
          <w:kern w:val="1"/>
          <w:sz w:val="24"/>
          <w:szCs w:val="24"/>
          <w:lang w:eastAsia="zh-CN"/>
        </w:rPr>
        <w:t>размещения на ЭТП извещения о процедуре закупки.</w:t>
      </w:r>
      <w:r w:rsidRPr="004820F6">
        <w:rPr>
          <w:rFonts w:ascii="Times New Roman" w:eastAsia="Times New Roman" w:hAnsi="Times New Roman" w:cs="Times New Roman"/>
          <w:color w:val="000000"/>
          <w:kern w:val="1"/>
          <w:sz w:val="24"/>
          <w:szCs w:val="24"/>
          <w:lang w:eastAsia="ru-RU"/>
        </w:rPr>
        <w:t xml:space="preserve"> Днём завершения процедуры закупки является день подписания Договора с участником процедуры закупки, или день, в который Заказчиком принято решение об отказе от проведения процедуры закупки (в том числе об отказе от заключения договора с участником запроса котировок или запроса предложений).</w:t>
      </w:r>
    </w:p>
    <w:p w:rsidR="004820F6" w:rsidRPr="004820F6" w:rsidRDefault="004820F6" w:rsidP="004820F6">
      <w:pPr>
        <w:widowControl w:val="0"/>
        <w:numPr>
          <w:ilvl w:val="2"/>
          <w:numId w:val="55"/>
        </w:numPr>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Конкурентная процедура закупки предполагает совокупность следующих стадий:</w:t>
      </w:r>
    </w:p>
    <w:p w:rsidR="004820F6" w:rsidRPr="004820F6" w:rsidRDefault="004820F6" w:rsidP="004820F6">
      <w:pPr>
        <w:widowControl w:val="0"/>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1) Сбор заявок участников закупки;</w:t>
      </w:r>
    </w:p>
    <w:p w:rsidR="004820F6" w:rsidRPr="004820F6" w:rsidRDefault="004820F6" w:rsidP="004820F6">
      <w:pPr>
        <w:widowControl w:val="0"/>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2) Рассмотрение заявок участников закупки;</w:t>
      </w:r>
    </w:p>
    <w:p w:rsidR="004820F6" w:rsidRPr="004820F6" w:rsidRDefault="004820F6" w:rsidP="004820F6">
      <w:pPr>
        <w:widowControl w:val="0"/>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3) Оценка и сопоставление заявок участников закупки (при проведении конкурса, запроса котировок, запроса предложений) либо проведение аукциона;</w:t>
      </w:r>
    </w:p>
    <w:p w:rsidR="004820F6" w:rsidRPr="004820F6" w:rsidRDefault="004820F6" w:rsidP="004820F6">
      <w:pPr>
        <w:widowControl w:val="0"/>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4) Заключение договора по результатам конкурентной закупки либо отказ от заключения договора (в случае проведения запроса котировок или запроса предложений).</w:t>
      </w:r>
    </w:p>
    <w:p w:rsidR="004820F6" w:rsidRPr="004820F6" w:rsidRDefault="004820F6" w:rsidP="004820F6">
      <w:pPr>
        <w:widowControl w:val="0"/>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Особенности проведения конкурентных процедур закупок предусматриваются настоящим Положением.</w:t>
      </w:r>
    </w:p>
    <w:p w:rsidR="004820F6" w:rsidRPr="004820F6" w:rsidRDefault="004820F6" w:rsidP="004820F6">
      <w:pPr>
        <w:widowControl w:val="0"/>
        <w:numPr>
          <w:ilvl w:val="2"/>
          <w:numId w:val="55"/>
        </w:numPr>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Документы и сведения, размещаемые в ЕИС в связи с проведением процедуры закупки, размещаются одновременно (в один день) на ЭТП</w:t>
      </w:r>
      <w:r w:rsidRPr="004820F6">
        <w:rPr>
          <w:rFonts w:ascii="Times New Roman" w:eastAsia="Calibri" w:hAnsi="Times New Roman" w:cs="Times New Roman"/>
          <w:color w:val="000000"/>
          <w:kern w:val="1"/>
          <w:sz w:val="24"/>
          <w:szCs w:val="24"/>
          <w:lang w:eastAsia="ru-RU"/>
        </w:rPr>
        <w:t>.</w:t>
      </w:r>
    </w:p>
    <w:p w:rsidR="004820F6" w:rsidRPr="004820F6" w:rsidRDefault="004820F6" w:rsidP="004820F6">
      <w:pPr>
        <w:widowControl w:val="0"/>
        <w:numPr>
          <w:ilvl w:val="2"/>
          <w:numId w:val="55"/>
        </w:numPr>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Calibri" w:hAnsi="Times New Roman" w:cs="Times New Roman"/>
          <w:color w:val="000000"/>
          <w:kern w:val="1"/>
          <w:sz w:val="24"/>
          <w:szCs w:val="24"/>
          <w:lang w:eastAsia="ru-RU"/>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4820F6" w:rsidRPr="004820F6" w:rsidRDefault="004820F6" w:rsidP="004820F6">
      <w:pPr>
        <w:widowControl w:val="0"/>
        <w:numPr>
          <w:ilvl w:val="2"/>
          <w:numId w:val="55"/>
        </w:numPr>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Calibri" w:hAnsi="Times New Roman" w:cs="Times New Roman"/>
          <w:color w:val="000000"/>
          <w:kern w:val="1"/>
          <w:sz w:val="24"/>
          <w:szCs w:val="24"/>
          <w:lang w:eastAsia="ru-RU"/>
        </w:rPr>
        <w:t xml:space="preserve"> 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4820F6" w:rsidRPr="004820F6" w:rsidRDefault="004820F6" w:rsidP="004820F6">
      <w:pPr>
        <w:widowControl w:val="0"/>
        <w:tabs>
          <w:tab w:val="left" w:pos="0"/>
          <w:tab w:val="left" w:pos="851"/>
          <w:tab w:val="left" w:pos="1134"/>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55"/>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Документооборот при проведении процедуры </w:t>
      </w:r>
      <w:r w:rsidRPr="004820F6">
        <w:rPr>
          <w:rFonts w:ascii="Times New Roman" w:eastAsia="Calibri" w:hAnsi="Times New Roman" w:cs="Times New Roman"/>
          <w:b/>
          <w:color w:val="000000"/>
          <w:spacing w:val="5"/>
          <w:kern w:val="1"/>
          <w:sz w:val="24"/>
          <w:szCs w:val="24"/>
          <w:lang w:eastAsia="zh-CN"/>
        </w:rPr>
        <w:t>закупки</w:t>
      </w:r>
    </w:p>
    <w:p w:rsidR="004820F6" w:rsidRPr="004820F6" w:rsidRDefault="004820F6" w:rsidP="004820F6">
      <w:pPr>
        <w:widowControl w:val="0"/>
        <w:tabs>
          <w:tab w:val="left" w:pos="0"/>
          <w:tab w:val="left" w:pos="851"/>
          <w:tab w:val="left" w:pos="1418"/>
          <w:tab w:val="left" w:pos="1701"/>
        </w:tabs>
        <w:suppressAutoHyphens/>
        <w:spacing w:after="0" w:line="240" w:lineRule="auto"/>
        <w:ind w:firstLine="851"/>
        <w:contextualSpacing/>
        <w:jc w:val="both"/>
        <w:rPr>
          <w:rFonts w:ascii="Times New Roman" w:eastAsia="Calibri" w:hAnsi="Times New Roman" w:cs="Times New Roman"/>
          <w:b/>
          <w:color w:val="000000"/>
          <w:spacing w:val="5"/>
          <w:kern w:val="1"/>
          <w:sz w:val="24"/>
          <w:szCs w:val="24"/>
          <w:lang/>
        </w:rPr>
      </w:pPr>
    </w:p>
    <w:p w:rsidR="004820F6" w:rsidRPr="004820F6" w:rsidRDefault="004820F6" w:rsidP="004820F6">
      <w:pPr>
        <w:widowControl w:val="0"/>
        <w:numPr>
          <w:ilvl w:val="2"/>
          <w:numId w:val="55"/>
        </w:numPr>
        <w:tabs>
          <w:tab w:val="left" w:pos="0"/>
          <w:tab w:val="left" w:pos="360"/>
          <w:tab w:val="left" w:pos="851"/>
        </w:tabs>
        <w:suppressAutoHyphens/>
        <w:spacing w:after="0" w:line="240" w:lineRule="auto"/>
        <w:ind w:firstLine="900"/>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lastRenderedPageBreak/>
        <w:t xml:space="preserve">Весь документооборот, связанный с проведением процедуры закупки в электронной форме на ЭТП,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ЭТП. </w:t>
      </w:r>
    </w:p>
    <w:p w:rsidR="004820F6" w:rsidRPr="004820F6" w:rsidRDefault="004820F6" w:rsidP="004820F6">
      <w:pPr>
        <w:widowControl w:val="0"/>
        <w:numPr>
          <w:ilvl w:val="2"/>
          <w:numId w:val="55"/>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Заявки и предложения, подаваемые участниками закупки, размещаются такими участниками самостоятельно на ЭТП.</w:t>
      </w:r>
    </w:p>
    <w:p w:rsidR="004820F6" w:rsidRPr="004820F6" w:rsidRDefault="004820F6" w:rsidP="004820F6">
      <w:pPr>
        <w:widowControl w:val="0"/>
        <w:numPr>
          <w:ilvl w:val="2"/>
          <w:numId w:val="55"/>
        </w:numPr>
        <w:tabs>
          <w:tab w:val="left" w:pos="0"/>
          <w:tab w:val="left" w:pos="360"/>
          <w:tab w:val="left" w:pos="851"/>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Заявка на участие в закупке, проводимой в электронной форме, подается участником закупки в соответствии с регламентом ЭТП и требованиями, установленными в документации о закупке.</w:t>
      </w:r>
    </w:p>
    <w:p w:rsidR="004820F6" w:rsidRPr="004820F6" w:rsidRDefault="004820F6" w:rsidP="004820F6">
      <w:pPr>
        <w:widowControl w:val="0"/>
        <w:numPr>
          <w:ilvl w:val="2"/>
          <w:numId w:val="55"/>
        </w:numPr>
        <w:tabs>
          <w:tab w:val="left" w:pos="0"/>
          <w:tab w:val="left" w:pos="360"/>
          <w:tab w:val="left" w:pos="851"/>
        </w:tabs>
        <w:suppressAutoHyphens/>
        <w:spacing w:after="0" w:line="240" w:lineRule="auto"/>
        <w:ind w:firstLine="900"/>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ЭТП на ЭТП. </w:t>
      </w:r>
    </w:p>
    <w:p w:rsidR="004820F6" w:rsidRPr="004820F6" w:rsidRDefault="004820F6" w:rsidP="004820F6">
      <w:pPr>
        <w:widowControl w:val="0"/>
        <w:numPr>
          <w:ilvl w:val="2"/>
          <w:numId w:val="55"/>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ЭТП не допускается </w:t>
      </w:r>
    </w:p>
    <w:p w:rsidR="004820F6" w:rsidRPr="004820F6" w:rsidRDefault="004820F6" w:rsidP="004820F6">
      <w:pPr>
        <w:widowControl w:val="0"/>
        <w:numPr>
          <w:ilvl w:val="2"/>
          <w:numId w:val="55"/>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kern w:val="1"/>
          <w:sz w:val="24"/>
          <w:szCs w:val="24"/>
          <w:lang w:eastAsia="ru-RU"/>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 без использования ЭТП.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55"/>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Разъяснение положений документации процедуры </w:t>
      </w:r>
      <w:r w:rsidRPr="004820F6">
        <w:rPr>
          <w:rFonts w:ascii="Times New Roman" w:eastAsia="Calibri" w:hAnsi="Times New Roman" w:cs="Times New Roman"/>
          <w:b/>
          <w:color w:val="000000"/>
          <w:spacing w:val="5"/>
          <w:kern w:val="1"/>
          <w:sz w:val="24"/>
          <w:szCs w:val="24"/>
          <w:lang w:eastAsia="zh-CN"/>
        </w:rPr>
        <w:t>закупки</w:t>
      </w:r>
      <w:r w:rsidRPr="004820F6">
        <w:rPr>
          <w:rFonts w:ascii="Times New Roman" w:eastAsia="Calibri" w:hAnsi="Times New Roman" w:cs="Times New Roman"/>
          <w:b/>
          <w:color w:val="000000"/>
          <w:spacing w:val="5"/>
          <w:kern w:val="1"/>
          <w:sz w:val="24"/>
          <w:szCs w:val="24"/>
          <w:lang w:eastAsia="zh-CN"/>
        </w:rPr>
        <w:t>.</w:t>
      </w:r>
    </w:p>
    <w:p w:rsidR="004820F6" w:rsidRPr="004820F6" w:rsidRDefault="004820F6" w:rsidP="004820F6">
      <w:pPr>
        <w:widowControl w:val="0"/>
        <w:tabs>
          <w:tab w:val="left" w:pos="851"/>
        </w:tabs>
        <w:suppressAutoHyphens/>
        <w:spacing w:after="0" w:line="240" w:lineRule="auto"/>
        <w:ind w:firstLine="851"/>
        <w:contextualSpacing/>
        <w:jc w:val="both"/>
        <w:rPr>
          <w:rFonts w:ascii="Times New Roman" w:eastAsia="Times New Roman" w:hAnsi="Times New Roman" w:cs="Times New Roman"/>
          <w:b/>
          <w:bCs/>
          <w:color w:val="000000"/>
          <w:spacing w:val="5"/>
          <w:kern w:val="1"/>
          <w:sz w:val="24"/>
          <w:szCs w:val="24"/>
          <w:lang w:eastAsia="ru-RU"/>
        </w:rPr>
      </w:pPr>
    </w:p>
    <w:p w:rsidR="004820F6" w:rsidRPr="004820F6" w:rsidRDefault="004820F6" w:rsidP="004820F6">
      <w:pPr>
        <w:widowControl w:val="0"/>
        <w:numPr>
          <w:ilvl w:val="2"/>
          <w:numId w:val="55"/>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Любой участник процедуры закупки вправе направить в электронной форме Заказчику запрос о разъяснении положений документации процедуры закупки не позднее чем за:</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5 дней до дня окончания срока подачи заявок, указанного в документации процедуры закупки (при проведении конкурса, второго этапа двухэтапного конкурса, аукциона)</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4 рабочих дня до дня окончания срока подачи заявок, указанного в документации процедуры закупки (при проведении запроса котировок, запроса 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 В течение 3 дней со дня поступления указанного запроса Заказчик обязан разместить на ЭТП и в ЕИС разъяснения положений документации процедуры закупк</w:t>
      </w:r>
      <w:r w:rsidRPr="004820F6">
        <w:rPr>
          <w:rFonts w:ascii="Times New Roman" w:eastAsia="Times New Roman" w:hAnsi="Times New Roman" w:cs="Times New Roman"/>
          <w:kern w:val="1"/>
          <w:sz w:val="24"/>
          <w:szCs w:val="24"/>
          <w:lang w:eastAsia="ru-RU"/>
        </w:rPr>
        <w:t>и, а в случае, если срок для размещения разъяснения положений документации процедуры закупки выпадает на нерабочие дни - в течение 3 рабочих дней со дня поступления указанного запроса.</w:t>
      </w:r>
      <w:r w:rsidRPr="004820F6">
        <w:rPr>
          <w:rFonts w:ascii="Times New Roman" w:eastAsia="Times New Roman" w:hAnsi="Times New Roman" w:cs="Times New Roman"/>
          <w:color w:val="000000"/>
          <w:kern w:val="1"/>
          <w:sz w:val="24"/>
          <w:szCs w:val="24"/>
          <w:lang w:eastAsia="ru-RU"/>
        </w:rPr>
        <w:t xml:space="preserve"> </w:t>
      </w:r>
    </w:p>
    <w:p w:rsidR="004820F6" w:rsidRPr="004820F6" w:rsidRDefault="004820F6" w:rsidP="004820F6">
      <w:pPr>
        <w:widowControl w:val="0"/>
        <w:numPr>
          <w:ilvl w:val="2"/>
          <w:numId w:val="55"/>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Разъяснение положений документации процедуры закупки не должно изменять ее суть.</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widowControl w:val="0"/>
        <w:numPr>
          <w:ilvl w:val="1"/>
          <w:numId w:val="55"/>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Внесение изменений в документацию</w:t>
      </w:r>
      <w:r w:rsidRPr="004820F6">
        <w:rPr>
          <w:rFonts w:ascii="Times New Roman" w:eastAsia="Calibri" w:hAnsi="Times New Roman" w:cs="Times New Roman"/>
          <w:b/>
          <w:color w:val="000000"/>
          <w:spacing w:val="5"/>
          <w:kern w:val="1"/>
          <w:sz w:val="24"/>
          <w:szCs w:val="24"/>
          <w:lang w:eastAsia="zh-CN"/>
        </w:rPr>
        <w:t xml:space="preserve"> процедуры закупки</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widowControl w:val="0"/>
        <w:numPr>
          <w:ilvl w:val="2"/>
          <w:numId w:val="55"/>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w:t>
      </w:r>
    </w:p>
    <w:p w:rsidR="004820F6" w:rsidRPr="004820F6" w:rsidRDefault="004820F6" w:rsidP="004820F6">
      <w:pPr>
        <w:widowControl w:val="0"/>
        <w:numPr>
          <w:ilvl w:val="0"/>
          <w:numId w:val="14"/>
        </w:numPr>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не позднее, чем за 3 дня до дня окончания подачи заявок при проведении конкурса, второго этапа двухэтапного конкурса, аукциона;</w:t>
      </w:r>
    </w:p>
    <w:p w:rsidR="004820F6" w:rsidRPr="004820F6" w:rsidRDefault="004820F6" w:rsidP="004820F6">
      <w:pPr>
        <w:widowControl w:val="0"/>
        <w:numPr>
          <w:ilvl w:val="0"/>
          <w:numId w:val="14"/>
        </w:numPr>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не позднее, чем за 1 день до дня окончания подачи заявок при проведении запроса котировок, запроса предложений</w:t>
      </w:r>
    </w:p>
    <w:p w:rsidR="004820F6" w:rsidRPr="004820F6" w:rsidRDefault="004820F6" w:rsidP="004820F6">
      <w:pPr>
        <w:widowControl w:val="0"/>
        <w:numPr>
          <w:ilvl w:val="2"/>
          <w:numId w:val="55"/>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В течение одного дня со дня принятия решения о внесении изменений в документацию такие изменения размещаются Заказчиком в ЕИС.</w:t>
      </w:r>
    </w:p>
    <w:p w:rsidR="004820F6" w:rsidRPr="004820F6" w:rsidRDefault="004820F6" w:rsidP="004820F6">
      <w:pPr>
        <w:widowControl w:val="0"/>
        <w:numPr>
          <w:ilvl w:val="2"/>
          <w:numId w:val="55"/>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случае внесения изменений в документацию срок подачи заявок продлевается так, чтобы период со дня размещения в ЕИС изменений, внесенных в </w:t>
      </w:r>
      <w:r w:rsidRPr="004820F6">
        <w:rPr>
          <w:rFonts w:ascii="Times New Roman" w:eastAsia="Times New Roman" w:hAnsi="Times New Roman" w:cs="Times New Roman"/>
          <w:color w:val="000000"/>
          <w:kern w:val="1"/>
          <w:sz w:val="24"/>
          <w:szCs w:val="24"/>
          <w:lang w:eastAsia="ru-RU"/>
        </w:rPr>
        <w:lastRenderedPageBreak/>
        <w:t>документацию, до дня окончания подачи заявок составлял:</w:t>
      </w:r>
    </w:p>
    <w:p w:rsidR="004820F6" w:rsidRPr="004820F6" w:rsidRDefault="004820F6" w:rsidP="004820F6">
      <w:pPr>
        <w:widowControl w:val="0"/>
        <w:numPr>
          <w:ilvl w:val="0"/>
          <w:numId w:val="16"/>
        </w:numPr>
        <w:tabs>
          <w:tab w:val="left" w:pos="0"/>
          <w:tab w:val="left" w:pos="360"/>
          <w:tab w:val="left" w:pos="851"/>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не менее чем 15 дней при проведении конкурса, второго этапа двухэтапного конкурса, аукциона;</w:t>
      </w:r>
    </w:p>
    <w:p w:rsidR="004820F6" w:rsidRPr="004820F6" w:rsidRDefault="004820F6" w:rsidP="004820F6">
      <w:pPr>
        <w:widowControl w:val="0"/>
        <w:numPr>
          <w:ilvl w:val="0"/>
          <w:numId w:val="16"/>
        </w:numPr>
        <w:tabs>
          <w:tab w:val="left" w:pos="0"/>
          <w:tab w:val="left" w:pos="360"/>
          <w:tab w:val="left" w:pos="851"/>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не менее чем 5 дней при проведении запроса котировок, запроса предложений.</w:t>
      </w:r>
    </w:p>
    <w:p w:rsidR="004820F6" w:rsidRPr="004820F6" w:rsidRDefault="004820F6" w:rsidP="004820F6">
      <w:pPr>
        <w:widowControl w:val="0"/>
        <w:numPr>
          <w:ilvl w:val="2"/>
          <w:numId w:val="55"/>
        </w:numPr>
        <w:tabs>
          <w:tab w:val="left" w:pos="0"/>
          <w:tab w:val="left" w:pos="360"/>
          <w:tab w:val="left" w:pos="851"/>
          <w:tab w:val="left" w:pos="1134"/>
          <w:tab w:val="left" w:pos="1276"/>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Изменение предмета процедуры закупки не допускается. </w:t>
      </w:r>
    </w:p>
    <w:p w:rsidR="004820F6" w:rsidRPr="004820F6" w:rsidRDefault="004820F6" w:rsidP="004820F6">
      <w:pPr>
        <w:widowControl w:val="0"/>
        <w:numPr>
          <w:ilvl w:val="2"/>
          <w:numId w:val="55"/>
        </w:numPr>
        <w:tabs>
          <w:tab w:val="left" w:pos="0"/>
          <w:tab w:val="left" w:pos="360"/>
          <w:tab w:val="left" w:pos="851"/>
          <w:tab w:val="left" w:pos="1134"/>
          <w:tab w:val="left" w:pos="1276"/>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Участники закупки самостоятельно отслеживают возможные изменения, внесенные в данную документацию.</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r w:rsidRPr="004820F6">
        <w:rPr>
          <w:rFonts w:ascii="Times New Roman" w:eastAsia="Times New Roman" w:hAnsi="Times New Roman" w:cs="Times New Roman"/>
          <w:color w:val="000000"/>
          <w:kern w:val="1"/>
          <w:sz w:val="24"/>
          <w:szCs w:val="24"/>
          <w:lang w:eastAsia="ru-RU"/>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55"/>
        </w:numPr>
        <w:tabs>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Отказ Заказчика от проведения процедуры </w:t>
      </w:r>
      <w:r w:rsidRPr="004820F6">
        <w:rPr>
          <w:rFonts w:ascii="Times New Roman" w:eastAsia="Calibri" w:hAnsi="Times New Roman" w:cs="Times New Roman"/>
          <w:b/>
          <w:color w:val="000000"/>
          <w:spacing w:val="5"/>
          <w:kern w:val="1"/>
          <w:sz w:val="24"/>
          <w:szCs w:val="24"/>
          <w:lang w:eastAsia="zh-CN"/>
        </w:rPr>
        <w:t>закупки</w:t>
      </w:r>
    </w:p>
    <w:p w:rsidR="004820F6" w:rsidRPr="004820F6" w:rsidRDefault="004820F6" w:rsidP="004820F6">
      <w:pPr>
        <w:widowControl w:val="0"/>
        <w:tabs>
          <w:tab w:val="left" w:pos="360"/>
          <w:tab w:val="left" w:pos="851"/>
        </w:tabs>
        <w:suppressAutoHyphens/>
        <w:spacing w:after="0" w:line="240" w:lineRule="auto"/>
        <w:ind w:firstLine="851"/>
        <w:contextualSpacing/>
        <w:jc w:val="both"/>
        <w:rPr>
          <w:rFonts w:ascii="Times New Roman" w:eastAsia="Calibri" w:hAnsi="Times New Roman" w:cs="Times New Roman"/>
          <w:b/>
          <w:color w:val="000000"/>
          <w:spacing w:val="5"/>
          <w:kern w:val="1"/>
          <w:sz w:val="24"/>
          <w:szCs w:val="24"/>
          <w:lang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6.5.1</w:t>
      </w:r>
      <w:r w:rsidRPr="004820F6">
        <w:rPr>
          <w:rFonts w:ascii="Times New Roman" w:eastAsia="Calibri" w:hAnsi="Times New Roman" w:cs="Times New Roman"/>
          <w:color w:val="000000"/>
          <w:spacing w:val="5"/>
          <w:kern w:val="1"/>
          <w:sz w:val="24"/>
          <w:szCs w:val="24"/>
          <w:lang w:eastAsia="zh-CN"/>
        </w:rPr>
        <w:t xml:space="preserve"> П</w:t>
      </w:r>
      <w:r w:rsidRPr="004820F6">
        <w:rPr>
          <w:rFonts w:ascii="Times New Roman" w:eastAsia="Calibri" w:hAnsi="Times New Roman" w:cs="Times New Roman"/>
          <w:color w:val="000000"/>
          <w:spacing w:val="5"/>
          <w:kern w:val="1"/>
          <w:sz w:val="24"/>
          <w:szCs w:val="24"/>
          <w:lang w:eastAsia="zh-CN"/>
        </w:rPr>
        <w:t xml:space="preserve">осле размещения </w:t>
      </w:r>
      <w:r w:rsidRPr="004820F6">
        <w:rPr>
          <w:rFonts w:ascii="Times New Roman" w:eastAsia="Calibri" w:hAnsi="Times New Roman" w:cs="Times New Roman"/>
          <w:color w:val="000000"/>
          <w:spacing w:val="5"/>
          <w:kern w:val="1"/>
          <w:sz w:val="24"/>
          <w:szCs w:val="24"/>
          <w:lang w:eastAsia="zh-CN"/>
        </w:rPr>
        <w:t>извещения о проведении процедуры закупки Заказчик</w:t>
      </w:r>
      <w:r w:rsidRPr="004820F6">
        <w:rPr>
          <w:rFonts w:ascii="Times New Roman" w:eastAsia="Calibri" w:hAnsi="Times New Roman" w:cs="Times New Roman"/>
          <w:b/>
          <w:color w:val="000000"/>
          <w:spacing w:val="5"/>
          <w:kern w:val="1"/>
          <w:sz w:val="24"/>
          <w:szCs w:val="24"/>
          <w:lang w:eastAsia="zh-CN"/>
        </w:rPr>
        <w:t xml:space="preserve"> </w:t>
      </w:r>
      <w:r w:rsidRPr="004820F6">
        <w:rPr>
          <w:rFonts w:ascii="Times New Roman" w:eastAsia="Calibri" w:hAnsi="Times New Roman" w:cs="Times New Roman"/>
          <w:color w:val="000000"/>
          <w:spacing w:val="5"/>
          <w:kern w:val="1"/>
          <w:sz w:val="24"/>
          <w:szCs w:val="24"/>
          <w:lang w:eastAsia="zh-CN"/>
        </w:rPr>
        <w:t>вправе отказаться от процедуры закупки:</w:t>
      </w:r>
    </w:p>
    <w:p w:rsidR="004820F6" w:rsidRPr="004820F6" w:rsidRDefault="004820F6" w:rsidP="004820F6">
      <w:pPr>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color w:val="000000"/>
          <w:kern w:val="1"/>
          <w:sz w:val="24"/>
          <w:szCs w:val="24"/>
          <w:lang w:eastAsia="zh-CN"/>
        </w:rPr>
        <w:t xml:space="preserve">- не позднее чем за 3 дня до наступления даты окончания срока подачи заявок при проведении аукциона, конкурса, второго этапа двухэтапного конкурса; </w:t>
      </w:r>
    </w:p>
    <w:p w:rsidR="004820F6" w:rsidRPr="004820F6" w:rsidRDefault="004820F6" w:rsidP="004820F6">
      <w:pPr>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color w:val="000000"/>
          <w:kern w:val="1"/>
          <w:sz w:val="24"/>
          <w:szCs w:val="24"/>
          <w:lang w:eastAsia="zh-CN"/>
        </w:rPr>
        <w:t>- в любой момент до наступления даты окончания срока подачи заявок при проведении запроса котировок, запроса предложений.</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6.5.2</w:t>
      </w:r>
      <w:r w:rsidRPr="004820F6">
        <w:rPr>
          <w:rFonts w:ascii="Times New Roman" w:eastAsia="Times New Roman" w:hAnsi="Times New Roman" w:cs="Times New Roman"/>
          <w:color w:val="000000"/>
          <w:kern w:val="1"/>
          <w:sz w:val="24"/>
          <w:szCs w:val="24"/>
          <w:lang w:eastAsia="ru-RU"/>
        </w:rPr>
        <w:t xml:space="preserve"> Заказчик вправе в любой момент до опубликования итогового протокола проведения процедуры закупки в виде аукциона, конкурса, запроса котировок, запроса </w:t>
      </w:r>
      <w:proofErr w:type="gramStart"/>
      <w:r w:rsidRPr="004820F6">
        <w:rPr>
          <w:rFonts w:ascii="Times New Roman" w:eastAsia="Times New Roman" w:hAnsi="Times New Roman" w:cs="Times New Roman"/>
          <w:color w:val="000000"/>
          <w:kern w:val="1"/>
          <w:sz w:val="24"/>
          <w:szCs w:val="24"/>
          <w:lang w:eastAsia="ru-RU"/>
        </w:rPr>
        <w:t>предложений  отказаться</w:t>
      </w:r>
      <w:proofErr w:type="gramEnd"/>
      <w:r w:rsidRPr="004820F6">
        <w:rPr>
          <w:rFonts w:ascii="Times New Roman" w:eastAsia="Times New Roman" w:hAnsi="Times New Roman" w:cs="Times New Roman"/>
          <w:color w:val="000000"/>
          <w:kern w:val="1"/>
          <w:sz w:val="24"/>
          <w:szCs w:val="24"/>
          <w:lang w:eastAsia="ru-RU"/>
        </w:rPr>
        <w:t xml:space="preserve"> от проведения процедуры закупки в</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color w:val="000000"/>
          <w:kern w:val="1"/>
          <w:sz w:val="24"/>
          <w:szCs w:val="24"/>
          <w:lang w:eastAsia="ru-RU"/>
        </w:rPr>
        <w:t>случае возникновения одного из следующих обстоятельств:</w:t>
      </w:r>
      <w:r w:rsidRPr="004820F6">
        <w:rPr>
          <w:rFonts w:ascii="Times New Roman" w:eastAsia="Times New Roman" w:hAnsi="Times New Roman" w:cs="Times New Roman"/>
          <w:bCs/>
          <w:color w:val="000000"/>
          <w:kern w:val="1"/>
          <w:sz w:val="24"/>
          <w:szCs w:val="24"/>
          <w:lang w:eastAsia="zh-CN"/>
        </w:rPr>
        <w:t xml:space="preserve"> </w:t>
      </w:r>
    </w:p>
    <w:p w:rsidR="004820F6" w:rsidRPr="004820F6" w:rsidRDefault="004820F6" w:rsidP="004820F6">
      <w:pPr>
        <w:numPr>
          <w:ilvl w:val="0"/>
          <w:numId w:val="13"/>
        </w:num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Calibri" w:hAnsi="Times New Roman" w:cs="Times New Roman"/>
          <w:color w:val="000000"/>
          <w:kern w:val="1"/>
          <w:sz w:val="24"/>
          <w:szCs w:val="24"/>
          <w:lang w:eastAsia="ru-RU"/>
        </w:rPr>
        <w:t>изменение финансовых, инвестиционных, производственных и иных программ, оказавших влияние на формирование потребности в данной закупке;</w:t>
      </w:r>
    </w:p>
    <w:p w:rsidR="004820F6" w:rsidRPr="004820F6" w:rsidRDefault="004820F6" w:rsidP="004820F6">
      <w:pPr>
        <w:numPr>
          <w:ilvl w:val="0"/>
          <w:numId w:val="13"/>
        </w:num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потребность в закупке отпала либо изменилась (в том числе выявлена необходимость изменения качественных, функциональных, технических характеристик);</w:t>
      </w:r>
    </w:p>
    <w:p w:rsidR="004820F6" w:rsidRPr="004820F6" w:rsidRDefault="004820F6" w:rsidP="004820F6">
      <w:pPr>
        <w:numPr>
          <w:ilvl w:val="0"/>
          <w:numId w:val="13"/>
        </w:num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Cs/>
          <w:color w:val="000000"/>
          <w:kern w:val="1"/>
          <w:sz w:val="24"/>
          <w:szCs w:val="24"/>
          <w:lang w:eastAsia="zh-CN"/>
        </w:rPr>
        <w:t>возникновение обстоятельств непреодолимой силы</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bCs/>
          <w:color w:val="000000"/>
          <w:kern w:val="1"/>
          <w:sz w:val="24"/>
          <w:szCs w:val="24"/>
          <w:lang w:eastAsia="zh-CN"/>
        </w:rPr>
        <w:t>(форс-мажор), влияющих на целесообразность закупки;</w:t>
      </w:r>
    </w:p>
    <w:p w:rsidR="004820F6" w:rsidRPr="004820F6" w:rsidRDefault="004820F6" w:rsidP="004820F6">
      <w:pPr>
        <w:numPr>
          <w:ilvl w:val="0"/>
          <w:numId w:val="13"/>
        </w:num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необходимость исполнения предписаний антимонопольного органа или иного уполномоченного контролирующего органа, решения суда;</w:t>
      </w:r>
    </w:p>
    <w:p w:rsidR="004820F6" w:rsidRPr="004820F6" w:rsidRDefault="004820F6" w:rsidP="004820F6">
      <w:pPr>
        <w:numPr>
          <w:ilvl w:val="0"/>
          <w:numId w:val="13"/>
        </w:num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обнаружение существенных ошибок, допущенных при подготовке извещения или документации о закупке, влияющих на порядок определения победителя процедуры закупки, удовлетворение потребностей Заказчика;</w:t>
      </w:r>
    </w:p>
    <w:p w:rsidR="004820F6" w:rsidRPr="004820F6" w:rsidRDefault="004820F6" w:rsidP="004820F6">
      <w:pPr>
        <w:widowControl w:val="0"/>
        <w:numPr>
          <w:ilvl w:val="0"/>
          <w:numId w:val="13"/>
        </w:num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изменение законодательства РФ, влияющее на возможность или целесообразность проведения закупки.</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   </w:t>
      </w:r>
      <w:r w:rsidRPr="004820F6">
        <w:rPr>
          <w:rFonts w:ascii="Times New Roman" w:eastAsia="Times New Roman" w:hAnsi="Times New Roman" w:cs="Times New Roman"/>
          <w:b/>
          <w:color w:val="000000"/>
          <w:kern w:val="1"/>
          <w:sz w:val="24"/>
          <w:szCs w:val="24"/>
          <w:lang w:eastAsia="ru-RU"/>
        </w:rPr>
        <w:t>6.5.3</w:t>
      </w:r>
      <w:r w:rsidRPr="004820F6">
        <w:rPr>
          <w:rFonts w:ascii="Times New Roman" w:eastAsia="Times New Roman" w:hAnsi="Times New Roman" w:cs="Times New Roman"/>
          <w:color w:val="000000"/>
          <w:kern w:val="1"/>
          <w:sz w:val="24"/>
          <w:szCs w:val="24"/>
          <w:lang w:eastAsia="ru-RU"/>
        </w:rPr>
        <w:t xml:space="preserve"> 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4820F6" w:rsidRPr="004820F6" w:rsidRDefault="004820F6" w:rsidP="004820F6">
      <w:pPr>
        <w:widowControl w:val="0"/>
        <w:tabs>
          <w:tab w:val="left" w:pos="0"/>
          <w:tab w:val="left" w:pos="360"/>
          <w:tab w:val="left" w:pos="567"/>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6.5.4</w:t>
      </w:r>
      <w:r w:rsidRPr="004820F6">
        <w:rPr>
          <w:rFonts w:ascii="Times New Roman" w:eastAsia="Times New Roman" w:hAnsi="Times New Roman" w:cs="Times New Roman"/>
          <w:color w:val="000000"/>
          <w:kern w:val="1"/>
          <w:sz w:val="24"/>
          <w:szCs w:val="24"/>
          <w:lang w:eastAsia="ru-RU"/>
        </w:rPr>
        <w:t xml:space="preserve"> Заказчик в любой момент до завершения процедуры закупки в виде запроса котировок или запроса предложений</w:t>
      </w:r>
      <w:r w:rsidRPr="004820F6">
        <w:rPr>
          <w:rFonts w:ascii="Times New Roman" w:eastAsia="Times New Roman" w:hAnsi="Times New Roman" w:cs="Times New Roman"/>
          <w:b/>
          <w:color w:val="000000"/>
          <w:kern w:val="1"/>
          <w:sz w:val="24"/>
          <w:szCs w:val="24"/>
          <w:lang w:eastAsia="ru-RU"/>
        </w:rPr>
        <w:t xml:space="preserve"> </w:t>
      </w:r>
      <w:r w:rsidRPr="004820F6">
        <w:rPr>
          <w:rFonts w:ascii="Times New Roman" w:eastAsia="Times New Roman" w:hAnsi="Times New Roman" w:cs="Times New Roman"/>
          <w:color w:val="000000"/>
          <w:kern w:val="1"/>
          <w:sz w:val="24"/>
          <w:szCs w:val="24"/>
          <w:lang w:eastAsia="ru-RU"/>
        </w:rPr>
        <w:t>вправе отказаться от заключения договора в случае, если после окончания срока приема заявок на участие в запросе котировок, запроса предложений возникло одно из следующих обстоятельств:</w:t>
      </w:r>
    </w:p>
    <w:p w:rsidR="004820F6" w:rsidRPr="004820F6" w:rsidRDefault="004820F6" w:rsidP="004820F6">
      <w:pPr>
        <w:numPr>
          <w:ilvl w:val="0"/>
          <w:numId w:val="54"/>
        </w:num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в случаях, указанных в п. 6.5.2 настоящего Положения; </w:t>
      </w:r>
    </w:p>
    <w:p w:rsidR="004820F6" w:rsidRPr="004820F6" w:rsidRDefault="004820F6" w:rsidP="004820F6">
      <w:pPr>
        <w:numPr>
          <w:ilvl w:val="0"/>
          <w:numId w:val="54"/>
        </w:num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участник закупки, с которым было принято решение заключить Договор по результатам проведения процедуры закупки, признан отказавшимся от его заключения (при проведении запроса предложений); </w:t>
      </w:r>
    </w:p>
    <w:p w:rsidR="004820F6" w:rsidRPr="004820F6" w:rsidRDefault="004820F6" w:rsidP="004820F6">
      <w:pPr>
        <w:numPr>
          <w:ilvl w:val="0"/>
          <w:numId w:val="54"/>
        </w:num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Calibri" w:hAnsi="Times New Roman" w:cs="Times New Roman"/>
          <w:color w:val="000000"/>
          <w:kern w:val="1"/>
          <w:sz w:val="24"/>
          <w:szCs w:val="24"/>
          <w:lang w:eastAsia="zh-CN"/>
        </w:rPr>
        <w:t>выявлена необходимость в проведении конкурса, аукциона на закупку указанных товаров, работ, услуг.</w:t>
      </w:r>
    </w:p>
    <w:p w:rsidR="004820F6" w:rsidRPr="004820F6" w:rsidRDefault="004820F6" w:rsidP="004820F6">
      <w:pPr>
        <w:widowControl w:val="0"/>
        <w:tabs>
          <w:tab w:val="left" w:pos="-1020"/>
          <w:tab w:val="left" w:pos="-452"/>
          <w:tab w:val="left" w:pos="82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Calibri" w:hAnsi="Times New Roman" w:cs="Times New Roman"/>
          <w:b/>
          <w:color w:val="000000"/>
          <w:kern w:val="1"/>
          <w:sz w:val="24"/>
          <w:szCs w:val="24"/>
          <w:lang w:eastAsia="ru-RU"/>
        </w:rPr>
        <w:t>6.5.5</w:t>
      </w:r>
      <w:r w:rsidRPr="004820F6">
        <w:rPr>
          <w:rFonts w:ascii="Times New Roman" w:eastAsia="Calibri" w:hAnsi="Times New Roman" w:cs="Times New Roman"/>
          <w:color w:val="000000"/>
          <w:kern w:val="1"/>
          <w:sz w:val="24"/>
          <w:szCs w:val="24"/>
          <w:lang w:eastAsia="ru-RU"/>
        </w:rPr>
        <w:t xml:space="preserve"> Заказчик размещает информацию об отказе от заключения договора в </w:t>
      </w:r>
      <w:r w:rsidRPr="004820F6">
        <w:rPr>
          <w:rFonts w:ascii="Times New Roman" w:eastAsia="Calibri" w:hAnsi="Times New Roman" w:cs="Times New Roman"/>
          <w:kern w:val="1"/>
          <w:sz w:val="24"/>
          <w:szCs w:val="24"/>
          <w:lang w:eastAsia="ru-RU"/>
        </w:rPr>
        <w:t xml:space="preserve">течение </w:t>
      </w:r>
      <w:r w:rsidRPr="004820F6">
        <w:rPr>
          <w:rFonts w:ascii="Times New Roman" w:eastAsia="Calibri" w:hAnsi="Times New Roman" w:cs="Times New Roman"/>
          <w:kern w:val="1"/>
          <w:sz w:val="24"/>
          <w:szCs w:val="24"/>
          <w:lang w:eastAsia="ru-RU"/>
        </w:rPr>
        <w:lastRenderedPageBreak/>
        <w:t>2 рабочих дней</w:t>
      </w:r>
      <w:r w:rsidRPr="004820F6">
        <w:rPr>
          <w:rFonts w:ascii="Times New Roman" w:eastAsia="Calibri" w:hAnsi="Times New Roman" w:cs="Times New Roman"/>
          <w:color w:val="000000"/>
          <w:kern w:val="1"/>
          <w:sz w:val="24"/>
          <w:szCs w:val="24"/>
          <w:lang w:eastAsia="ru-RU"/>
        </w:rPr>
        <w:t xml:space="preserve"> со дня принятия решения об отказе в порядке, установленном для размещения в ЕИС извещения о проведении процедуры закупки.</w:t>
      </w:r>
    </w:p>
    <w:p w:rsidR="004820F6" w:rsidRPr="004820F6" w:rsidRDefault="004820F6" w:rsidP="004820F6">
      <w:pPr>
        <w:widowControl w:val="0"/>
        <w:tabs>
          <w:tab w:val="left" w:pos="-1020"/>
          <w:tab w:val="left" w:pos="-452"/>
          <w:tab w:val="left" w:pos="82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Calibri" w:hAnsi="Times New Roman" w:cs="Times New Roman"/>
          <w:b/>
          <w:kern w:val="1"/>
          <w:sz w:val="24"/>
          <w:szCs w:val="24"/>
          <w:lang w:eastAsia="ru-RU"/>
        </w:rPr>
        <w:t>6.5.6.</w:t>
      </w:r>
      <w:r w:rsidRPr="004820F6">
        <w:rPr>
          <w:rFonts w:ascii="Times New Roman" w:eastAsia="Calibri" w:hAnsi="Times New Roman" w:cs="Times New Roman"/>
          <w:kern w:val="1"/>
          <w:sz w:val="24"/>
          <w:szCs w:val="24"/>
          <w:lang w:eastAsia="ru-RU"/>
        </w:rPr>
        <w:t xml:space="preserve"> Решение об отказе от заключения договора принимает комиссия, которая проводит процедуру закупки. Решение комиссии фиксируется в протоколе. </w:t>
      </w:r>
    </w:p>
    <w:p w:rsidR="004820F6" w:rsidRPr="004820F6" w:rsidRDefault="004820F6" w:rsidP="004820F6">
      <w:pPr>
        <w:widowControl w:val="0"/>
        <w:tabs>
          <w:tab w:val="left" w:pos="-1020"/>
          <w:tab w:val="left" w:pos="-452"/>
          <w:tab w:val="left" w:pos="0"/>
          <w:tab w:val="left" w:pos="82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Calibri" w:hAnsi="Times New Roman" w:cs="Times New Roman"/>
          <w:b/>
          <w:color w:val="000000"/>
          <w:kern w:val="1"/>
          <w:sz w:val="24"/>
          <w:szCs w:val="24"/>
          <w:lang w:eastAsia="ru-RU"/>
        </w:rPr>
        <w:t>6.5.</w:t>
      </w:r>
      <w:r w:rsidRPr="004820F6">
        <w:rPr>
          <w:rFonts w:ascii="Times New Roman" w:eastAsia="Calibri" w:hAnsi="Times New Roman" w:cs="Times New Roman"/>
          <w:b/>
          <w:kern w:val="1"/>
          <w:sz w:val="24"/>
          <w:szCs w:val="24"/>
          <w:lang w:eastAsia="ru-RU"/>
        </w:rPr>
        <w:t>7</w:t>
      </w:r>
      <w:r w:rsidRPr="004820F6">
        <w:rPr>
          <w:rFonts w:ascii="Times New Roman" w:eastAsia="Calibri" w:hAnsi="Times New Roman" w:cs="Times New Roman"/>
          <w:kern w:val="1"/>
          <w:sz w:val="24"/>
          <w:szCs w:val="24"/>
          <w:lang w:eastAsia="ru-RU"/>
        </w:rPr>
        <w:t xml:space="preserve"> </w:t>
      </w:r>
      <w:r w:rsidRPr="004820F6">
        <w:rPr>
          <w:rFonts w:ascii="Times New Roman" w:eastAsia="Calibri" w:hAnsi="Times New Roman" w:cs="Times New Roman"/>
          <w:color w:val="000000"/>
          <w:kern w:val="1"/>
          <w:sz w:val="24"/>
          <w:szCs w:val="24"/>
          <w:lang w:eastAsia="ru-RU"/>
        </w:rPr>
        <w:t>Заказчик вправе в итоговом протоколе отразить результаты рассмотрения и оценки заявок с указанием участника закупки, предложение которого является лучшим, а также указать на решение об отказе от заключения договора.</w:t>
      </w:r>
    </w:p>
    <w:p w:rsidR="004820F6" w:rsidRPr="004820F6" w:rsidRDefault="004820F6" w:rsidP="004820F6">
      <w:pPr>
        <w:widowControl w:val="0"/>
        <w:tabs>
          <w:tab w:val="left" w:pos="-1020"/>
          <w:tab w:val="left" w:pos="-452"/>
          <w:tab w:val="left" w:pos="0"/>
          <w:tab w:val="left" w:pos="824"/>
        </w:tabs>
        <w:suppressAutoHyphens/>
        <w:spacing w:after="0" w:line="240" w:lineRule="auto"/>
        <w:ind w:firstLine="851"/>
        <w:contextualSpacing/>
        <w:jc w:val="both"/>
        <w:rPr>
          <w:rFonts w:ascii="Cambria" w:eastAsia="Times New Roman" w:hAnsi="Cambria" w:cs="Cambria"/>
          <w:color w:val="ED1C24"/>
          <w:kern w:val="1"/>
          <w:lang w:eastAsia="zh-CN"/>
        </w:rPr>
      </w:pPr>
    </w:p>
    <w:p w:rsidR="004820F6" w:rsidRPr="004820F6" w:rsidRDefault="004820F6" w:rsidP="004820F6">
      <w:pPr>
        <w:widowControl w:val="0"/>
        <w:tabs>
          <w:tab w:val="left" w:pos="-1020"/>
          <w:tab w:val="left" w:pos="-452"/>
          <w:tab w:val="left" w:pos="0"/>
          <w:tab w:val="left" w:pos="824"/>
        </w:tabs>
        <w:suppressAutoHyphens/>
        <w:spacing w:after="0" w:line="240" w:lineRule="auto"/>
        <w:ind w:firstLine="851"/>
        <w:contextualSpacing/>
        <w:jc w:val="both"/>
        <w:rPr>
          <w:rFonts w:ascii="Times New Roman" w:eastAsia="Calibri" w:hAnsi="Times New Roman" w:cs="Times New Roman"/>
          <w:color w:val="000000"/>
          <w:kern w:val="1"/>
          <w:sz w:val="24"/>
          <w:szCs w:val="24"/>
          <w:lang w:eastAsia="ru-RU"/>
        </w:rPr>
      </w:pPr>
    </w:p>
    <w:p w:rsidR="004820F6" w:rsidRPr="004820F6" w:rsidRDefault="004820F6" w:rsidP="004820F6">
      <w:pPr>
        <w:widowControl w:val="0"/>
        <w:tabs>
          <w:tab w:val="left" w:pos="-1020"/>
          <w:tab w:val="left" w:pos="-452"/>
          <w:tab w:val="left" w:pos="0"/>
          <w:tab w:val="left" w:pos="82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Calibri" w:hAnsi="Times New Roman" w:cs="Times New Roman"/>
          <w:b/>
          <w:color w:val="000000"/>
          <w:kern w:val="1"/>
          <w:sz w:val="24"/>
          <w:szCs w:val="24"/>
          <w:lang w:eastAsia="ru-RU"/>
        </w:rPr>
        <w:t>6.6. Отказ в допуске к участию в процедуре закупки</w:t>
      </w:r>
    </w:p>
    <w:p w:rsidR="004820F6" w:rsidRPr="004820F6" w:rsidRDefault="004820F6" w:rsidP="004820F6">
      <w:pPr>
        <w:widowControl w:val="0"/>
        <w:tabs>
          <w:tab w:val="left" w:pos="-1020"/>
          <w:tab w:val="left" w:pos="-452"/>
          <w:tab w:val="left" w:pos="0"/>
          <w:tab w:val="left" w:pos="824"/>
        </w:tabs>
        <w:suppressAutoHyphens/>
        <w:spacing w:after="0" w:line="240" w:lineRule="auto"/>
        <w:ind w:firstLine="851"/>
        <w:contextualSpacing/>
        <w:jc w:val="both"/>
        <w:rPr>
          <w:rFonts w:ascii="Times New Roman" w:eastAsia="Calibri" w:hAnsi="Times New Roman" w:cs="Times New Roman"/>
          <w:b/>
          <w:color w:val="000000"/>
          <w:kern w:val="1"/>
          <w:sz w:val="24"/>
          <w:szCs w:val="24"/>
          <w:lang w:eastAsia="ru-RU"/>
        </w:rPr>
      </w:pPr>
    </w:p>
    <w:p w:rsidR="004820F6" w:rsidRPr="004820F6" w:rsidRDefault="004820F6" w:rsidP="004820F6">
      <w:pPr>
        <w:widowControl w:val="0"/>
        <w:tabs>
          <w:tab w:val="left" w:pos="-1020"/>
          <w:tab w:val="left" w:pos="-452"/>
          <w:tab w:val="left" w:pos="0"/>
          <w:tab w:val="left" w:pos="82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Calibri" w:hAnsi="Times New Roman" w:cs="Times New Roman"/>
          <w:b/>
          <w:color w:val="000000"/>
          <w:kern w:val="1"/>
          <w:sz w:val="24"/>
          <w:szCs w:val="24"/>
          <w:lang w:eastAsia="ru-RU"/>
        </w:rPr>
        <w:t>6.6.1</w:t>
      </w:r>
      <w:r w:rsidRPr="004820F6">
        <w:rPr>
          <w:rFonts w:ascii="Times New Roman" w:eastAsia="Calibri" w:hAnsi="Times New Roman" w:cs="Times New Roman"/>
          <w:color w:val="000000"/>
          <w:kern w:val="1"/>
          <w:sz w:val="24"/>
          <w:szCs w:val="24"/>
          <w:lang w:eastAsia="ru-RU"/>
        </w:rPr>
        <w:t xml:space="preserve"> 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4820F6" w:rsidRPr="004820F6" w:rsidRDefault="004820F6" w:rsidP="004820F6">
      <w:pPr>
        <w:widowControl w:val="0"/>
        <w:numPr>
          <w:ilvl w:val="0"/>
          <w:numId w:val="40"/>
        </w:numPr>
        <w:tabs>
          <w:tab w:val="left" w:pos="360"/>
          <w:tab w:val="left" w:pos="851"/>
          <w:tab w:val="left" w:pos="1418"/>
        </w:tabs>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ru-RU"/>
        </w:rPr>
        <w:t>несоответствия участника закупки требованиям, установленным документацией;</w:t>
      </w:r>
    </w:p>
    <w:p w:rsidR="004820F6" w:rsidRPr="004820F6" w:rsidRDefault="004820F6" w:rsidP="004820F6">
      <w:pPr>
        <w:widowControl w:val="0"/>
        <w:numPr>
          <w:ilvl w:val="0"/>
          <w:numId w:val="40"/>
        </w:numPr>
        <w:tabs>
          <w:tab w:val="left" w:pos="0"/>
          <w:tab w:val="left" w:pos="360"/>
          <w:tab w:val="left" w:pos="851"/>
          <w:tab w:val="left" w:pos="1418"/>
        </w:tabs>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ru-RU"/>
        </w:rPr>
        <w:t>несоответствия заявки участника закупки требованиям, установленным в документации, в том числе:</w:t>
      </w:r>
    </w:p>
    <w:p w:rsidR="004820F6" w:rsidRPr="004820F6" w:rsidRDefault="004820F6" w:rsidP="004820F6">
      <w:pPr>
        <w:widowControl w:val="0"/>
        <w:tabs>
          <w:tab w:val="left" w:pos="0"/>
          <w:tab w:val="left" w:pos="360"/>
          <w:tab w:val="left" w:pos="851"/>
          <w:tab w:val="left" w:pos="993"/>
          <w:tab w:val="left" w:pos="1418"/>
        </w:tab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ru-RU"/>
        </w:rPr>
        <w:t xml:space="preserve">- </w:t>
      </w:r>
      <w:proofErr w:type="spellStart"/>
      <w:r w:rsidRPr="004820F6">
        <w:rPr>
          <w:rFonts w:ascii="Times New Roman" w:eastAsia="Calibri" w:hAnsi="Times New Roman" w:cs="Times New Roman"/>
          <w:color w:val="000000"/>
          <w:kern w:val="1"/>
          <w:sz w:val="24"/>
          <w:szCs w:val="24"/>
          <w:lang w:eastAsia="ru-RU"/>
        </w:rPr>
        <w:t>непредоставления</w:t>
      </w:r>
      <w:proofErr w:type="spellEnd"/>
      <w:r w:rsidRPr="004820F6">
        <w:rPr>
          <w:rFonts w:ascii="Times New Roman" w:eastAsia="Calibri" w:hAnsi="Times New Roman" w:cs="Times New Roman"/>
          <w:color w:val="000000"/>
          <w:kern w:val="1"/>
          <w:sz w:val="24"/>
          <w:szCs w:val="24"/>
          <w:lang w:eastAsia="ru-RU"/>
        </w:rPr>
        <w:t xml:space="preserve"> документов и сведений, указанных в документации;</w:t>
      </w:r>
    </w:p>
    <w:p w:rsidR="004820F6" w:rsidRPr="004820F6" w:rsidRDefault="004820F6" w:rsidP="004820F6">
      <w:pPr>
        <w:widowControl w:val="0"/>
        <w:tabs>
          <w:tab w:val="left" w:pos="0"/>
          <w:tab w:val="left" w:pos="360"/>
          <w:tab w:val="left" w:pos="851"/>
          <w:tab w:val="left" w:pos="993"/>
        </w:tab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ru-RU"/>
        </w:rPr>
        <w:t>-</w:t>
      </w:r>
      <w:proofErr w:type="spellStart"/>
      <w:r w:rsidRPr="004820F6">
        <w:rPr>
          <w:rFonts w:ascii="Times New Roman" w:eastAsia="Calibri" w:hAnsi="Times New Roman" w:cs="Times New Roman"/>
          <w:color w:val="000000"/>
          <w:kern w:val="1"/>
          <w:sz w:val="24"/>
          <w:szCs w:val="24"/>
          <w:lang w:eastAsia="ru-RU"/>
        </w:rPr>
        <w:t>непредоставления</w:t>
      </w:r>
      <w:proofErr w:type="spellEnd"/>
      <w:r w:rsidRPr="004820F6">
        <w:rPr>
          <w:rFonts w:ascii="Times New Roman" w:eastAsia="Calibri" w:hAnsi="Times New Roman" w:cs="Times New Roman"/>
          <w:color w:val="000000"/>
          <w:kern w:val="1"/>
          <w:sz w:val="24"/>
          <w:szCs w:val="24"/>
          <w:lang w:eastAsia="ru-RU"/>
        </w:rPr>
        <w:t xml:space="preserve">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6.17 настоящего Положения); </w:t>
      </w:r>
    </w:p>
    <w:p w:rsidR="004820F6" w:rsidRPr="004820F6" w:rsidRDefault="004820F6" w:rsidP="004820F6">
      <w:pPr>
        <w:widowControl w:val="0"/>
        <w:tabs>
          <w:tab w:val="left" w:pos="0"/>
          <w:tab w:val="left" w:pos="360"/>
          <w:tab w:val="left" w:pos="851"/>
          <w:tab w:val="left" w:pos="993"/>
          <w:tab w:val="left" w:pos="1418"/>
        </w:tab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ru-RU"/>
        </w:rPr>
        <w:t>-нарушения требований документации о закупке к содержанию, форме и оформлению заявки;</w:t>
      </w:r>
    </w:p>
    <w:p w:rsidR="004820F6" w:rsidRPr="004820F6" w:rsidRDefault="004820F6" w:rsidP="004820F6">
      <w:pPr>
        <w:widowControl w:val="0"/>
        <w:numPr>
          <w:ilvl w:val="0"/>
          <w:numId w:val="40"/>
        </w:numPr>
        <w:tabs>
          <w:tab w:val="left" w:pos="360"/>
          <w:tab w:val="left" w:pos="851"/>
          <w:tab w:val="left" w:pos="1418"/>
        </w:tabs>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несоответствия предлагаемой продукции требованиям, установленным в документации о закупке;</w:t>
      </w:r>
    </w:p>
    <w:p w:rsidR="004820F6" w:rsidRPr="004820F6" w:rsidRDefault="004820F6" w:rsidP="004820F6">
      <w:pPr>
        <w:widowControl w:val="0"/>
        <w:numPr>
          <w:ilvl w:val="0"/>
          <w:numId w:val="40"/>
        </w:numPr>
        <w:tabs>
          <w:tab w:val="left" w:pos="360"/>
          <w:tab w:val="left" w:pos="851"/>
          <w:tab w:val="left" w:pos="1418"/>
        </w:tabs>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несоответствия предложенных участником закупки условий исполнения договора условиям, указанным в документации, в том числе:</w:t>
      </w:r>
    </w:p>
    <w:p w:rsidR="004820F6" w:rsidRPr="004820F6" w:rsidRDefault="004820F6" w:rsidP="004820F6">
      <w:pPr>
        <w:widowControl w:val="0"/>
        <w:tabs>
          <w:tab w:val="left" w:pos="360"/>
          <w:tab w:val="left" w:pos="993"/>
        </w:tab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 направление предложения, ухудшающего условия выполнения договора, являющегося предметом закупки;</w:t>
      </w:r>
    </w:p>
    <w:p w:rsidR="004820F6" w:rsidRPr="004820F6" w:rsidRDefault="004820F6" w:rsidP="004820F6">
      <w:pPr>
        <w:widowControl w:val="0"/>
        <w:tabs>
          <w:tab w:val="left" w:pos="360"/>
          <w:tab w:val="left" w:pos="993"/>
        </w:tab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 направление предложения о цене договора, превышающего НМЦ договора, НМЦ единицы товара, услуги, работы;</w:t>
      </w:r>
    </w:p>
    <w:p w:rsidR="004820F6" w:rsidRPr="004820F6" w:rsidRDefault="004820F6" w:rsidP="004820F6">
      <w:pPr>
        <w:widowControl w:val="0"/>
        <w:numPr>
          <w:ilvl w:val="0"/>
          <w:numId w:val="40"/>
        </w:numPr>
        <w:tabs>
          <w:tab w:val="left" w:pos="360"/>
          <w:tab w:val="left" w:pos="851"/>
          <w:tab w:val="left" w:pos="1418"/>
        </w:tabs>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ru-RU"/>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w:t>
      </w:r>
      <w:proofErr w:type="spellStart"/>
      <w:r w:rsidRPr="004820F6">
        <w:rPr>
          <w:rFonts w:ascii="Times New Roman" w:eastAsia="Calibri" w:hAnsi="Times New Roman" w:cs="Times New Roman"/>
          <w:color w:val="000000"/>
          <w:kern w:val="1"/>
          <w:sz w:val="24"/>
          <w:szCs w:val="24"/>
          <w:lang w:eastAsia="ru-RU"/>
        </w:rPr>
        <w:t>пп</w:t>
      </w:r>
      <w:proofErr w:type="spellEnd"/>
      <w:r w:rsidRPr="004820F6">
        <w:rPr>
          <w:rFonts w:ascii="Times New Roman" w:eastAsia="Calibri" w:hAnsi="Times New Roman" w:cs="Times New Roman"/>
          <w:color w:val="000000"/>
          <w:kern w:val="1"/>
          <w:sz w:val="24"/>
          <w:szCs w:val="24"/>
          <w:lang w:eastAsia="ru-RU"/>
        </w:rPr>
        <w:t xml:space="preserve">. «б» п. 6.14.1 настоящего Положения, в том числе </w:t>
      </w:r>
      <w:r w:rsidRPr="004820F6">
        <w:rPr>
          <w:rFonts w:ascii="Times New Roman" w:eastAsia="Calibri" w:hAnsi="Times New Roman" w:cs="Times New Roman"/>
          <w:color w:val="000000"/>
          <w:kern w:val="1"/>
          <w:sz w:val="24"/>
          <w:szCs w:val="24"/>
          <w:lang w:eastAsia="zh-CN"/>
        </w:rPr>
        <w:t>отсутствие сведений об участнике в едином реестре субъектов малого и среднего предпринимательства;</w:t>
      </w:r>
    </w:p>
    <w:p w:rsidR="004820F6" w:rsidRPr="004820F6" w:rsidRDefault="004820F6" w:rsidP="004820F6">
      <w:pPr>
        <w:widowControl w:val="0"/>
        <w:tabs>
          <w:tab w:val="left" w:pos="360"/>
          <w:tab w:val="left" w:pos="851"/>
          <w:tab w:val="left" w:pos="1418"/>
        </w:tab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 xml:space="preserve">6) </w:t>
      </w:r>
      <w:proofErr w:type="spellStart"/>
      <w:r w:rsidRPr="004820F6">
        <w:rPr>
          <w:rFonts w:ascii="Times New Roman" w:eastAsia="Calibri" w:hAnsi="Times New Roman" w:cs="Times New Roman"/>
          <w:color w:val="000000"/>
          <w:kern w:val="1"/>
          <w:sz w:val="24"/>
          <w:szCs w:val="24"/>
          <w:lang w:eastAsia="zh-CN"/>
        </w:rPr>
        <w:t>непредоставления</w:t>
      </w:r>
      <w:proofErr w:type="spellEnd"/>
      <w:r w:rsidRPr="004820F6">
        <w:rPr>
          <w:rFonts w:ascii="Times New Roman" w:eastAsia="Calibri" w:hAnsi="Times New Roman" w:cs="Times New Roman"/>
          <w:color w:val="000000"/>
          <w:kern w:val="1"/>
          <w:sz w:val="24"/>
          <w:szCs w:val="24"/>
          <w:lang w:eastAsia="zh-CN"/>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4820F6" w:rsidRPr="004820F6" w:rsidRDefault="004820F6" w:rsidP="004820F6">
      <w:pPr>
        <w:widowControl w:val="0"/>
        <w:tabs>
          <w:tab w:val="left" w:pos="0"/>
          <w:tab w:val="left" w:pos="360"/>
          <w:tab w:val="left" w:pos="851"/>
          <w:tab w:val="left" w:pos="1418"/>
        </w:tabs>
        <w:spacing w:after="0" w:line="240" w:lineRule="auto"/>
        <w:ind w:firstLine="851"/>
        <w:contextualSpacing/>
        <w:jc w:val="both"/>
        <w:rPr>
          <w:rFonts w:ascii="Times New Roman" w:eastAsia="Calibri" w:hAnsi="Times New Roman" w:cs="Times New Roman"/>
          <w:color w:val="000000"/>
          <w:kern w:val="1"/>
          <w:sz w:val="24"/>
          <w:szCs w:val="24"/>
          <w:lang w:eastAsia="zh-CN"/>
        </w:rPr>
      </w:pPr>
    </w:p>
    <w:p w:rsidR="004820F6" w:rsidRPr="004820F6" w:rsidRDefault="004820F6" w:rsidP="004820F6">
      <w:pPr>
        <w:widowControl w:val="0"/>
        <w:tabs>
          <w:tab w:val="left" w:pos="0"/>
          <w:tab w:val="left" w:pos="360"/>
          <w:tab w:val="left" w:pos="851"/>
          <w:tab w:val="left" w:pos="1418"/>
        </w:tab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b/>
          <w:color w:val="000000"/>
          <w:kern w:val="1"/>
          <w:sz w:val="24"/>
          <w:szCs w:val="24"/>
          <w:lang w:eastAsia="zh-CN"/>
        </w:rPr>
        <w:t>6.7 Основания и последствия признания процедуры закупки несостоявшейся</w:t>
      </w:r>
    </w:p>
    <w:p w:rsidR="004820F6" w:rsidRPr="004820F6" w:rsidRDefault="004820F6" w:rsidP="004820F6">
      <w:pPr>
        <w:widowControl w:val="0"/>
        <w:tabs>
          <w:tab w:val="left" w:pos="0"/>
          <w:tab w:val="left" w:pos="360"/>
          <w:tab w:val="left" w:pos="851"/>
          <w:tab w:val="left" w:pos="1418"/>
        </w:tabs>
        <w:spacing w:after="0" w:line="240" w:lineRule="auto"/>
        <w:ind w:firstLine="851"/>
        <w:contextualSpacing/>
        <w:jc w:val="both"/>
        <w:rPr>
          <w:rFonts w:ascii="Times New Roman" w:eastAsia="Calibri" w:hAnsi="Times New Roman" w:cs="Times New Roman"/>
          <w:b/>
          <w:color w:val="000000"/>
          <w:kern w:val="1"/>
          <w:sz w:val="24"/>
          <w:szCs w:val="24"/>
          <w:lang w:eastAsia="zh-CN"/>
        </w:rPr>
      </w:pP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6.7.1</w:t>
      </w:r>
      <w:r w:rsidRPr="004820F6">
        <w:rPr>
          <w:rFonts w:ascii="Times New Roman" w:eastAsia="Times New Roman" w:hAnsi="Times New Roman" w:cs="Times New Roman"/>
          <w:color w:val="000000"/>
          <w:kern w:val="1"/>
          <w:sz w:val="24"/>
          <w:szCs w:val="24"/>
          <w:lang w:eastAsia="zh-CN"/>
        </w:rPr>
        <w:t xml:space="preserve"> Конкурентная процедура закупки, предусмотренная настоящим Положением, признается несостоявшейся в следующих случаях:</w:t>
      </w:r>
    </w:p>
    <w:p w:rsidR="004820F6" w:rsidRPr="004820F6" w:rsidRDefault="004820F6" w:rsidP="004820F6">
      <w:pPr>
        <w:numPr>
          <w:ilvl w:val="0"/>
          <w:numId w:val="27"/>
        </w:numPr>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 xml:space="preserve">на участие в закупке не подано ни одной заявки; </w:t>
      </w:r>
    </w:p>
    <w:p w:rsidR="004820F6" w:rsidRPr="004820F6" w:rsidRDefault="004820F6" w:rsidP="004820F6">
      <w:pPr>
        <w:numPr>
          <w:ilvl w:val="0"/>
          <w:numId w:val="27"/>
        </w:numPr>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по результатам рассмотрения заявок ни один из участников закупки не допущен к участию в закупке;</w:t>
      </w:r>
    </w:p>
    <w:p w:rsidR="004820F6" w:rsidRPr="004820F6" w:rsidRDefault="004820F6" w:rsidP="004820F6">
      <w:pPr>
        <w:numPr>
          <w:ilvl w:val="0"/>
          <w:numId w:val="27"/>
        </w:numPr>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по результатам рассмотрения заявок к участию в закупке допущен один участник;</w:t>
      </w:r>
    </w:p>
    <w:p w:rsidR="004820F6" w:rsidRPr="004820F6" w:rsidRDefault="004820F6" w:rsidP="004820F6">
      <w:pPr>
        <w:numPr>
          <w:ilvl w:val="0"/>
          <w:numId w:val="27"/>
        </w:numPr>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lastRenderedPageBreak/>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4820F6" w:rsidRPr="004820F6" w:rsidRDefault="004820F6" w:rsidP="004820F6">
      <w:pPr>
        <w:numPr>
          <w:ilvl w:val="0"/>
          <w:numId w:val="27"/>
        </w:numPr>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участники закупки, допущенные к участию в аукционе, не приняли в нем участие (не подали ценовые предложения в ходе его проведения);</w:t>
      </w:r>
    </w:p>
    <w:p w:rsidR="004820F6" w:rsidRPr="004820F6" w:rsidRDefault="004820F6" w:rsidP="004820F6">
      <w:pPr>
        <w:numPr>
          <w:ilvl w:val="0"/>
          <w:numId w:val="27"/>
        </w:numPr>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6.7.2</w:t>
      </w:r>
      <w:r w:rsidRPr="004820F6">
        <w:rPr>
          <w:rFonts w:ascii="Times New Roman" w:eastAsia="Times New Roman" w:hAnsi="Times New Roman" w:cs="Times New Roman"/>
          <w:color w:val="000000"/>
          <w:kern w:val="1"/>
          <w:sz w:val="24"/>
          <w:szCs w:val="24"/>
          <w:lang w:eastAsia="zh-CN"/>
        </w:rPr>
        <w:t xml:space="preserve">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w:t>
      </w:r>
      <w:r w:rsidRPr="004820F6">
        <w:rPr>
          <w:rFonts w:ascii="Times New Roman" w:eastAsia="Times New Roman" w:hAnsi="Times New Roman" w:cs="Times New Roman"/>
          <w:kern w:val="1"/>
          <w:sz w:val="24"/>
          <w:szCs w:val="24"/>
          <w:lang w:eastAsia="zh-CN"/>
        </w:rPr>
        <w:t>комиссией в порядке, предусмотренном настоящим Положением для соответствующего способа закупки (п. 7.6, 8.6, 9.5, 10.6 Положения), соответствующим требованиям, установленным документацией о закупке (в случаях, установленных настоящим Положением), за исключением случаев, установленных в п. 6.7.4 настоящего Положения.</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6.7.3</w:t>
      </w:r>
      <w:r w:rsidRPr="004820F6">
        <w:rPr>
          <w:rFonts w:ascii="Times New Roman" w:eastAsia="Times New Roman" w:hAnsi="Times New Roman" w:cs="Times New Roman"/>
          <w:color w:val="000000"/>
          <w:kern w:val="1"/>
          <w:sz w:val="24"/>
          <w:szCs w:val="24"/>
          <w:lang w:eastAsia="zh-CN"/>
        </w:rPr>
        <w:t xml:space="preserve"> </w:t>
      </w:r>
      <w:proofErr w:type="gramStart"/>
      <w:r w:rsidRPr="004820F6">
        <w:rPr>
          <w:rFonts w:ascii="Times New Roman" w:eastAsia="Times New Roman" w:hAnsi="Times New Roman" w:cs="Times New Roman"/>
          <w:color w:val="000000"/>
          <w:kern w:val="1"/>
          <w:sz w:val="24"/>
          <w:szCs w:val="24"/>
          <w:lang w:eastAsia="zh-CN"/>
        </w:rPr>
        <w:t>В</w:t>
      </w:r>
      <w:proofErr w:type="gramEnd"/>
      <w:r w:rsidRPr="004820F6">
        <w:rPr>
          <w:rFonts w:ascii="Times New Roman" w:eastAsia="Times New Roman" w:hAnsi="Times New Roman" w:cs="Times New Roman"/>
          <w:color w:val="000000"/>
          <w:kern w:val="1"/>
          <w:sz w:val="24"/>
          <w:szCs w:val="24"/>
          <w:lang w:eastAsia="zh-CN"/>
        </w:rPr>
        <w:t xml:space="preserve">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отказаться от проведения процедуры закупки;</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отказаться от проведения процедуры закупки и провести повторную процедуру закупки;</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kern w:val="1"/>
          <w:sz w:val="24"/>
          <w:szCs w:val="24"/>
          <w:lang w:eastAsia="zh-CN"/>
        </w:rPr>
        <w:t xml:space="preserve">- заключить договор с единственным поставщиком на основании </w:t>
      </w:r>
      <w:proofErr w:type="spellStart"/>
      <w:r w:rsidRPr="004820F6">
        <w:rPr>
          <w:rFonts w:ascii="Times New Roman" w:eastAsia="Times New Roman" w:hAnsi="Times New Roman" w:cs="Times New Roman"/>
          <w:kern w:val="1"/>
          <w:sz w:val="24"/>
          <w:szCs w:val="24"/>
          <w:lang w:eastAsia="zh-CN"/>
        </w:rPr>
        <w:t>пп</w:t>
      </w:r>
      <w:proofErr w:type="spellEnd"/>
      <w:r w:rsidRPr="004820F6">
        <w:rPr>
          <w:rFonts w:ascii="Times New Roman" w:eastAsia="Times New Roman" w:hAnsi="Times New Roman" w:cs="Times New Roman"/>
          <w:kern w:val="1"/>
          <w:sz w:val="24"/>
          <w:szCs w:val="24"/>
          <w:lang w:eastAsia="zh-CN"/>
        </w:rPr>
        <w:t>. 9 п. 11.1 настоящего Положения.</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6.7.4 </w:t>
      </w:r>
      <w:proofErr w:type="gramStart"/>
      <w:r w:rsidRPr="004820F6">
        <w:rPr>
          <w:rFonts w:ascii="Times New Roman" w:eastAsia="Times New Roman" w:hAnsi="Times New Roman" w:cs="Times New Roman"/>
          <w:color w:val="000000"/>
          <w:kern w:val="1"/>
          <w:sz w:val="24"/>
          <w:szCs w:val="24"/>
          <w:lang w:eastAsia="zh-CN"/>
        </w:rPr>
        <w:t>В</w:t>
      </w:r>
      <w:proofErr w:type="gramEnd"/>
      <w:r w:rsidRPr="004820F6">
        <w:rPr>
          <w:rFonts w:ascii="Times New Roman" w:eastAsia="Times New Roman" w:hAnsi="Times New Roman" w:cs="Times New Roman"/>
          <w:color w:val="000000"/>
          <w:kern w:val="1"/>
          <w:sz w:val="24"/>
          <w:szCs w:val="24"/>
          <w:lang w:eastAsia="zh-CN"/>
        </w:rPr>
        <w:t xml:space="preserve">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отказаться от проведения процедуры закупки;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внести изменения в документацию процедуры закупки и провести повторную процедуру;</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провести иную конкурентную процедуру закупки.</w:t>
      </w:r>
    </w:p>
    <w:p w:rsidR="004820F6" w:rsidRPr="004820F6" w:rsidRDefault="004820F6" w:rsidP="004820F6">
      <w:pPr>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4820F6" w:rsidRPr="004820F6" w:rsidRDefault="004820F6" w:rsidP="004820F6">
      <w:pPr>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zh-CN"/>
        </w:rPr>
      </w:pPr>
    </w:p>
    <w:p w:rsidR="004820F6" w:rsidRPr="004820F6" w:rsidRDefault="004820F6" w:rsidP="004820F6">
      <w:pPr>
        <w:widowControl w:val="0"/>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Calibri" w:hAnsi="Times New Roman" w:cs="Times New Roman"/>
          <w:b/>
          <w:color w:val="000000"/>
          <w:kern w:val="1"/>
          <w:sz w:val="24"/>
          <w:szCs w:val="24"/>
          <w:lang w:eastAsia="ru-RU"/>
        </w:rPr>
        <w:t>6.8.1</w:t>
      </w:r>
      <w:r w:rsidRPr="004820F6">
        <w:rPr>
          <w:rFonts w:ascii="Times New Roman" w:eastAsia="Calibri" w:hAnsi="Times New Roman" w:cs="Times New Roman"/>
          <w:color w:val="000000"/>
          <w:kern w:val="1"/>
          <w:sz w:val="24"/>
          <w:szCs w:val="24"/>
          <w:lang w:eastAsia="ru-RU"/>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4820F6" w:rsidRPr="004820F6" w:rsidRDefault="004820F6" w:rsidP="004820F6">
      <w:pPr>
        <w:widowControl w:val="0"/>
        <w:numPr>
          <w:ilvl w:val="0"/>
          <w:numId w:val="32"/>
        </w:numPr>
        <w:tabs>
          <w:tab w:val="left" w:pos="-1020"/>
          <w:tab w:val="left" w:pos="-452"/>
          <w:tab w:val="left" w:pos="82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Calibri" w:hAnsi="Times New Roman" w:cs="Times New Roman"/>
          <w:color w:val="000000"/>
          <w:kern w:val="1"/>
          <w:sz w:val="24"/>
          <w:szCs w:val="24"/>
          <w:lang w:eastAsia="ru-RU"/>
        </w:rPr>
        <w:t>участник закупки не соответствуют установленным извещением или документацией о закупке требованиям к участникам закупки;</w:t>
      </w:r>
    </w:p>
    <w:p w:rsidR="004820F6" w:rsidRPr="004820F6" w:rsidRDefault="004820F6" w:rsidP="004820F6">
      <w:pPr>
        <w:widowControl w:val="0"/>
        <w:numPr>
          <w:ilvl w:val="0"/>
          <w:numId w:val="32"/>
        </w:numPr>
        <w:tabs>
          <w:tab w:val="left" w:pos="-1020"/>
          <w:tab w:val="left" w:pos="-452"/>
          <w:tab w:val="left" w:pos="82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 </w:t>
      </w:r>
      <w:r w:rsidRPr="004820F6">
        <w:rPr>
          <w:rFonts w:ascii="Times New Roman" w:eastAsia="Calibri" w:hAnsi="Times New Roman" w:cs="Times New Roman"/>
          <w:color w:val="000000"/>
          <w:kern w:val="1"/>
          <w:sz w:val="24"/>
          <w:szCs w:val="24"/>
          <w:lang w:eastAsia="ru-RU"/>
        </w:rPr>
        <w:t xml:space="preserve">поставляемая продукция не соответствуют установленным </w:t>
      </w:r>
      <w:r w:rsidRPr="004820F6">
        <w:rPr>
          <w:rFonts w:ascii="Times New Roman" w:eastAsia="Calibri" w:hAnsi="Times New Roman" w:cs="Times New Roman"/>
          <w:color w:val="000000"/>
          <w:kern w:val="1"/>
          <w:sz w:val="24"/>
          <w:szCs w:val="24"/>
          <w:lang w:eastAsia="ru-RU"/>
        </w:rPr>
        <w:lastRenderedPageBreak/>
        <w:t>извещением или документацией о закупке требованиям;</w:t>
      </w:r>
    </w:p>
    <w:p w:rsidR="004820F6" w:rsidRPr="004820F6" w:rsidRDefault="004820F6" w:rsidP="004820F6">
      <w:pPr>
        <w:widowControl w:val="0"/>
        <w:numPr>
          <w:ilvl w:val="0"/>
          <w:numId w:val="32"/>
        </w:numPr>
        <w:shd w:val="clear" w:color="auto" w:fill="FFFFFF"/>
        <w:tabs>
          <w:tab w:val="left" w:pos="-1020"/>
          <w:tab w:val="left" w:pos="-452"/>
          <w:tab w:val="left" w:pos="824"/>
        </w:tabs>
        <w:suppressAutoHyphens/>
        <w:snapToGrid w:val="0"/>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 </w:t>
      </w:r>
      <w:r w:rsidRPr="004820F6">
        <w:rPr>
          <w:rFonts w:ascii="Times New Roman" w:eastAsia="Calibri" w:hAnsi="Times New Roman" w:cs="Times New Roman"/>
          <w:color w:val="000000"/>
          <w:kern w:val="1"/>
          <w:sz w:val="24"/>
          <w:szCs w:val="24"/>
          <w:lang w:eastAsia="ru-RU"/>
        </w:rPr>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4820F6" w:rsidRPr="004820F6" w:rsidRDefault="004820F6" w:rsidP="004820F6">
      <w:pPr>
        <w:widowControl w:val="0"/>
        <w:shd w:val="clear" w:color="auto" w:fill="FFFFFF"/>
        <w:tabs>
          <w:tab w:val="left" w:pos="-1020"/>
          <w:tab w:val="left" w:pos="-452"/>
          <w:tab w:val="left" w:pos="824"/>
        </w:tabs>
        <w:suppressAutoHyphens/>
        <w:snapToGrid w:val="0"/>
        <w:spacing w:after="0" w:line="240" w:lineRule="auto"/>
        <w:ind w:firstLine="851"/>
        <w:contextualSpacing/>
        <w:jc w:val="both"/>
        <w:rPr>
          <w:rFonts w:ascii="Times New Roman" w:eastAsia="Calibri" w:hAnsi="Times New Roman" w:cs="Times New Roman"/>
          <w:strike/>
          <w:color w:val="000000"/>
          <w:kern w:val="1"/>
          <w:sz w:val="24"/>
          <w:szCs w:val="24"/>
          <w:lang w:eastAsia="ru-RU"/>
        </w:rPr>
      </w:pPr>
    </w:p>
    <w:p w:rsidR="004820F6" w:rsidRPr="004820F6" w:rsidRDefault="004820F6" w:rsidP="004820F6">
      <w:pPr>
        <w:widowControl w:val="0"/>
        <w:tabs>
          <w:tab w:val="left" w:pos="0"/>
          <w:tab w:val="left" w:pos="360"/>
          <w:tab w:val="left" w:pos="851"/>
          <w:tab w:val="left" w:pos="1418"/>
        </w:tab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b/>
          <w:color w:val="000000"/>
          <w:kern w:val="1"/>
          <w:sz w:val="24"/>
          <w:szCs w:val="24"/>
          <w:lang w:eastAsia="zh-CN"/>
        </w:rPr>
        <w:t xml:space="preserve">6.9 Признание участника закупки уклонившимся от заключения договора </w:t>
      </w:r>
    </w:p>
    <w:p w:rsidR="004820F6" w:rsidRPr="004820F6" w:rsidRDefault="004820F6" w:rsidP="004820F6">
      <w:pPr>
        <w:widowControl w:val="0"/>
        <w:tabs>
          <w:tab w:val="left" w:pos="0"/>
          <w:tab w:val="left" w:pos="360"/>
          <w:tab w:val="left" w:pos="851"/>
          <w:tab w:val="left" w:pos="1418"/>
        </w:tabs>
        <w:spacing w:after="0" w:line="240" w:lineRule="auto"/>
        <w:ind w:firstLine="851"/>
        <w:contextualSpacing/>
        <w:jc w:val="both"/>
        <w:rPr>
          <w:rFonts w:ascii="Times New Roman" w:eastAsia="Calibri" w:hAnsi="Times New Roman" w:cs="Times New Roman"/>
          <w:b/>
          <w:color w:val="000000"/>
          <w:kern w:val="1"/>
          <w:sz w:val="24"/>
          <w:szCs w:val="24"/>
          <w:lang w:eastAsia="zh-CN"/>
        </w:rPr>
      </w:pPr>
    </w:p>
    <w:p w:rsidR="004820F6" w:rsidRPr="004820F6" w:rsidRDefault="004820F6" w:rsidP="004820F6">
      <w:pPr>
        <w:widowControl w:val="0"/>
        <w:tabs>
          <w:tab w:val="left" w:pos="0"/>
          <w:tab w:val="left" w:pos="360"/>
          <w:tab w:val="left" w:pos="851"/>
          <w:tab w:val="left" w:pos="1418"/>
        </w:tabs>
        <w:spacing w:after="0" w:line="240" w:lineRule="auto"/>
        <w:ind w:firstLine="851"/>
        <w:contextualSpacing/>
        <w:jc w:val="both"/>
        <w:rPr>
          <w:rFonts w:ascii="Times New Roman" w:eastAsia="Calibri" w:hAnsi="Times New Roman" w:cs="Times New Roman"/>
          <w:color w:val="000000"/>
          <w:kern w:val="1"/>
          <w:sz w:val="24"/>
          <w:szCs w:val="24"/>
          <w:lang w:eastAsia="zh-CN"/>
        </w:rPr>
      </w:pPr>
      <w:r w:rsidRPr="004820F6">
        <w:rPr>
          <w:rFonts w:ascii="Times New Roman" w:eastAsia="Calibri" w:hAnsi="Times New Roman" w:cs="Times New Roman"/>
          <w:b/>
          <w:color w:val="000000"/>
          <w:kern w:val="1"/>
          <w:sz w:val="24"/>
          <w:szCs w:val="24"/>
          <w:lang w:eastAsia="zh-CN"/>
        </w:rPr>
        <w:t>6.9.1</w:t>
      </w:r>
      <w:r w:rsidRPr="004820F6">
        <w:rPr>
          <w:rFonts w:ascii="Times New Roman" w:eastAsia="Calibri" w:hAnsi="Times New Roman" w:cs="Times New Roman"/>
          <w:color w:val="000000"/>
          <w:kern w:val="1"/>
          <w:sz w:val="24"/>
          <w:szCs w:val="24"/>
          <w:lang w:eastAsia="zh-CN"/>
        </w:rPr>
        <w:t xml:space="preserve"> При проведении процедуры закупки в виде конкурса, аукциона, запроса котировок участник закупки признается уклонившимся от заключения договора с Заказчиком в следующих случаях:</w:t>
      </w:r>
    </w:p>
    <w:p w:rsidR="004820F6" w:rsidRPr="004820F6" w:rsidRDefault="004820F6" w:rsidP="004820F6">
      <w:pPr>
        <w:widowControl w:val="0"/>
        <w:tabs>
          <w:tab w:val="left" w:pos="0"/>
          <w:tab w:val="left" w:pos="360"/>
          <w:tab w:val="left" w:pos="851"/>
          <w:tab w:val="left" w:pos="1418"/>
        </w:tabs>
        <w:spacing w:after="0" w:line="240" w:lineRule="auto"/>
        <w:ind w:firstLine="851"/>
        <w:contextualSpacing/>
        <w:jc w:val="both"/>
        <w:rPr>
          <w:rFonts w:ascii="Times New Roman" w:eastAsia="Calibri" w:hAnsi="Times New Roman" w:cs="Times New Roman"/>
          <w:kern w:val="1"/>
          <w:lang w:eastAsia="zh-CN"/>
        </w:rPr>
      </w:pPr>
      <w:r w:rsidRPr="004820F6">
        <w:rPr>
          <w:rFonts w:ascii="Times New Roman" w:eastAsia="Calibri" w:hAnsi="Times New Roman" w:cs="Times New Roman"/>
          <w:kern w:val="1"/>
          <w:lang w:eastAsia="zh-CN"/>
        </w:rPr>
        <w:t>1)</w:t>
      </w:r>
      <w:r w:rsidRPr="004820F6">
        <w:rPr>
          <w:rFonts w:ascii="Times New Roman" w:eastAsia="Calibri" w:hAnsi="Times New Roman" w:cs="Times New Roman"/>
          <w:kern w:val="1"/>
          <w:lang w:eastAsia="zh-CN"/>
        </w:rPr>
        <w:tab/>
      </w:r>
      <w:r w:rsidRPr="004820F6">
        <w:rPr>
          <w:rFonts w:ascii="Times New Roman" w:eastAsia="Calibri" w:hAnsi="Times New Roman" w:cs="Times New Roman"/>
          <w:kern w:val="1"/>
          <w:sz w:val="24"/>
          <w:szCs w:val="24"/>
          <w:lang w:eastAsia="zh-CN"/>
        </w:rPr>
        <w:t>участником закупки, с которым заключается договор по результатам проведения процедуры закупки в виде конкурса, аукциона, запроса котировок в адрес Заказчика направлен письменный отказ от заполнения и подписания Договора;</w:t>
      </w:r>
    </w:p>
    <w:p w:rsidR="004820F6" w:rsidRPr="004820F6" w:rsidRDefault="004820F6" w:rsidP="004820F6">
      <w:pPr>
        <w:widowControl w:val="0"/>
        <w:tabs>
          <w:tab w:val="left" w:pos="360"/>
          <w:tab w:val="left" w:pos="851"/>
        </w:tab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2)</w:t>
      </w:r>
      <w:r w:rsidRPr="004820F6">
        <w:rPr>
          <w:rFonts w:ascii="Times New Roman" w:eastAsia="Calibri" w:hAnsi="Times New Roman" w:cs="Times New Roman"/>
          <w:color w:val="000000"/>
          <w:kern w:val="1"/>
          <w:sz w:val="24"/>
          <w:szCs w:val="24"/>
          <w:lang w:eastAsia="zh-CN"/>
        </w:rPr>
        <w:tab/>
        <w:t>участником закупки, с которым заключается договор по результатам проведения процедуры закупки в виде конкурса, аукциона, запроса котировок в срок, установленный Заказчиком в документации, не предоставлено обеспечение исполнения договора;</w:t>
      </w:r>
    </w:p>
    <w:p w:rsidR="004820F6" w:rsidRPr="004820F6" w:rsidRDefault="004820F6" w:rsidP="004820F6">
      <w:pPr>
        <w:widowControl w:val="0"/>
        <w:tabs>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3)</w:t>
      </w:r>
      <w:r w:rsidRPr="004820F6">
        <w:rPr>
          <w:rFonts w:ascii="Times New Roman" w:eastAsia="Times New Roman" w:hAnsi="Times New Roman" w:cs="Times New Roman"/>
          <w:color w:val="000000"/>
          <w:kern w:val="1"/>
          <w:sz w:val="24"/>
          <w:szCs w:val="24"/>
          <w:lang w:eastAsia="zh-CN"/>
        </w:rPr>
        <w:tab/>
        <w:t xml:space="preserve">участником закупки, с которым заключается договор по результатам проведения аукциона или переторжки, не представлено обоснования демпинговой цены договора </w:t>
      </w:r>
      <w:r w:rsidRPr="004820F6">
        <w:rPr>
          <w:rFonts w:ascii="Times New Roman" w:eastAsia="Times New Roman" w:hAnsi="Times New Roman" w:cs="Times New Roman"/>
          <w:color w:val="000000"/>
          <w:kern w:val="1"/>
          <w:sz w:val="24"/>
          <w:szCs w:val="24"/>
          <w:lang w:eastAsia="ru-RU"/>
        </w:rPr>
        <w:t>(в случае установления Заказчиком в документации антидемпинговых мер в соответствии с р. 6.17 настоящего Положения);</w:t>
      </w:r>
    </w:p>
    <w:p w:rsidR="004820F6" w:rsidRPr="004820F6" w:rsidRDefault="004820F6" w:rsidP="004820F6">
      <w:pPr>
        <w:widowControl w:val="0"/>
        <w:tabs>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4) участником конкурса, аукциона, запроса котировок, </w:t>
      </w:r>
      <w:r w:rsidRPr="004820F6">
        <w:rPr>
          <w:rFonts w:ascii="Times New Roman" w:eastAsia="Times New Roman" w:hAnsi="Times New Roman" w:cs="Times New Roman"/>
          <w:kern w:val="1"/>
          <w:sz w:val="24"/>
          <w:szCs w:val="24"/>
          <w:lang w:eastAsia="ru-RU"/>
        </w:rPr>
        <w:t>с которым заключается договор,</w:t>
      </w:r>
      <w:r w:rsidRPr="004820F6">
        <w:rPr>
          <w:rFonts w:ascii="Times New Roman" w:eastAsia="Times New Roman" w:hAnsi="Times New Roman" w:cs="Times New Roman"/>
          <w:color w:val="000000"/>
          <w:kern w:val="1"/>
          <w:sz w:val="24"/>
          <w:szCs w:val="24"/>
          <w:lang w:eastAsia="ru-RU"/>
        </w:rPr>
        <w:t xml:space="preserve"> в срок, указанный в документации, не предоставлен Заказчику подписанный договор.</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6.9.2</w:t>
      </w:r>
      <w:r w:rsidRPr="004820F6">
        <w:rPr>
          <w:rFonts w:ascii="Times New Roman" w:eastAsia="Times New Roman" w:hAnsi="Times New Roman" w:cs="Times New Roman"/>
          <w:color w:val="000000"/>
          <w:kern w:val="1"/>
          <w:sz w:val="24"/>
          <w:szCs w:val="24"/>
          <w:lang w:eastAsia="zh-CN"/>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4820F6" w:rsidRPr="004820F6" w:rsidRDefault="004820F6" w:rsidP="004820F6">
      <w:pPr>
        <w:widowControl w:val="0"/>
        <w:tabs>
          <w:tab w:val="left" w:pos="0"/>
          <w:tab w:val="left" w:pos="360"/>
          <w:tab w:val="left" w:pos="851"/>
          <w:tab w:val="left" w:pos="1418"/>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tabs>
          <w:tab w:val="left" w:pos="0"/>
          <w:tab w:val="left" w:pos="360"/>
          <w:tab w:val="left" w:pos="851"/>
          <w:tab w:val="left" w:pos="1418"/>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tabs>
          <w:tab w:val="left" w:pos="0"/>
          <w:tab w:val="left" w:pos="360"/>
          <w:tab w:val="left" w:pos="851"/>
          <w:tab w:val="left" w:pos="1418"/>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tabs>
          <w:tab w:val="left" w:pos="0"/>
          <w:tab w:val="left" w:pos="360"/>
          <w:tab w:val="left" w:pos="851"/>
          <w:tab w:val="left" w:pos="1418"/>
        </w:tab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b/>
          <w:color w:val="000000"/>
          <w:kern w:val="1"/>
          <w:sz w:val="24"/>
          <w:szCs w:val="24"/>
          <w:lang w:eastAsia="zh-CN"/>
        </w:rPr>
        <w:t xml:space="preserve">6.10 Признание участника закупки отказавшимся от заключения договора </w:t>
      </w:r>
    </w:p>
    <w:p w:rsidR="004820F6" w:rsidRPr="004820F6" w:rsidRDefault="004820F6" w:rsidP="004820F6">
      <w:pPr>
        <w:widowControl w:val="0"/>
        <w:tabs>
          <w:tab w:val="left" w:pos="0"/>
          <w:tab w:val="left" w:pos="360"/>
          <w:tab w:val="left" w:pos="851"/>
          <w:tab w:val="left" w:pos="1418"/>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zh-CN"/>
        </w:rPr>
      </w:pPr>
    </w:p>
    <w:p w:rsidR="004820F6" w:rsidRPr="004820F6" w:rsidRDefault="004820F6" w:rsidP="004820F6">
      <w:pPr>
        <w:widowControl w:val="0"/>
        <w:tabs>
          <w:tab w:val="left" w:pos="0"/>
          <w:tab w:val="left" w:pos="360"/>
          <w:tab w:val="left" w:pos="851"/>
          <w:tab w:val="left" w:pos="1418"/>
        </w:tab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b/>
          <w:color w:val="000000"/>
          <w:kern w:val="1"/>
          <w:sz w:val="24"/>
          <w:szCs w:val="24"/>
          <w:lang w:eastAsia="zh-CN"/>
        </w:rPr>
        <w:t>6.10.1</w:t>
      </w:r>
      <w:r w:rsidRPr="004820F6">
        <w:rPr>
          <w:rFonts w:ascii="Times New Roman" w:eastAsia="Calibri" w:hAnsi="Times New Roman" w:cs="Times New Roman"/>
          <w:color w:val="000000"/>
          <w:kern w:val="1"/>
          <w:sz w:val="24"/>
          <w:szCs w:val="24"/>
          <w:lang w:eastAsia="zh-CN"/>
        </w:rPr>
        <w:t xml:space="preserve"> При проведении процедуры закупки в виде запроса предложений участник закупки может быть признан отказавшимся от заключения договора</w:t>
      </w:r>
      <w:r w:rsidRPr="004820F6">
        <w:rPr>
          <w:rFonts w:ascii="Times New Roman" w:eastAsia="Calibri" w:hAnsi="Times New Roman" w:cs="Times New Roman"/>
          <w:b/>
          <w:color w:val="000000"/>
          <w:kern w:val="1"/>
          <w:sz w:val="24"/>
          <w:szCs w:val="24"/>
          <w:lang w:eastAsia="zh-CN"/>
        </w:rPr>
        <w:t xml:space="preserve"> </w:t>
      </w:r>
      <w:r w:rsidRPr="004820F6">
        <w:rPr>
          <w:rFonts w:ascii="Times New Roman" w:eastAsia="Calibri" w:hAnsi="Times New Roman" w:cs="Times New Roman"/>
          <w:color w:val="000000"/>
          <w:kern w:val="1"/>
          <w:sz w:val="24"/>
          <w:szCs w:val="24"/>
          <w:lang w:eastAsia="zh-CN"/>
        </w:rPr>
        <w:t>в следующих случаях:</w:t>
      </w:r>
    </w:p>
    <w:p w:rsidR="004820F6" w:rsidRPr="004820F6" w:rsidRDefault="004820F6" w:rsidP="004820F6">
      <w:pPr>
        <w:widowControl w:val="0"/>
        <w:numPr>
          <w:ilvl w:val="0"/>
          <w:numId w:val="26"/>
        </w:numPr>
        <w:tabs>
          <w:tab w:val="left" w:pos="0"/>
          <w:tab w:val="left" w:pos="360"/>
          <w:tab w:val="left" w:pos="851"/>
        </w:tabs>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участник запроса предложений, в заявке на участие которого содержится лучшее предложение и которой присвоен первый номер, сообщил Заказчику о своем отказе от заключения договора по результатам проведения процедуры закупки;</w:t>
      </w:r>
    </w:p>
    <w:p w:rsidR="004820F6" w:rsidRPr="004820F6" w:rsidRDefault="004820F6" w:rsidP="004820F6">
      <w:pPr>
        <w:widowControl w:val="0"/>
        <w:numPr>
          <w:ilvl w:val="0"/>
          <w:numId w:val="26"/>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участником закупки, с которым заключается договор по результатам проведения процедуры закупки в виде запроса предложений в срок, установленный Заказчиком в документации, не предоставлено обеспечение исполнения договора;</w:t>
      </w:r>
    </w:p>
    <w:p w:rsidR="004820F6" w:rsidRPr="004820F6" w:rsidRDefault="004820F6" w:rsidP="004820F6">
      <w:pPr>
        <w:widowControl w:val="0"/>
        <w:numPr>
          <w:ilvl w:val="0"/>
          <w:numId w:val="26"/>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участником закупки, с которым заключается договор по результатам проведения запроса предложений, не представлено обоснования демпинговой цены договора </w:t>
      </w:r>
      <w:r w:rsidRPr="004820F6">
        <w:rPr>
          <w:rFonts w:ascii="Times New Roman" w:eastAsia="Times New Roman" w:hAnsi="Times New Roman" w:cs="Times New Roman"/>
          <w:color w:val="000000"/>
          <w:kern w:val="1"/>
          <w:sz w:val="24"/>
          <w:szCs w:val="24"/>
          <w:lang w:eastAsia="ru-RU"/>
        </w:rPr>
        <w:t>(в случае установления Заказчиком в документации антидемпинговых мер в соответствии с п. 6.14.7 настоящего Положения);</w:t>
      </w:r>
    </w:p>
    <w:p w:rsidR="004820F6" w:rsidRPr="004820F6" w:rsidRDefault="004820F6" w:rsidP="004820F6">
      <w:pPr>
        <w:widowControl w:val="0"/>
        <w:numPr>
          <w:ilvl w:val="0"/>
          <w:numId w:val="26"/>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участником запроса предложений, в заявке на участие которого содержится лучшее предложение и которой присвоен первый номер, в срок, </w:t>
      </w:r>
      <w:r w:rsidRPr="004820F6">
        <w:rPr>
          <w:rFonts w:ascii="Times New Roman" w:eastAsia="Times New Roman" w:hAnsi="Times New Roman" w:cs="Times New Roman"/>
          <w:color w:val="000000"/>
          <w:kern w:val="1"/>
          <w:sz w:val="24"/>
          <w:szCs w:val="24"/>
          <w:lang w:eastAsia="zh-CN"/>
        </w:rPr>
        <w:lastRenderedPageBreak/>
        <w:t>указанный в документации запроса предложений, не предоставлен Заказчику подписанный договор.</w:t>
      </w:r>
    </w:p>
    <w:p w:rsidR="004820F6" w:rsidRPr="004820F6" w:rsidRDefault="004820F6" w:rsidP="004820F6">
      <w:pPr>
        <w:widowControl w:val="0"/>
        <w:tabs>
          <w:tab w:val="left" w:pos="0"/>
          <w:tab w:val="left" w:pos="360"/>
          <w:tab w:val="left" w:pos="851"/>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6.10.2</w:t>
      </w:r>
      <w:r w:rsidRPr="004820F6">
        <w:rPr>
          <w:rFonts w:ascii="Times New Roman" w:eastAsia="Times New Roman" w:hAnsi="Times New Roman" w:cs="Times New Roman"/>
          <w:color w:val="000000"/>
          <w:kern w:val="1"/>
          <w:sz w:val="24"/>
          <w:szCs w:val="24"/>
          <w:lang w:eastAsia="zh-CN"/>
        </w:rPr>
        <w:t xml:space="preserve"> Отказ участника от заключения договора с Заказчиком не считается уклонением от заключения договора и не влечет последствий, связанных с </w:t>
      </w:r>
      <w:proofErr w:type="gramStart"/>
      <w:r w:rsidRPr="004820F6">
        <w:rPr>
          <w:rFonts w:ascii="Times New Roman" w:eastAsia="Times New Roman" w:hAnsi="Times New Roman" w:cs="Times New Roman"/>
          <w:color w:val="000000"/>
          <w:kern w:val="1"/>
          <w:sz w:val="24"/>
          <w:szCs w:val="24"/>
          <w:lang w:eastAsia="zh-CN"/>
        </w:rPr>
        <w:t>внесением  в</w:t>
      </w:r>
      <w:proofErr w:type="gramEnd"/>
      <w:r w:rsidRPr="004820F6">
        <w:rPr>
          <w:rFonts w:ascii="Times New Roman" w:eastAsia="Times New Roman" w:hAnsi="Times New Roman" w:cs="Times New Roman"/>
          <w:color w:val="000000"/>
          <w:kern w:val="1"/>
          <w:sz w:val="24"/>
          <w:szCs w:val="24"/>
          <w:lang w:eastAsia="zh-CN"/>
        </w:rPr>
        <w:t xml:space="preserve"> реестр недобросовестных поставщиков.</w:t>
      </w:r>
    </w:p>
    <w:p w:rsidR="004820F6" w:rsidRPr="004820F6" w:rsidRDefault="004820F6" w:rsidP="004820F6">
      <w:pPr>
        <w:widowControl w:val="0"/>
        <w:tabs>
          <w:tab w:val="left" w:pos="0"/>
          <w:tab w:val="left" w:pos="360"/>
          <w:tab w:val="left" w:pos="851"/>
          <w:tab w:val="left" w:pos="1418"/>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6.11 </w:t>
      </w:r>
      <w:r w:rsidRPr="004820F6">
        <w:rPr>
          <w:rFonts w:ascii="Times New Roman" w:eastAsia="Calibri" w:hAnsi="Times New Roman" w:cs="Times New Roman"/>
          <w:b/>
          <w:color w:val="000000"/>
          <w:spacing w:val="5"/>
          <w:kern w:val="1"/>
          <w:sz w:val="24"/>
          <w:szCs w:val="24"/>
          <w:lang w:eastAsia="zh-CN"/>
        </w:rPr>
        <w:t xml:space="preserve">Обеспечение заявок на участие в процедуре </w:t>
      </w:r>
      <w:r w:rsidRPr="004820F6">
        <w:rPr>
          <w:rFonts w:ascii="Times New Roman" w:eastAsia="Calibri" w:hAnsi="Times New Roman" w:cs="Times New Roman"/>
          <w:b/>
          <w:color w:val="000000"/>
          <w:spacing w:val="5"/>
          <w:kern w:val="1"/>
          <w:sz w:val="24"/>
          <w:szCs w:val="24"/>
          <w:lang w:eastAsia="zh-CN"/>
        </w:rPr>
        <w:t>закупки и обеспечение исполнения договора</w:t>
      </w:r>
      <w:r w:rsidRPr="004820F6">
        <w:rPr>
          <w:rFonts w:ascii="Times New Roman" w:eastAsia="Calibri" w:hAnsi="Times New Roman" w:cs="Times New Roman"/>
          <w:b/>
          <w:color w:val="000000"/>
          <w:spacing w:val="5"/>
          <w:kern w:val="1"/>
          <w:sz w:val="24"/>
          <w:szCs w:val="24"/>
          <w:lang w:eastAsia="zh-CN"/>
        </w:rPr>
        <w:t>.</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widowControl w:val="0"/>
        <w:numPr>
          <w:ilvl w:val="2"/>
          <w:numId w:val="48"/>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Заказчиком может быть установлено требование обеспечении заявки на участие в процедуре закупки (в том числе, путем внесения денежных средств). </w:t>
      </w:r>
      <w:r w:rsidRPr="004820F6">
        <w:rPr>
          <w:rFonts w:ascii="Times New Roman" w:eastAsia="Times New Roman" w:hAnsi="Times New Roman" w:cs="Times New Roman"/>
          <w:color w:val="000000"/>
          <w:kern w:val="1"/>
          <w:sz w:val="24"/>
          <w:szCs w:val="24"/>
          <w:lang w:eastAsia="zh-CN"/>
        </w:rPr>
        <w:t xml:space="preserve">При наличии такого требования размер обеспечения заявки устанавливается в размере от 1 % до 10 %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820F6" w:rsidRPr="004820F6" w:rsidRDefault="004820F6" w:rsidP="004820F6">
      <w:pPr>
        <w:widowControl w:val="0"/>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b/>
          <w:color w:val="000000"/>
          <w:kern w:val="1"/>
          <w:sz w:val="24"/>
          <w:szCs w:val="24"/>
          <w:lang w:eastAsia="zh-CN"/>
        </w:rPr>
        <w:t xml:space="preserve">6.11.2 </w:t>
      </w:r>
      <w:r w:rsidRPr="004820F6">
        <w:rPr>
          <w:rFonts w:ascii="Times New Roman" w:eastAsia="Times New Roman" w:hAnsi="Times New Roman" w:cs="Times New Roman"/>
          <w:color w:val="000000"/>
          <w:kern w:val="1"/>
          <w:sz w:val="24"/>
          <w:szCs w:val="24"/>
          <w:lang w:eastAsia="zh-CN"/>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w:t>
      </w:r>
      <w:proofErr w:type="spellStart"/>
      <w:r w:rsidRPr="004820F6">
        <w:rPr>
          <w:rFonts w:ascii="Times New Roman" w:eastAsia="Times New Roman" w:hAnsi="Times New Roman" w:cs="Times New Roman"/>
          <w:color w:val="000000"/>
          <w:kern w:val="1"/>
          <w:sz w:val="24"/>
          <w:szCs w:val="24"/>
          <w:lang w:eastAsia="zh-CN"/>
        </w:rPr>
        <w:t>пп</w:t>
      </w:r>
      <w:proofErr w:type="spellEnd"/>
      <w:r w:rsidRPr="004820F6">
        <w:rPr>
          <w:rFonts w:ascii="Times New Roman" w:eastAsia="Times New Roman" w:hAnsi="Times New Roman" w:cs="Times New Roman"/>
          <w:color w:val="000000"/>
          <w:kern w:val="1"/>
          <w:sz w:val="24"/>
          <w:szCs w:val="24"/>
          <w:lang w:eastAsia="zh-CN"/>
        </w:rPr>
        <w:t>. «б» п. 6.14.1 настоящего Положения.</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 xml:space="preserve">6.11.3 </w:t>
      </w:r>
      <w:r w:rsidRPr="004820F6">
        <w:rPr>
          <w:rFonts w:ascii="Times New Roman" w:eastAsia="Times New Roman" w:hAnsi="Times New Roman" w:cs="Times New Roman"/>
          <w:color w:val="000000"/>
          <w:kern w:val="1"/>
          <w:sz w:val="24"/>
          <w:szCs w:val="24"/>
          <w:lang w:eastAsia="ru-RU"/>
        </w:rPr>
        <w:t xml:space="preserve">При проведении запроса котировок и запроса предложений размер обеспечения </w:t>
      </w:r>
      <w:r w:rsidRPr="004820F6">
        <w:rPr>
          <w:rFonts w:ascii="Times New Roman" w:eastAsia="Times New Roman" w:hAnsi="Times New Roman" w:cs="Times New Roman"/>
          <w:kern w:val="1"/>
          <w:sz w:val="24"/>
          <w:szCs w:val="24"/>
          <w:lang w:eastAsia="ru-RU"/>
        </w:rPr>
        <w:t>заявки</w:t>
      </w:r>
      <w:r w:rsidRPr="004820F6">
        <w:rPr>
          <w:rFonts w:ascii="Times New Roman" w:eastAsia="Times New Roman" w:hAnsi="Times New Roman" w:cs="Times New Roman"/>
          <w:color w:val="000000"/>
          <w:kern w:val="1"/>
          <w:sz w:val="24"/>
          <w:szCs w:val="24"/>
          <w:lang w:eastAsia="ru-RU"/>
        </w:rPr>
        <w:t xml:space="preserve"> не должен превышать 5% от начальной (максимальной) цены Договора (цены лота).</w:t>
      </w:r>
    </w:p>
    <w:p w:rsidR="004820F6" w:rsidRPr="004820F6" w:rsidRDefault="004820F6" w:rsidP="004820F6">
      <w:pPr>
        <w:widowControl w:val="0"/>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b/>
          <w:color w:val="000000"/>
          <w:kern w:val="1"/>
          <w:sz w:val="24"/>
          <w:szCs w:val="24"/>
          <w:lang w:eastAsia="zh-CN"/>
        </w:rPr>
        <w:t xml:space="preserve">6.11.4 </w:t>
      </w:r>
      <w:r w:rsidRPr="004820F6">
        <w:rPr>
          <w:rFonts w:ascii="Times New Roman" w:eastAsia="Times New Roman" w:hAnsi="Times New Roman" w:cs="Times New Roman"/>
          <w:color w:val="000000"/>
          <w:kern w:val="1"/>
          <w:sz w:val="24"/>
          <w:szCs w:val="24"/>
          <w:lang w:eastAsia="zh-CN"/>
        </w:rPr>
        <w:t xml:space="preserve">При проведении запроса котировок и запроса предложений у субъектов малого и среднего предпринимательства обеспечение </w:t>
      </w:r>
      <w:r w:rsidRPr="004820F6">
        <w:rPr>
          <w:rFonts w:ascii="Times New Roman" w:eastAsia="Times New Roman" w:hAnsi="Times New Roman" w:cs="Times New Roman"/>
          <w:kern w:val="1"/>
          <w:sz w:val="24"/>
          <w:szCs w:val="24"/>
          <w:lang w:eastAsia="zh-CN"/>
        </w:rPr>
        <w:t>заявки</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Calibri" w:hAnsi="Times New Roman" w:cs="Times New Roman"/>
          <w:color w:val="000000"/>
          <w:kern w:val="1"/>
          <w:sz w:val="24"/>
          <w:szCs w:val="24"/>
          <w:lang w:eastAsia="zh-CN"/>
        </w:rPr>
        <w:t>не может превышать 1%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либо путем предоставления банковской гарантии или иным способом, предусмотренным документацией о закупке.</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proofErr w:type="gramStart"/>
      <w:r w:rsidRPr="004820F6">
        <w:rPr>
          <w:rFonts w:ascii="Times New Roman" w:eastAsia="Times New Roman" w:hAnsi="Times New Roman" w:cs="Times New Roman"/>
          <w:b/>
          <w:color w:val="000000"/>
          <w:kern w:val="1"/>
          <w:sz w:val="24"/>
          <w:szCs w:val="24"/>
          <w:lang w:eastAsia="zh-CN"/>
        </w:rPr>
        <w:t xml:space="preserve">6.11.5 </w:t>
      </w:r>
      <w:r w:rsidRPr="004820F6">
        <w:rPr>
          <w:rFonts w:ascii="Times New Roman" w:eastAsia="Times New Roman" w:hAnsi="Times New Roman" w:cs="Times New Roman"/>
          <w:b/>
          <w:color w:val="000000"/>
          <w:kern w:val="1"/>
          <w:sz w:val="24"/>
          <w:szCs w:val="24"/>
          <w:lang w:eastAsia="ru-RU"/>
        </w:rPr>
        <w:t xml:space="preserve"> </w:t>
      </w:r>
      <w:r w:rsidRPr="004820F6">
        <w:rPr>
          <w:rFonts w:ascii="Times New Roman" w:eastAsia="Times New Roman" w:hAnsi="Times New Roman" w:cs="Times New Roman"/>
          <w:color w:val="000000"/>
          <w:kern w:val="1"/>
          <w:sz w:val="24"/>
          <w:szCs w:val="24"/>
          <w:lang w:eastAsia="ru-RU"/>
        </w:rPr>
        <w:t>При</w:t>
      </w:r>
      <w:proofErr w:type="gramEnd"/>
      <w:r w:rsidRPr="004820F6">
        <w:rPr>
          <w:rFonts w:ascii="Times New Roman" w:eastAsia="Times New Roman" w:hAnsi="Times New Roman" w:cs="Times New Roman"/>
          <w:color w:val="000000"/>
          <w:kern w:val="1"/>
          <w:sz w:val="24"/>
          <w:szCs w:val="24"/>
          <w:lang w:eastAsia="ru-RU"/>
        </w:rPr>
        <w:t xml:space="preserve">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4820F6" w:rsidRPr="004820F6" w:rsidRDefault="004820F6" w:rsidP="004820F6">
      <w:pPr>
        <w:tabs>
          <w:tab w:val="left" w:pos="1276"/>
        </w:tabs>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color w:val="000000"/>
          <w:kern w:val="1"/>
          <w:sz w:val="24"/>
          <w:szCs w:val="24"/>
          <w:lang w:eastAsia="zh-CN"/>
        </w:rPr>
        <w:t xml:space="preserve">1) 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4820F6" w:rsidRPr="004820F6" w:rsidRDefault="004820F6" w:rsidP="004820F6">
      <w:pPr>
        <w:tabs>
          <w:tab w:val="left" w:pos="1276"/>
        </w:tabs>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color w:val="000000"/>
          <w:kern w:val="1"/>
          <w:sz w:val="24"/>
          <w:szCs w:val="24"/>
          <w:lang w:eastAsia="zh-CN"/>
        </w:rPr>
        <w:t xml:space="preserve">2) участнику закупки, отозвавшему поданную заявку на участие в процедуре закупки в предусмотренном Положении порядке – со дня открытия доступа к поданным заявкам; </w:t>
      </w:r>
    </w:p>
    <w:p w:rsidR="004820F6" w:rsidRPr="004820F6" w:rsidRDefault="004820F6" w:rsidP="004820F6">
      <w:pPr>
        <w:tabs>
          <w:tab w:val="left" w:pos="1276"/>
        </w:tabs>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color w:val="000000"/>
          <w:kern w:val="1"/>
          <w:sz w:val="24"/>
          <w:szCs w:val="24"/>
          <w:lang w:eastAsia="zh-CN"/>
        </w:rPr>
        <w:t xml:space="preserve">3) участнику закупки, не допущенному к участию в процедуре закупки – со дня </w:t>
      </w:r>
      <w:r w:rsidRPr="004820F6">
        <w:rPr>
          <w:rFonts w:ascii="Times New Roman" w:eastAsia="Times New Roman" w:hAnsi="Times New Roman" w:cs="Times New Roman"/>
          <w:kern w:val="1"/>
          <w:sz w:val="24"/>
          <w:szCs w:val="24"/>
          <w:lang w:eastAsia="zh-CN"/>
        </w:rPr>
        <w:t>размещения в ЕИС</w:t>
      </w:r>
      <w:r w:rsidRPr="004820F6">
        <w:rPr>
          <w:rFonts w:ascii="Times New Roman" w:eastAsia="Times New Roman" w:hAnsi="Times New Roman" w:cs="Times New Roman"/>
          <w:color w:val="000000"/>
          <w:kern w:val="1"/>
          <w:sz w:val="24"/>
          <w:szCs w:val="24"/>
          <w:lang w:eastAsia="zh-CN"/>
        </w:rPr>
        <w:t xml:space="preserve"> протокола рассмотрения заявок на участие в процедуре закупки; </w:t>
      </w:r>
    </w:p>
    <w:p w:rsidR="004820F6" w:rsidRPr="004820F6" w:rsidRDefault="004820F6" w:rsidP="004820F6">
      <w:pPr>
        <w:tabs>
          <w:tab w:val="left" w:pos="1276"/>
        </w:tabs>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color w:val="000000"/>
          <w:kern w:val="1"/>
          <w:sz w:val="24"/>
          <w:szCs w:val="24"/>
          <w:lang w:eastAsia="zh-CN"/>
        </w:rPr>
        <w:t xml:space="preserve">4) участнику закупки, не признанному победителем (в том числе единственному допущенному участнику закупки), решение Заказчика о заключении договора с которым отсутствует – со дня </w:t>
      </w:r>
      <w:r w:rsidRPr="004820F6">
        <w:rPr>
          <w:rFonts w:ascii="Times New Roman" w:eastAsia="Times New Roman" w:hAnsi="Times New Roman" w:cs="Times New Roman"/>
          <w:kern w:val="1"/>
          <w:sz w:val="24"/>
          <w:szCs w:val="24"/>
          <w:lang w:eastAsia="zh-CN"/>
        </w:rPr>
        <w:t>размещения в ЕИС</w:t>
      </w:r>
      <w:r w:rsidRPr="004820F6">
        <w:rPr>
          <w:rFonts w:ascii="Times New Roman" w:eastAsia="Times New Roman" w:hAnsi="Times New Roman" w:cs="Times New Roman"/>
          <w:color w:val="ED1C24"/>
          <w:kern w:val="1"/>
          <w:sz w:val="24"/>
          <w:szCs w:val="24"/>
          <w:lang w:eastAsia="zh-CN"/>
        </w:rPr>
        <w:t xml:space="preserve"> </w:t>
      </w:r>
      <w:r w:rsidRPr="004820F6">
        <w:rPr>
          <w:rFonts w:ascii="Times New Roman" w:eastAsia="Times New Roman" w:hAnsi="Times New Roman" w:cs="Times New Roman"/>
          <w:color w:val="000000"/>
          <w:kern w:val="1"/>
          <w:sz w:val="24"/>
          <w:szCs w:val="24"/>
          <w:lang w:eastAsia="zh-CN"/>
        </w:rPr>
        <w:t>итогового протокола проведения закупки;</w:t>
      </w:r>
    </w:p>
    <w:p w:rsidR="004820F6" w:rsidRPr="004820F6" w:rsidRDefault="004820F6" w:rsidP="004820F6">
      <w:pPr>
        <w:tabs>
          <w:tab w:val="left" w:pos="1276"/>
        </w:tabs>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color w:val="000000"/>
          <w:kern w:val="1"/>
          <w:sz w:val="24"/>
          <w:szCs w:val="24"/>
          <w:lang w:eastAsia="zh-CN"/>
        </w:rPr>
        <w:t>5) победителю процедуры закупки – со дня заключения договора с такими участниками либо со дня размещения в ЕИС информации об отказе от заключения договора с победителем запроса котировок или запроса предложений;</w:t>
      </w:r>
    </w:p>
    <w:p w:rsidR="004820F6" w:rsidRPr="004820F6" w:rsidRDefault="004820F6" w:rsidP="004820F6">
      <w:pPr>
        <w:tabs>
          <w:tab w:val="left" w:pos="1276"/>
        </w:tabs>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color w:val="000000"/>
          <w:kern w:val="1"/>
          <w:sz w:val="24"/>
          <w:szCs w:val="24"/>
          <w:lang w:eastAsia="zh-CN"/>
        </w:rPr>
        <w:t>6) участнику запроса предложений, с которым было принято решение заключить договор, в случае если такой участник отказался от заключения договора -</w:t>
      </w:r>
      <w:r w:rsidRPr="004820F6">
        <w:rPr>
          <w:rFonts w:ascii="Times New Roman" w:eastAsia="Calibri" w:hAnsi="Times New Roman" w:cs="Times New Roman"/>
          <w:color w:val="000000"/>
          <w:kern w:val="1"/>
          <w:sz w:val="24"/>
          <w:szCs w:val="24"/>
          <w:lang w:eastAsia="zh-CN"/>
        </w:rPr>
        <w:t xml:space="preserve"> </w:t>
      </w:r>
      <w:r w:rsidRPr="004820F6">
        <w:rPr>
          <w:rFonts w:ascii="Times New Roman" w:eastAsia="Times New Roman" w:hAnsi="Times New Roman" w:cs="Times New Roman"/>
          <w:color w:val="000000"/>
          <w:kern w:val="1"/>
          <w:sz w:val="24"/>
          <w:szCs w:val="24"/>
          <w:lang w:eastAsia="zh-CN"/>
        </w:rPr>
        <w:t>со дня размещения информации об отказе от заключения договора в ЕИС.</w:t>
      </w:r>
    </w:p>
    <w:p w:rsidR="004820F6" w:rsidRPr="004820F6" w:rsidRDefault="004820F6" w:rsidP="004820F6">
      <w:pPr>
        <w:widowControl w:val="0"/>
        <w:tabs>
          <w:tab w:val="left" w:pos="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ar-SA"/>
        </w:rPr>
        <w:t xml:space="preserve">6.11.6 </w:t>
      </w:r>
      <w:r w:rsidRPr="004820F6">
        <w:rPr>
          <w:rFonts w:ascii="Times New Roman" w:eastAsia="Times New Roman" w:hAnsi="Times New Roman" w:cs="Times New Roman"/>
          <w:color w:val="000000"/>
          <w:kern w:val="1"/>
          <w:sz w:val="24"/>
          <w:szCs w:val="24"/>
          <w:lang w:eastAsia="ar-SA"/>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4820F6" w:rsidRPr="004820F6" w:rsidRDefault="004820F6" w:rsidP="004820F6">
      <w:pPr>
        <w:widowControl w:val="0"/>
        <w:tabs>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lastRenderedPageBreak/>
        <w:t xml:space="preserve">6.11.7 </w:t>
      </w:r>
      <w:proofErr w:type="gramStart"/>
      <w:r w:rsidRPr="004820F6">
        <w:rPr>
          <w:rFonts w:ascii="Times New Roman" w:eastAsia="Times New Roman" w:hAnsi="Times New Roman" w:cs="Times New Roman"/>
          <w:color w:val="000000"/>
          <w:kern w:val="1"/>
          <w:sz w:val="24"/>
          <w:szCs w:val="24"/>
          <w:lang w:eastAsia="ru-RU"/>
        </w:rPr>
        <w:t>В</w:t>
      </w:r>
      <w:proofErr w:type="gramEnd"/>
      <w:r w:rsidRPr="004820F6">
        <w:rPr>
          <w:rFonts w:ascii="Times New Roman" w:eastAsia="Times New Roman" w:hAnsi="Times New Roman" w:cs="Times New Roman"/>
          <w:color w:val="000000"/>
          <w:kern w:val="1"/>
          <w:sz w:val="24"/>
          <w:szCs w:val="24"/>
          <w:lang w:eastAsia="ru-RU"/>
        </w:rPr>
        <w:t xml:space="preserve"> случае если в целях обеспечения заявки денежные средства блокируются оператором ЭТП, действия по их возврату осуществляются оператором ЭТП в порядке, установленном регламентом ЭТП.</w:t>
      </w:r>
    </w:p>
    <w:p w:rsidR="004820F6" w:rsidRPr="004820F6" w:rsidRDefault="004820F6" w:rsidP="004820F6">
      <w:pPr>
        <w:widowControl w:val="0"/>
        <w:tabs>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 xml:space="preserve">6.11.8 </w:t>
      </w:r>
      <w:r w:rsidRPr="004820F6">
        <w:rPr>
          <w:rFonts w:ascii="Times New Roman" w:eastAsia="Times New Roman" w:hAnsi="Times New Roman" w:cs="Times New Roman"/>
          <w:color w:val="000000"/>
          <w:kern w:val="1"/>
          <w:sz w:val="24"/>
          <w:szCs w:val="24"/>
          <w:lang w:eastAsia="ru-RU"/>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 обеспечения и требования к обеспечению исполнения договора устанавливаются Заказчиком в документации о закупке.</w:t>
      </w:r>
    </w:p>
    <w:p w:rsidR="004820F6" w:rsidRPr="004820F6" w:rsidRDefault="004820F6" w:rsidP="004820F6">
      <w:pPr>
        <w:widowControl w:val="0"/>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 xml:space="preserve">6.11.9 </w:t>
      </w:r>
      <w:r w:rsidRPr="004820F6">
        <w:rPr>
          <w:rFonts w:ascii="Times New Roman" w:eastAsia="Times New Roman" w:hAnsi="Times New Roman" w:cs="Times New Roman"/>
          <w:color w:val="000000"/>
          <w:kern w:val="1"/>
          <w:sz w:val="24"/>
          <w:szCs w:val="24"/>
          <w:lang w:eastAsia="ru-RU"/>
        </w:rPr>
        <w:t>Обеспечение исполнения договора предоставляется участником закупки, с которым заключается договор, до заключения договора, если документацией и проектом договора не предусмотрено иное.</w:t>
      </w:r>
    </w:p>
    <w:p w:rsidR="004820F6" w:rsidRPr="004820F6" w:rsidRDefault="004820F6" w:rsidP="004820F6">
      <w:pPr>
        <w:widowControl w:val="0"/>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 xml:space="preserve">6.11.10 </w:t>
      </w:r>
      <w:proofErr w:type="gramStart"/>
      <w:r w:rsidRPr="004820F6">
        <w:rPr>
          <w:rFonts w:ascii="Times New Roman" w:eastAsia="Times New Roman" w:hAnsi="Times New Roman" w:cs="Times New Roman"/>
          <w:color w:val="000000"/>
          <w:kern w:val="1"/>
          <w:sz w:val="24"/>
          <w:szCs w:val="24"/>
          <w:lang w:eastAsia="ru-RU"/>
        </w:rPr>
        <w:t>В</w:t>
      </w:r>
      <w:proofErr w:type="gramEnd"/>
      <w:r w:rsidRPr="004820F6">
        <w:rPr>
          <w:rFonts w:ascii="Times New Roman" w:eastAsia="Times New Roman" w:hAnsi="Times New Roman" w:cs="Times New Roman"/>
          <w:color w:val="000000"/>
          <w:kern w:val="1"/>
          <w:sz w:val="24"/>
          <w:szCs w:val="24"/>
          <w:lang w:eastAsia="ru-RU"/>
        </w:rPr>
        <w:t xml:space="preserve"> случаях если участник процедуры закупки, с которым заключается договор по результатам проведения процедуры закупки в виде конкурса, аукциона, запроса котировок в срок, установленный Заказчиком в документации, не предоставил обеспечение исполнения договора, такой участник признается уклонившимся от заключения Договора. </w:t>
      </w:r>
    </w:p>
    <w:p w:rsidR="004820F6" w:rsidRPr="004820F6" w:rsidRDefault="004820F6" w:rsidP="004820F6">
      <w:pPr>
        <w:widowControl w:val="0"/>
        <w:numPr>
          <w:ilvl w:val="2"/>
          <w:numId w:val="53"/>
        </w:numPr>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случаях если участник процедуры закупки, с которым заключается договор по результатам проведения процедуры закупки в виде запроса предложений, в срок, установленный Заказчиком в документации, не предоставил обеспечение исполнения договора, такой участник признается отказавшимся от заключения Договора. </w:t>
      </w:r>
    </w:p>
    <w:p w:rsidR="004820F6" w:rsidRPr="004820F6" w:rsidRDefault="004820F6" w:rsidP="004820F6">
      <w:pPr>
        <w:widowControl w:val="0"/>
        <w:numPr>
          <w:ilvl w:val="2"/>
          <w:numId w:val="53"/>
        </w:numPr>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случае </w:t>
      </w:r>
      <w:proofErr w:type="spellStart"/>
      <w:r w:rsidRPr="004820F6">
        <w:rPr>
          <w:rFonts w:ascii="Times New Roman" w:eastAsia="Times New Roman" w:hAnsi="Times New Roman" w:cs="Times New Roman"/>
          <w:color w:val="000000"/>
          <w:kern w:val="1"/>
          <w:sz w:val="24"/>
          <w:szCs w:val="24"/>
          <w:lang w:eastAsia="ru-RU"/>
        </w:rPr>
        <w:t>непредоставления</w:t>
      </w:r>
      <w:proofErr w:type="spellEnd"/>
      <w:r w:rsidRPr="004820F6">
        <w:rPr>
          <w:rFonts w:ascii="Times New Roman" w:eastAsia="Times New Roman" w:hAnsi="Times New Roman" w:cs="Times New Roman"/>
          <w:color w:val="000000"/>
          <w:kern w:val="1"/>
          <w:sz w:val="24"/>
          <w:szCs w:val="24"/>
          <w:lang w:eastAsia="ru-RU"/>
        </w:rPr>
        <w:t xml:space="preserve"> обеспечения исполнения договора, признания участника процедуры закупки уклонившимся или отказавшимся от заключения договора (п. 6.9, 6.10 настоящего Положения), договор с таким участником не заключается. Заказчик вправе направить проект Договора иному участнику закупки, в соответствии с п. 7.8.5, п.8.8.4, п. 9.7.3, п. 10.8.2 Положения. В случае </w:t>
      </w:r>
      <w:proofErr w:type="spellStart"/>
      <w:r w:rsidRPr="004820F6">
        <w:rPr>
          <w:rFonts w:ascii="Times New Roman" w:eastAsia="Times New Roman" w:hAnsi="Times New Roman" w:cs="Times New Roman"/>
          <w:color w:val="000000"/>
          <w:kern w:val="1"/>
          <w:sz w:val="24"/>
          <w:szCs w:val="24"/>
          <w:lang w:eastAsia="ru-RU"/>
        </w:rPr>
        <w:t>непредоставления</w:t>
      </w:r>
      <w:proofErr w:type="spellEnd"/>
      <w:r w:rsidRPr="004820F6">
        <w:rPr>
          <w:rFonts w:ascii="Times New Roman" w:eastAsia="Times New Roman" w:hAnsi="Times New Roman" w:cs="Times New Roman"/>
          <w:color w:val="000000"/>
          <w:kern w:val="1"/>
          <w:sz w:val="24"/>
          <w:szCs w:val="24"/>
          <w:lang w:eastAsia="ru-RU"/>
        </w:rPr>
        <w:t xml:space="preserve"> обеспечения исполнения договора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4820F6" w:rsidRPr="004820F6" w:rsidRDefault="004820F6" w:rsidP="004820F6">
      <w:pPr>
        <w:widowControl w:val="0"/>
        <w:numPr>
          <w:ilvl w:val="2"/>
          <w:numId w:val="53"/>
        </w:numPr>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Если в документации о закупке, осуществляемой в соответствии с </w:t>
      </w:r>
      <w:proofErr w:type="spellStart"/>
      <w:r w:rsidRPr="004820F6">
        <w:rPr>
          <w:rFonts w:ascii="Times New Roman" w:eastAsia="Times New Roman" w:hAnsi="Times New Roman" w:cs="Times New Roman"/>
          <w:color w:val="000000"/>
          <w:kern w:val="1"/>
          <w:sz w:val="24"/>
          <w:szCs w:val="24"/>
          <w:lang w:eastAsia="ru-RU"/>
        </w:rPr>
        <w:t>пп</w:t>
      </w:r>
      <w:proofErr w:type="spellEnd"/>
      <w:r w:rsidRPr="004820F6">
        <w:rPr>
          <w:rFonts w:ascii="Times New Roman" w:eastAsia="Times New Roman" w:hAnsi="Times New Roman" w:cs="Times New Roman"/>
          <w:color w:val="000000"/>
          <w:kern w:val="1"/>
          <w:sz w:val="24"/>
          <w:szCs w:val="24"/>
          <w:lang w:eastAsia="ru-RU"/>
        </w:rPr>
        <w:t>. «б» п. 6.14.1 настоящего Положения, установлено требование к обеспечению исполнения договора, размер такого обеспечения:</w:t>
      </w:r>
    </w:p>
    <w:p w:rsidR="004820F6" w:rsidRPr="004820F6" w:rsidRDefault="004820F6" w:rsidP="004820F6">
      <w:pPr>
        <w:widowControl w:val="0"/>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4820F6" w:rsidRPr="004820F6" w:rsidRDefault="004820F6" w:rsidP="004820F6">
      <w:pPr>
        <w:widowControl w:val="0"/>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б) устанавливается в размере аванса, если договором предусмотрена выплата аванса.</w:t>
      </w:r>
    </w:p>
    <w:p w:rsidR="004820F6" w:rsidRPr="004820F6" w:rsidRDefault="004820F6" w:rsidP="004820F6">
      <w:pPr>
        <w:widowControl w:val="0"/>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6.11.14</w:t>
      </w:r>
      <w:r w:rsidRPr="004820F6">
        <w:rPr>
          <w:rFonts w:ascii="Times New Roman" w:eastAsia="Times New Roman" w:hAnsi="Times New Roman" w:cs="Times New Roman"/>
          <w:color w:val="000000"/>
          <w:kern w:val="1"/>
          <w:sz w:val="24"/>
          <w:szCs w:val="24"/>
          <w:lang w:eastAsia="ru-RU"/>
        </w:rPr>
        <w:t xml:space="preserve"> Иные требования, предъявляемые к обеспечению исполнения договора участником закупки, порядок и условия его предоставления, устанавливаются Заказчиком в документации о закупке, в том числе в проекте договора. </w:t>
      </w:r>
    </w:p>
    <w:p w:rsidR="004820F6" w:rsidRPr="004820F6" w:rsidRDefault="004820F6" w:rsidP="004820F6">
      <w:pPr>
        <w:widowControl w:val="0"/>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p>
    <w:p w:rsidR="004820F6" w:rsidRPr="004820F6" w:rsidRDefault="004820F6" w:rsidP="004820F6">
      <w:pPr>
        <w:widowControl w:val="0"/>
        <w:tabs>
          <w:tab w:val="left" w:pos="0"/>
          <w:tab w:val="left" w:pos="360"/>
          <w:tab w:val="left" w:pos="1134"/>
        </w:tabs>
        <w:suppressAutoHyphens/>
        <w:spacing w:after="0" w:line="240" w:lineRule="auto"/>
        <w:ind w:firstLine="851"/>
        <w:contextualSpacing/>
        <w:jc w:val="both"/>
        <w:rPr>
          <w:rFonts w:ascii="Cambria" w:eastAsia="Times New Roman" w:hAnsi="Cambria" w:cs="Cambria"/>
          <w:kern w:val="1"/>
          <w:lang w:eastAsia="zh-CN"/>
        </w:rPr>
      </w:pPr>
    </w:p>
    <w:p w:rsidR="004820F6" w:rsidRPr="004820F6" w:rsidRDefault="004820F6" w:rsidP="004820F6">
      <w:pPr>
        <w:widowControl w:val="0"/>
        <w:numPr>
          <w:ilvl w:val="1"/>
          <w:numId w:val="53"/>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Требования к участникам </w:t>
      </w:r>
      <w:r w:rsidRPr="004820F6">
        <w:rPr>
          <w:rFonts w:ascii="Times New Roman" w:eastAsia="Calibri" w:hAnsi="Times New Roman" w:cs="Times New Roman"/>
          <w:b/>
          <w:color w:val="000000"/>
          <w:spacing w:val="5"/>
          <w:kern w:val="1"/>
          <w:sz w:val="24"/>
          <w:szCs w:val="24"/>
          <w:lang w:eastAsia="zh-CN"/>
        </w:rPr>
        <w:t>закупки</w:t>
      </w:r>
    </w:p>
    <w:p w:rsidR="004820F6" w:rsidRPr="004820F6" w:rsidRDefault="004820F6" w:rsidP="004820F6">
      <w:pPr>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numPr>
          <w:ilvl w:val="2"/>
          <w:numId w:val="31"/>
        </w:numPr>
        <w:tabs>
          <w:tab w:val="left" w:pos="360"/>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Участник закупки должен соответствовать следующим обязательным требованиям:</w:t>
      </w:r>
    </w:p>
    <w:p w:rsidR="004820F6" w:rsidRPr="004820F6" w:rsidRDefault="004820F6" w:rsidP="004820F6">
      <w:pPr>
        <w:widowControl w:val="0"/>
        <w:numPr>
          <w:ilvl w:val="0"/>
          <w:numId w:val="11"/>
        </w:numPr>
        <w:tabs>
          <w:tab w:val="left" w:pos="360"/>
          <w:tab w:val="left" w:pos="1418"/>
          <w:tab w:val="left" w:pos="149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4820F6" w:rsidRPr="004820F6" w:rsidRDefault="004820F6" w:rsidP="004820F6">
      <w:pPr>
        <w:widowControl w:val="0"/>
        <w:numPr>
          <w:ilvl w:val="0"/>
          <w:numId w:val="11"/>
        </w:numPr>
        <w:tabs>
          <w:tab w:val="left" w:pos="360"/>
          <w:tab w:val="left" w:pos="1494"/>
          <w:tab w:val="left" w:pos="15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4820F6" w:rsidRPr="004820F6" w:rsidRDefault="004820F6" w:rsidP="004820F6">
      <w:pPr>
        <w:widowControl w:val="0"/>
        <w:numPr>
          <w:ilvl w:val="0"/>
          <w:numId w:val="11"/>
        </w:numPr>
        <w:tabs>
          <w:tab w:val="left" w:pos="360"/>
          <w:tab w:val="left" w:pos="1418"/>
          <w:tab w:val="left" w:pos="149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деятельность участника не должна быть приостановлена в порядке, предусмотренном Кодексом Российской Федерации об административных </w:t>
      </w:r>
      <w:r w:rsidRPr="004820F6">
        <w:rPr>
          <w:rFonts w:ascii="Times New Roman" w:eastAsia="Times New Roman" w:hAnsi="Times New Roman" w:cs="Times New Roman"/>
          <w:color w:val="000000"/>
          <w:kern w:val="1"/>
          <w:sz w:val="24"/>
          <w:szCs w:val="24"/>
          <w:lang w:eastAsia="ru-RU"/>
        </w:rPr>
        <w:lastRenderedPageBreak/>
        <w:t>правонарушениях;</w:t>
      </w:r>
    </w:p>
    <w:p w:rsidR="004820F6" w:rsidRPr="004820F6" w:rsidRDefault="004820F6" w:rsidP="004820F6">
      <w:pPr>
        <w:widowControl w:val="0"/>
        <w:numPr>
          <w:ilvl w:val="0"/>
          <w:numId w:val="11"/>
        </w:numPr>
        <w:tabs>
          <w:tab w:val="left" w:pos="360"/>
          <w:tab w:val="left" w:pos="1418"/>
          <w:tab w:val="left" w:pos="149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участник не должен быть признан по решению арбитражного суда несостоятельным (банкротом);</w:t>
      </w:r>
    </w:p>
    <w:p w:rsidR="004820F6" w:rsidRPr="004820F6" w:rsidRDefault="004820F6" w:rsidP="004820F6">
      <w:pPr>
        <w:widowControl w:val="0"/>
        <w:numPr>
          <w:ilvl w:val="0"/>
          <w:numId w:val="11"/>
        </w:numPr>
        <w:tabs>
          <w:tab w:val="left" w:pos="360"/>
          <w:tab w:val="left" w:pos="1418"/>
          <w:tab w:val="left" w:pos="149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820F6">
          <w:rPr>
            <w:rFonts w:ascii="Times New Roman" w:eastAsia="Times New Roman" w:hAnsi="Times New Roman" w:cs="Times New Roman"/>
            <w:color w:val="000000"/>
            <w:kern w:val="1"/>
            <w:sz w:val="24"/>
            <w:szCs w:val="24"/>
            <w:u w:val="single"/>
            <w:lang w:eastAsia="zh-CN"/>
          </w:rPr>
          <w:t>законодательством</w:t>
        </w:r>
      </w:hyperlink>
      <w:r w:rsidRPr="004820F6">
        <w:rPr>
          <w:rFonts w:ascii="Times New Roman" w:eastAsia="Times New Roman" w:hAnsi="Times New Roman" w:cs="Times New Roman"/>
          <w:color w:val="000000"/>
          <w:kern w:val="1"/>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820F6">
          <w:rPr>
            <w:rFonts w:ascii="Times New Roman" w:eastAsia="Times New Roman" w:hAnsi="Times New Roman" w:cs="Times New Roman"/>
            <w:color w:val="000000"/>
            <w:kern w:val="1"/>
            <w:sz w:val="24"/>
            <w:szCs w:val="24"/>
            <w:u w:val="single"/>
            <w:lang w:eastAsia="zh-CN"/>
          </w:rPr>
          <w:t>законодательством</w:t>
        </w:r>
      </w:hyperlink>
      <w:r w:rsidRPr="004820F6">
        <w:rPr>
          <w:rFonts w:ascii="Times New Roman" w:eastAsia="Times New Roman" w:hAnsi="Times New Roman" w:cs="Times New Roman"/>
          <w:color w:val="000000"/>
          <w:kern w:val="1"/>
          <w:sz w:val="24"/>
          <w:szCs w:val="24"/>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820F6" w:rsidRPr="004820F6" w:rsidRDefault="004820F6" w:rsidP="004820F6">
      <w:pPr>
        <w:numPr>
          <w:ilvl w:val="0"/>
          <w:numId w:val="11"/>
        </w:numPr>
        <w:tabs>
          <w:tab w:val="left" w:pos="360"/>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4820F6" w:rsidRPr="004820F6" w:rsidRDefault="004820F6" w:rsidP="004820F6">
      <w:pPr>
        <w:numPr>
          <w:ilvl w:val="2"/>
          <w:numId w:val="31"/>
        </w:numPr>
        <w:tabs>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Помимо требований, указанных в п. 6.12.1 настоящего Положения, Заказчик при проведении конкурса, аукциона, запроса котировок и запроса предложений вправе установить дополнительные требования к участникам закупки, в том числе:</w:t>
      </w:r>
    </w:p>
    <w:p w:rsidR="004820F6" w:rsidRPr="004820F6" w:rsidRDefault="004820F6" w:rsidP="004820F6">
      <w:pPr>
        <w:widowControl w:val="0"/>
        <w:numPr>
          <w:ilvl w:val="0"/>
          <w:numId w:val="12"/>
        </w:numPr>
        <w:tabs>
          <w:tab w:val="left" w:pos="0"/>
          <w:tab w:val="left" w:pos="3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4820F6" w:rsidRPr="004820F6" w:rsidRDefault="004820F6" w:rsidP="004820F6">
      <w:pPr>
        <w:widowControl w:val="0"/>
        <w:numPr>
          <w:ilvl w:val="0"/>
          <w:numId w:val="12"/>
        </w:numPr>
        <w:tabs>
          <w:tab w:val="left" w:pos="0"/>
          <w:tab w:val="left" w:pos="3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4820F6" w:rsidRPr="004820F6" w:rsidRDefault="004820F6" w:rsidP="004820F6">
      <w:pPr>
        <w:widowControl w:val="0"/>
        <w:numPr>
          <w:ilvl w:val="0"/>
          <w:numId w:val="12"/>
        </w:numPr>
        <w:tabs>
          <w:tab w:val="left" w:pos="360"/>
          <w:tab w:val="left" w:pos="149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наличие у участника лицензии на работу со сведениями, составляющими государственную тайну;</w:t>
      </w:r>
    </w:p>
    <w:p w:rsidR="004820F6" w:rsidRPr="004820F6" w:rsidRDefault="004820F6" w:rsidP="004820F6">
      <w:pPr>
        <w:widowControl w:val="0"/>
        <w:numPr>
          <w:ilvl w:val="0"/>
          <w:numId w:val="12"/>
        </w:numPr>
        <w:tabs>
          <w:tab w:val="left" w:pos="360"/>
          <w:tab w:val="left" w:pos="149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4820F6" w:rsidRPr="004820F6" w:rsidRDefault="004820F6" w:rsidP="004820F6">
      <w:pPr>
        <w:widowControl w:val="0"/>
        <w:numPr>
          <w:ilvl w:val="0"/>
          <w:numId w:val="12"/>
        </w:numPr>
        <w:tabs>
          <w:tab w:val="left" w:pos="360"/>
          <w:tab w:val="left" w:pos="149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иные дополнительные требования, необходимые для выполнения условий договора, заключаемого по результатам проведения </w:t>
      </w:r>
      <w:r w:rsidRPr="004820F6">
        <w:rPr>
          <w:rFonts w:ascii="Times New Roman" w:eastAsia="Times New Roman" w:hAnsi="Times New Roman" w:cs="Times New Roman"/>
          <w:color w:val="000000"/>
          <w:kern w:val="1"/>
          <w:sz w:val="24"/>
          <w:szCs w:val="24"/>
          <w:lang w:eastAsia="ru-RU"/>
        </w:rPr>
        <w:lastRenderedPageBreak/>
        <w:t>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p>
    <w:p w:rsidR="004820F6" w:rsidRPr="004820F6" w:rsidRDefault="004820F6" w:rsidP="004820F6">
      <w:pPr>
        <w:widowControl w:val="0"/>
        <w:numPr>
          <w:ilvl w:val="2"/>
          <w:numId w:val="31"/>
        </w:numPr>
        <w:tabs>
          <w:tab w:val="left" w:pos="567"/>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При проведении аукциона и запроса котировок Заказчик вправе установить следующие квалификационные требования к участникам закупки:</w:t>
      </w:r>
    </w:p>
    <w:p w:rsidR="004820F6" w:rsidRPr="004820F6" w:rsidRDefault="004820F6" w:rsidP="004820F6">
      <w:pPr>
        <w:widowControl w:val="0"/>
        <w:numPr>
          <w:ilvl w:val="0"/>
          <w:numId w:val="17"/>
        </w:numPr>
        <w:tabs>
          <w:tab w:val="left" w:pos="360"/>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наличие опыта и квалификации;</w:t>
      </w:r>
    </w:p>
    <w:p w:rsidR="004820F6" w:rsidRPr="004820F6" w:rsidRDefault="004820F6" w:rsidP="004820F6">
      <w:pPr>
        <w:widowControl w:val="0"/>
        <w:numPr>
          <w:ilvl w:val="0"/>
          <w:numId w:val="17"/>
        </w:numPr>
        <w:tabs>
          <w:tab w:val="left" w:pos="3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4820F6" w:rsidRPr="004820F6" w:rsidRDefault="004820F6" w:rsidP="004820F6">
      <w:pPr>
        <w:widowControl w:val="0"/>
        <w:numPr>
          <w:ilvl w:val="0"/>
          <w:numId w:val="17"/>
        </w:numPr>
        <w:tabs>
          <w:tab w:val="left" w:pos="360"/>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 xml:space="preserve">наличие кадрового потенциала; </w:t>
      </w:r>
    </w:p>
    <w:p w:rsidR="004820F6" w:rsidRPr="004820F6" w:rsidRDefault="004820F6" w:rsidP="004820F6">
      <w:pPr>
        <w:widowControl w:val="0"/>
        <w:numPr>
          <w:ilvl w:val="0"/>
          <w:numId w:val="17"/>
        </w:numPr>
        <w:tabs>
          <w:tab w:val="left" w:pos="360"/>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ru-RU"/>
        </w:rPr>
        <w:t>наличие деловой репутации.</w:t>
      </w:r>
    </w:p>
    <w:p w:rsidR="004820F6" w:rsidRPr="004820F6" w:rsidRDefault="004820F6" w:rsidP="004820F6">
      <w:pPr>
        <w:widowControl w:val="0"/>
        <w:numPr>
          <w:ilvl w:val="2"/>
          <w:numId w:val="31"/>
        </w:numPr>
        <w:tabs>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4820F6" w:rsidRPr="004820F6" w:rsidRDefault="004820F6" w:rsidP="004820F6">
      <w:pPr>
        <w:widowControl w:val="0"/>
        <w:numPr>
          <w:ilvl w:val="2"/>
          <w:numId w:val="31"/>
        </w:numPr>
        <w:tabs>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4820F6" w:rsidRPr="004820F6" w:rsidRDefault="004820F6" w:rsidP="004820F6">
      <w:pPr>
        <w:widowControl w:val="0"/>
        <w:numPr>
          <w:ilvl w:val="2"/>
          <w:numId w:val="31"/>
        </w:numPr>
        <w:tabs>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4820F6" w:rsidRPr="004820F6" w:rsidRDefault="004820F6" w:rsidP="004820F6">
      <w:pPr>
        <w:widowControl w:val="0"/>
        <w:numPr>
          <w:ilvl w:val="2"/>
          <w:numId w:val="31"/>
        </w:numPr>
        <w:tabs>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Требования, предъявляемые к участникам закупки, применяются в равной степени ко всем участникам закупки.</w:t>
      </w:r>
    </w:p>
    <w:p w:rsidR="004820F6" w:rsidRPr="004820F6" w:rsidRDefault="004820F6" w:rsidP="004820F6">
      <w:pPr>
        <w:widowControl w:val="0"/>
        <w:numPr>
          <w:ilvl w:val="2"/>
          <w:numId w:val="31"/>
        </w:numPr>
        <w:tabs>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Pr="004820F6">
        <w:rPr>
          <w:rFonts w:ascii="Times New Roman" w:eastAsia="Times New Roman" w:hAnsi="Times New Roman" w:cs="Times New Roman"/>
          <w:color w:val="000000"/>
          <w:kern w:val="1"/>
          <w:sz w:val="24"/>
          <w:szCs w:val="24"/>
          <w:lang w:eastAsia="zh-CN"/>
        </w:rPr>
        <w:lastRenderedPageBreak/>
        <w:t>шесть месяцев до дня размещения в ЕИС извещения о проведении закупочной процедуры;</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w:t>
      </w:r>
      <w:proofErr w:type="gramStart"/>
      <w:r w:rsidRPr="004820F6">
        <w:rPr>
          <w:rFonts w:ascii="Times New Roman" w:eastAsia="Times New Roman" w:hAnsi="Times New Roman" w:cs="Times New Roman"/>
          <w:color w:val="000000"/>
          <w:kern w:val="1"/>
          <w:sz w:val="24"/>
          <w:szCs w:val="24"/>
          <w:lang w:eastAsia="zh-CN"/>
        </w:rPr>
        <w:t>документа)  и</w:t>
      </w:r>
      <w:proofErr w:type="gramEnd"/>
      <w:r w:rsidRPr="004820F6">
        <w:rPr>
          <w:rFonts w:ascii="Times New Roman" w:eastAsia="Times New Roman" w:hAnsi="Times New Roman" w:cs="Times New Roman"/>
          <w:color w:val="000000"/>
          <w:kern w:val="1"/>
          <w:sz w:val="24"/>
          <w:szCs w:val="24"/>
          <w:lang w:eastAsia="zh-CN"/>
        </w:rPr>
        <w:t xml:space="preserve"> соответствующий, надлежащим образом заверенный перевод на русский язык учредительных документов иностранных лиц; </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копии бухгалтерского </w:t>
      </w:r>
      <w:proofErr w:type="gramStart"/>
      <w:r w:rsidRPr="004820F6">
        <w:rPr>
          <w:rFonts w:ascii="Times New Roman" w:eastAsia="Times New Roman" w:hAnsi="Times New Roman" w:cs="Times New Roman"/>
          <w:color w:val="000000"/>
          <w:kern w:val="1"/>
          <w:sz w:val="24"/>
          <w:szCs w:val="24"/>
          <w:lang w:eastAsia="zh-CN"/>
        </w:rPr>
        <w:t>баланса  и</w:t>
      </w:r>
      <w:proofErr w:type="gramEnd"/>
      <w:r w:rsidRPr="004820F6">
        <w:rPr>
          <w:rFonts w:ascii="Times New Roman" w:eastAsia="Times New Roman" w:hAnsi="Times New Roman" w:cs="Times New Roman"/>
          <w:color w:val="000000"/>
          <w:kern w:val="1"/>
          <w:sz w:val="24"/>
          <w:szCs w:val="24"/>
          <w:lang w:eastAsia="zh-CN"/>
        </w:rPr>
        <w:t xml:space="preserve"> отчета о финансовых результатах на последнюю отчетную дату, предшествующую дате размещения в ЕИС извещения о проведении закупочной процедуры, и за прошедший календарный год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копию свидетельства о постановке на учет в налоговом органе;</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 справку о состоянии расчетов по налогам, сборам, пеням, штрафам организаций и индивидуальных предпринимателей, сформированная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копию уведомления налогового органа о возможности применения упрощенной системы налогообложения (для участников, применяющих ее);</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lastRenderedPageBreak/>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проведения процедуры закупки в соответствии с </w:t>
      </w:r>
      <w:proofErr w:type="spellStart"/>
      <w:r w:rsidRPr="004820F6">
        <w:rPr>
          <w:rFonts w:ascii="Times New Roman" w:eastAsia="Times New Roman" w:hAnsi="Times New Roman" w:cs="Times New Roman"/>
          <w:color w:val="000000"/>
          <w:kern w:val="1"/>
          <w:sz w:val="24"/>
          <w:szCs w:val="24"/>
          <w:lang w:eastAsia="zh-CN"/>
        </w:rPr>
        <w:t>пп</w:t>
      </w:r>
      <w:proofErr w:type="spellEnd"/>
      <w:r w:rsidRPr="004820F6">
        <w:rPr>
          <w:rFonts w:ascii="Times New Roman" w:eastAsia="Times New Roman" w:hAnsi="Times New Roman" w:cs="Times New Roman"/>
          <w:color w:val="000000"/>
          <w:kern w:val="1"/>
          <w:sz w:val="24"/>
          <w:szCs w:val="24"/>
          <w:lang w:eastAsia="zh-CN"/>
        </w:rPr>
        <w:t>. «а» и «б» п. 6.14.1 настоящего Положения;</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копию документа, подтверждающего предоставление обеспечения заявки на участие в закупке в форме, предусмотренной настоящей документацией (в случае если обеспечение предоставляется путем блокирования денежных средств оператором электронной торговой площадки или иным способом, предусматривающим участие оператора электронной торговой площадки, предоставление документа, подтверждающего предоставление обеспечения, не требуется);</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4820F6" w:rsidRPr="004820F6" w:rsidRDefault="004820F6" w:rsidP="004820F6">
      <w:pPr>
        <w:numPr>
          <w:ilvl w:val="0"/>
          <w:numId w:val="44"/>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копии документов, подтверждающих полномочия лица, подписавшего заявку, на совершение указанных действий.</w:t>
      </w:r>
    </w:p>
    <w:p w:rsidR="004820F6" w:rsidRPr="004820F6" w:rsidRDefault="004820F6" w:rsidP="004820F6">
      <w:pPr>
        <w:widowControl w:val="0"/>
        <w:shd w:val="clear" w:color="auto" w:fill="FFFFFF"/>
        <w:tabs>
          <w:tab w:val="left" w:pos="360"/>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6.12.9</w:t>
      </w:r>
      <w:r w:rsidRPr="004820F6">
        <w:rPr>
          <w:rFonts w:ascii="Times New Roman" w:eastAsia="Times New Roman" w:hAnsi="Times New Roman" w:cs="Times New Roman"/>
          <w:color w:val="000000"/>
          <w:kern w:val="1"/>
          <w:sz w:val="24"/>
          <w:szCs w:val="24"/>
          <w:lang w:eastAsia="zh-CN"/>
        </w:rPr>
        <w:t xml:space="preserve"> Копии документов, входящих в состав заявки, предоставляются в виде скан-копий оригиналов или нотариально заверенных копий в формате </w:t>
      </w:r>
      <w:proofErr w:type="spellStart"/>
      <w:r w:rsidRPr="004820F6">
        <w:rPr>
          <w:rFonts w:ascii="Times New Roman" w:eastAsia="Times New Roman" w:hAnsi="Times New Roman" w:cs="Times New Roman"/>
          <w:color w:val="000000"/>
          <w:kern w:val="1"/>
          <w:sz w:val="24"/>
          <w:szCs w:val="24"/>
          <w:lang w:eastAsia="zh-CN"/>
        </w:rPr>
        <w:t>pdf</w:t>
      </w:r>
      <w:proofErr w:type="spellEnd"/>
      <w:r w:rsidRPr="004820F6">
        <w:rPr>
          <w:rFonts w:ascii="Times New Roman" w:eastAsia="Times New Roman" w:hAnsi="Times New Roman" w:cs="Times New Roman"/>
          <w:color w:val="000000"/>
          <w:kern w:val="1"/>
          <w:sz w:val="24"/>
          <w:szCs w:val="24"/>
          <w:lang w:eastAsia="zh-CN"/>
        </w:rPr>
        <w:t xml:space="preserve">, </w:t>
      </w:r>
      <w:proofErr w:type="spellStart"/>
      <w:r w:rsidRPr="004820F6">
        <w:rPr>
          <w:rFonts w:ascii="Times New Roman" w:eastAsia="Times New Roman" w:hAnsi="Times New Roman" w:cs="Times New Roman"/>
          <w:color w:val="000000"/>
          <w:kern w:val="1"/>
          <w:sz w:val="24"/>
          <w:szCs w:val="24"/>
          <w:lang w:eastAsia="zh-CN"/>
        </w:rPr>
        <w:t>jpeg</w:t>
      </w:r>
      <w:proofErr w:type="spellEnd"/>
      <w:r w:rsidRPr="004820F6">
        <w:rPr>
          <w:rFonts w:ascii="Times New Roman" w:eastAsia="Times New Roman" w:hAnsi="Times New Roman" w:cs="Times New Roman"/>
          <w:color w:val="000000"/>
          <w:kern w:val="1"/>
          <w:sz w:val="24"/>
          <w:szCs w:val="24"/>
          <w:lang w:eastAsia="zh-CN"/>
        </w:rPr>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4820F6" w:rsidRPr="004820F6" w:rsidRDefault="004820F6" w:rsidP="004820F6">
      <w:pPr>
        <w:widowControl w:val="0"/>
        <w:shd w:val="clear" w:color="auto" w:fill="FFFFFF"/>
        <w:tabs>
          <w:tab w:val="left" w:pos="360"/>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Предоставление документов в формате MS </w:t>
      </w:r>
      <w:proofErr w:type="spellStart"/>
      <w:r w:rsidRPr="004820F6">
        <w:rPr>
          <w:rFonts w:ascii="Times New Roman" w:eastAsia="Times New Roman" w:hAnsi="Times New Roman" w:cs="Times New Roman"/>
          <w:color w:val="000000"/>
          <w:kern w:val="1"/>
          <w:sz w:val="24"/>
          <w:szCs w:val="24"/>
          <w:lang w:eastAsia="zh-CN"/>
        </w:rPr>
        <w:t>Word</w:t>
      </w:r>
      <w:proofErr w:type="spellEnd"/>
      <w:r w:rsidRPr="004820F6">
        <w:rPr>
          <w:rFonts w:ascii="Times New Roman" w:eastAsia="Times New Roman" w:hAnsi="Times New Roman" w:cs="Times New Roman"/>
          <w:color w:val="000000"/>
          <w:kern w:val="1"/>
          <w:sz w:val="24"/>
          <w:szCs w:val="24"/>
          <w:lang w:eastAsia="zh-CN"/>
        </w:rPr>
        <w:t xml:space="preserve">, MS </w:t>
      </w:r>
      <w:proofErr w:type="spellStart"/>
      <w:r w:rsidRPr="004820F6">
        <w:rPr>
          <w:rFonts w:ascii="Times New Roman" w:eastAsia="Times New Roman" w:hAnsi="Times New Roman" w:cs="Times New Roman"/>
          <w:color w:val="000000"/>
          <w:kern w:val="1"/>
          <w:sz w:val="24"/>
          <w:szCs w:val="24"/>
          <w:lang w:eastAsia="zh-CN"/>
        </w:rPr>
        <w:t>Excel</w:t>
      </w:r>
      <w:proofErr w:type="spellEnd"/>
      <w:r w:rsidRPr="004820F6">
        <w:rPr>
          <w:rFonts w:ascii="Times New Roman" w:eastAsia="Times New Roman" w:hAnsi="Times New Roman" w:cs="Times New Roman"/>
          <w:color w:val="000000"/>
          <w:kern w:val="1"/>
          <w:sz w:val="24"/>
          <w:szCs w:val="24"/>
          <w:lang w:eastAsia="zh-CN"/>
        </w:rPr>
        <w:t xml:space="preserve"> и других аналогичных форматах, не допускается, если иное не предусмотрено документацией о закупке.</w:t>
      </w:r>
    </w:p>
    <w:p w:rsidR="004820F6" w:rsidRPr="004820F6" w:rsidRDefault="004820F6" w:rsidP="004820F6">
      <w:pPr>
        <w:widowControl w:val="0"/>
        <w:shd w:val="clear" w:color="auto" w:fill="FFFFFF"/>
        <w:tabs>
          <w:tab w:val="left" w:pos="360"/>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6.12.10</w:t>
      </w:r>
      <w:r w:rsidRPr="004820F6">
        <w:rPr>
          <w:rFonts w:ascii="Times New Roman" w:eastAsia="Times New Roman" w:hAnsi="Times New Roman" w:cs="Times New Roman"/>
          <w:color w:val="000000"/>
          <w:kern w:val="1"/>
          <w:sz w:val="24"/>
          <w:szCs w:val="24"/>
          <w:lang w:eastAsia="zh-CN"/>
        </w:rPr>
        <w:t xml:space="preserve"> 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ЭТП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4820F6" w:rsidRPr="004820F6" w:rsidRDefault="004820F6" w:rsidP="004820F6">
      <w:pPr>
        <w:widowControl w:val="0"/>
        <w:shd w:val="clear" w:color="auto" w:fill="FFFFFF"/>
        <w:tabs>
          <w:tab w:val="left" w:pos="360"/>
          <w:tab w:val="left" w:pos="426"/>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numPr>
          <w:ilvl w:val="1"/>
          <w:numId w:val="31"/>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Критерии оценки и сопоставления заявок участников</w:t>
      </w:r>
    </w:p>
    <w:p w:rsidR="004820F6" w:rsidRPr="004820F6" w:rsidRDefault="004820F6" w:rsidP="004820F6">
      <w:pPr>
        <w:suppressAutoHyphens/>
        <w:spacing w:after="0" w:line="240" w:lineRule="auto"/>
        <w:ind w:left="851"/>
        <w:contextualSpacing/>
        <w:jc w:val="both"/>
        <w:rPr>
          <w:rFonts w:ascii="Times New Roman" w:eastAsia="Times New Roman" w:hAnsi="Times New Roman" w:cs="Times New Roman"/>
          <w:b/>
          <w:color w:val="000000"/>
          <w:kern w:val="1"/>
          <w:sz w:val="24"/>
          <w:szCs w:val="24"/>
          <w:lang w:eastAsia="zh-CN"/>
        </w:rPr>
      </w:pPr>
    </w:p>
    <w:p w:rsidR="004820F6" w:rsidRPr="004820F6" w:rsidRDefault="004820F6" w:rsidP="004820F6">
      <w:pPr>
        <w:numPr>
          <w:ilvl w:val="2"/>
          <w:numId w:val="31"/>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При проведении конкурса Заказчик вправе установить следующие критерии оценки и сопоставления заявок участников:</w:t>
      </w:r>
    </w:p>
    <w:p w:rsidR="004820F6" w:rsidRPr="004820F6" w:rsidRDefault="004820F6" w:rsidP="004820F6">
      <w:pPr>
        <w:numPr>
          <w:ilvl w:val="0"/>
          <w:numId w:val="19"/>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цена договора, цена единицы продукции;</w:t>
      </w:r>
    </w:p>
    <w:p w:rsidR="004820F6" w:rsidRPr="004820F6" w:rsidRDefault="004820F6" w:rsidP="004820F6">
      <w:pPr>
        <w:numPr>
          <w:ilvl w:val="0"/>
          <w:numId w:val="19"/>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срок поставки продукции, выполнения работ, оказания услуг;</w:t>
      </w:r>
    </w:p>
    <w:p w:rsidR="004820F6" w:rsidRPr="004820F6" w:rsidRDefault="004820F6" w:rsidP="004820F6">
      <w:pPr>
        <w:numPr>
          <w:ilvl w:val="0"/>
          <w:numId w:val="19"/>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lastRenderedPageBreak/>
        <w:t>качественные, функциональные и экологические характеристики объекта закупки;</w:t>
      </w:r>
    </w:p>
    <w:p w:rsidR="004820F6" w:rsidRPr="004820F6" w:rsidRDefault="004820F6" w:rsidP="004820F6">
      <w:pPr>
        <w:numPr>
          <w:ilvl w:val="0"/>
          <w:numId w:val="19"/>
        </w:numPr>
        <w:tabs>
          <w:tab w:val="left" w:pos="144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срок и объем представляемых гарантий (в том числе наличие (разветвленность) сети гарантийного и </w:t>
      </w:r>
      <w:proofErr w:type="spellStart"/>
      <w:r w:rsidRPr="004820F6">
        <w:rPr>
          <w:rFonts w:ascii="Times New Roman" w:eastAsia="Times New Roman" w:hAnsi="Times New Roman" w:cs="Times New Roman"/>
          <w:color w:val="000000"/>
          <w:kern w:val="1"/>
          <w:sz w:val="24"/>
          <w:szCs w:val="24"/>
          <w:lang w:eastAsia="zh-CN"/>
        </w:rPr>
        <w:t>постгарантийного</w:t>
      </w:r>
      <w:proofErr w:type="spellEnd"/>
      <w:r w:rsidRPr="004820F6">
        <w:rPr>
          <w:rFonts w:ascii="Times New Roman" w:eastAsia="Times New Roman" w:hAnsi="Times New Roman" w:cs="Times New Roman"/>
          <w:color w:val="000000"/>
          <w:kern w:val="1"/>
          <w:sz w:val="24"/>
          <w:szCs w:val="24"/>
          <w:lang w:eastAsia="zh-CN"/>
        </w:rPr>
        <w:t xml:space="preserve"> обслуживания);</w:t>
      </w:r>
    </w:p>
    <w:p w:rsidR="004820F6" w:rsidRPr="004820F6" w:rsidRDefault="004820F6" w:rsidP="004820F6">
      <w:pPr>
        <w:numPr>
          <w:ilvl w:val="0"/>
          <w:numId w:val="19"/>
        </w:numPr>
        <w:tabs>
          <w:tab w:val="left" w:pos="144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w:t>
      </w:r>
      <w:r w:rsidRPr="004820F6">
        <w:rPr>
          <w:rFonts w:ascii="Times New Roman" w:eastAsia="Times New Roman" w:hAnsi="Times New Roman" w:cs="Times New Roman"/>
          <w:color w:val="000000"/>
          <w:kern w:val="1"/>
          <w:sz w:val="24"/>
          <w:szCs w:val="24"/>
          <w:lang w:eastAsia="ar-SA"/>
        </w:rPr>
        <w:t>, наличие системы менеджмента качества</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color w:val="000000"/>
          <w:kern w:val="1"/>
          <w:sz w:val="24"/>
          <w:szCs w:val="24"/>
          <w:lang w:eastAsia="ar-SA"/>
        </w:rPr>
        <w:t>уровень в общепризнанных рейтингах);</w:t>
      </w:r>
    </w:p>
    <w:p w:rsidR="004820F6" w:rsidRPr="004820F6" w:rsidRDefault="004820F6" w:rsidP="004820F6">
      <w:pPr>
        <w:widowControl w:val="0"/>
        <w:tabs>
          <w:tab w:val="left" w:pos="144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ar-SA"/>
        </w:rPr>
        <w:t>6) расходы на эксплуатацию, техническое обслуживание продукции;</w:t>
      </w:r>
    </w:p>
    <w:p w:rsidR="004820F6" w:rsidRPr="004820F6" w:rsidRDefault="004820F6" w:rsidP="004820F6">
      <w:pPr>
        <w:widowControl w:val="0"/>
        <w:tabs>
          <w:tab w:val="left" w:pos="144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ar-SA"/>
        </w:rPr>
        <w:t>7) стоимость жизненного цикла;</w:t>
      </w:r>
    </w:p>
    <w:p w:rsidR="004820F6" w:rsidRPr="004820F6" w:rsidRDefault="004820F6" w:rsidP="004820F6">
      <w:pPr>
        <w:widowControl w:val="0"/>
        <w:tabs>
          <w:tab w:val="left" w:pos="144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ar-SA"/>
        </w:rPr>
        <w:t>8) условия исполнения договора (в том числе порядок оплаты, размер авансирования);</w:t>
      </w:r>
    </w:p>
    <w:p w:rsidR="004820F6" w:rsidRPr="004820F6" w:rsidRDefault="004820F6" w:rsidP="004820F6">
      <w:pPr>
        <w:widowControl w:val="0"/>
        <w:tabs>
          <w:tab w:val="left" w:pos="144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9) 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4820F6" w:rsidRPr="004820F6" w:rsidRDefault="004820F6" w:rsidP="004820F6">
      <w:pPr>
        <w:tabs>
          <w:tab w:val="left" w:pos="142"/>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6.13.2</w:t>
      </w:r>
      <w:r w:rsidRPr="004820F6">
        <w:rPr>
          <w:rFonts w:ascii="Times New Roman" w:eastAsia="Times New Roman" w:hAnsi="Times New Roman" w:cs="Times New Roman"/>
          <w:color w:val="000000"/>
          <w:kern w:val="1"/>
          <w:sz w:val="24"/>
          <w:szCs w:val="24"/>
          <w:lang w:eastAsia="zh-CN"/>
        </w:rPr>
        <w:t xml:space="preserve"> 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4820F6" w:rsidRPr="004820F6" w:rsidRDefault="004820F6" w:rsidP="004820F6">
      <w:pPr>
        <w:tabs>
          <w:tab w:val="left" w:pos="142"/>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6.13.3</w:t>
      </w:r>
      <w:r w:rsidRPr="004820F6">
        <w:rPr>
          <w:rFonts w:ascii="Times New Roman" w:eastAsia="Times New Roman" w:hAnsi="Times New Roman" w:cs="Times New Roman"/>
          <w:color w:val="000000"/>
          <w:kern w:val="1"/>
          <w:sz w:val="24"/>
          <w:szCs w:val="24"/>
          <w:lang w:eastAsia="zh-CN"/>
        </w:rPr>
        <w:t xml:space="preserve"> 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4820F6" w:rsidRPr="004820F6" w:rsidRDefault="004820F6" w:rsidP="004820F6">
      <w:pPr>
        <w:tabs>
          <w:tab w:val="left" w:pos="142"/>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Не допускается установление в документации процедуры закупки </w:t>
      </w:r>
      <w:proofErr w:type="spellStart"/>
      <w:r w:rsidRPr="004820F6">
        <w:rPr>
          <w:rFonts w:ascii="Times New Roman" w:eastAsia="Times New Roman" w:hAnsi="Times New Roman" w:cs="Times New Roman"/>
          <w:color w:val="000000"/>
          <w:kern w:val="1"/>
          <w:sz w:val="24"/>
          <w:szCs w:val="24"/>
          <w:lang w:eastAsia="zh-CN"/>
        </w:rPr>
        <w:t>неизмеряемых</w:t>
      </w:r>
      <w:proofErr w:type="spellEnd"/>
      <w:r w:rsidRPr="004820F6">
        <w:rPr>
          <w:rFonts w:ascii="Times New Roman" w:eastAsia="Times New Roman" w:hAnsi="Times New Roman" w:cs="Times New Roman"/>
          <w:color w:val="000000"/>
          <w:kern w:val="1"/>
          <w:sz w:val="24"/>
          <w:szCs w:val="24"/>
          <w:lang w:eastAsia="zh-CN"/>
        </w:rPr>
        <w:t xml:space="preserve"> критериев (подкритериев) оценки и сопоставления заявок участников.</w:t>
      </w:r>
    </w:p>
    <w:p w:rsidR="004820F6" w:rsidRPr="004820F6" w:rsidRDefault="004820F6" w:rsidP="004820F6">
      <w:pPr>
        <w:tabs>
          <w:tab w:val="left" w:pos="142"/>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6.13.4</w:t>
      </w:r>
      <w:r w:rsidRPr="004820F6">
        <w:rPr>
          <w:rFonts w:ascii="Times New Roman" w:eastAsia="Times New Roman" w:hAnsi="Times New Roman" w:cs="Times New Roman"/>
          <w:color w:val="000000"/>
          <w:kern w:val="1"/>
          <w:sz w:val="24"/>
          <w:szCs w:val="24"/>
          <w:lang w:eastAsia="zh-CN"/>
        </w:rPr>
        <w:t xml:space="preserve"> При проведении аукциона и запроса котировок единственным критерием выбора победителя закупки является цена.</w:t>
      </w:r>
    </w:p>
    <w:p w:rsidR="004820F6" w:rsidRPr="004820F6" w:rsidRDefault="004820F6" w:rsidP="004820F6">
      <w:pPr>
        <w:widowControl w:val="0"/>
        <w:shd w:val="clear" w:color="auto" w:fill="FFFFFF"/>
        <w:tabs>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6.13.5</w:t>
      </w:r>
      <w:r w:rsidRPr="004820F6">
        <w:rPr>
          <w:rFonts w:ascii="Times New Roman" w:eastAsia="Times New Roman" w:hAnsi="Times New Roman" w:cs="Times New Roman"/>
          <w:color w:val="000000"/>
          <w:kern w:val="1"/>
          <w:sz w:val="24"/>
          <w:szCs w:val="24"/>
          <w:lang w:eastAsia="zh-CN"/>
        </w:rPr>
        <w:t xml:space="preserve"> 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 </w:t>
      </w:r>
    </w:p>
    <w:p w:rsidR="004820F6" w:rsidRPr="004820F6" w:rsidRDefault="004820F6" w:rsidP="004820F6">
      <w:pPr>
        <w:tabs>
          <w:tab w:val="left" w:pos="142"/>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6.13.6</w:t>
      </w:r>
      <w:r w:rsidRPr="004820F6">
        <w:rPr>
          <w:rFonts w:ascii="Times New Roman" w:eastAsia="Times New Roman" w:hAnsi="Times New Roman" w:cs="Times New Roman"/>
          <w:color w:val="000000"/>
          <w:kern w:val="1"/>
          <w:sz w:val="24"/>
          <w:szCs w:val="24"/>
          <w:lang w:eastAsia="zh-CN"/>
        </w:rPr>
        <w:t xml:space="preserve"> При установлении в документации о закупке критериев и порядка оценки и сопоставления заявок участников в случае проведения запроса предложений Заказчик вправе руководствоваться </w:t>
      </w:r>
      <w:proofErr w:type="spellStart"/>
      <w:r w:rsidRPr="004820F6">
        <w:rPr>
          <w:rFonts w:ascii="Times New Roman" w:eastAsia="Times New Roman" w:hAnsi="Times New Roman" w:cs="Times New Roman"/>
          <w:color w:val="000000"/>
          <w:kern w:val="1"/>
          <w:sz w:val="24"/>
          <w:szCs w:val="24"/>
          <w:lang w:eastAsia="zh-CN"/>
        </w:rPr>
        <w:t>пп</w:t>
      </w:r>
      <w:proofErr w:type="spellEnd"/>
      <w:r w:rsidRPr="004820F6">
        <w:rPr>
          <w:rFonts w:ascii="Times New Roman" w:eastAsia="Times New Roman" w:hAnsi="Times New Roman" w:cs="Times New Roman"/>
          <w:color w:val="000000"/>
          <w:kern w:val="1"/>
          <w:sz w:val="24"/>
          <w:szCs w:val="24"/>
          <w:lang w:eastAsia="zh-CN"/>
        </w:rPr>
        <w:t>. 6.13.1 – 6.13.3 настоящего Положения.</w:t>
      </w:r>
    </w:p>
    <w:p w:rsidR="004820F6" w:rsidRPr="004820F6" w:rsidRDefault="004820F6" w:rsidP="004820F6">
      <w:pPr>
        <w:tabs>
          <w:tab w:val="left" w:pos="142"/>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При этом значимость (вес) критерия «Цена договора» должна быть не менее 50 процентов от общего веса всех критериев оценки, а значимость (вес) критериев, связанных с функциональными, качественными, техническими характеристиками, качеством технико-коммерческого предложения, не должна превышать 20 процентов.</w:t>
      </w:r>
    </w:p>
    <w:p w:rsidR="004820F6" w:rsidRPr="004820F6" w:rsidRDefault="004820F6" w:rsidP="004820F6">
      <w:pPr>
        <w:tabs>
          <w:tab w:val="left" w:pos="142"/>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6.13.7</w:t>
      </w:r>
      <w:r w:rsidRPr="004820F6">
        <w:rPr>
          <w:rFonts w:ascii="Times New Roman" w:eastAsia="Times New Roman" w:hAnsi="Times New Roman" w:cs="Times New Roman"/>
          <w:color w:val="000000"/>
          <w:kern w:val="1"/>
          <w:sz w:val="24"/>
          <w:szCs w:val="24"/>
          <w:lang w:eastAsia="zh-CN"/>
        </w:rPr>
        <w:t xml:space="preserve"> 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4820F6" w:rsidRPr="004820F6" w:rsidRDefault="004820F6" w:rsidP="004820F6">
      <w:pPr>
        <w:tabs>
          <w:tab w:val="left" w:pos="142"/>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numPr>
          <w:ilvl w:val="1"/>
          <w:numId w:val="31"/>
        </w:numPr>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 xml:space="preserve"> Закупки у субъектов малого и среднего предпринимательства </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zh-CN"/>
        </w:rPr>
      </w:pP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6.14.1</w:t>
      </w:r>
      <w:r w:rsidRPr="004820F6">
        <w:rPr>
          <w:rFonts w:ascii="Times New Roman" w:eastAsia="Times New Roman" w:hAnsi="Times New Roman" w:cs="Times New Roman"/>
          <w:color w:val="000000"/>
          <w:kern w:val="1"/>
          <w:sz w:val="24"/>
          <w:szCs w:val="24"/>
          <w:lang w:eastAsia="ru-RU"/>
        </w:rPr>
        <w:t xml:space="preserve"> 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а) участниками которых являются любые лица, указанные в ч.5 ст. 3 Закона № 223-ФЗ, в том числе субъекты малого и среднего предпринимательства;</w:t>
      </w:r>
    </w:p>
    <w:p w:rsidR="004820F6" w:rsidRPr="004820F6" w:rsidRDefault="004820F6" w:rsidP="004820F6">
      <w:pPr>
        <w:widowControl w:val="0"/>
        <w:tabs>
          <w:tab w:val="left" w:pos="0"/>
          <w:tab w:val="left" w:pos="360"/>
          <w:tab w:val="left" w:pos="567"/>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lastRenderedPageBreak/>
        <w:t>б) участниками которых являются только субъекты малого и среднего предпринимательства;</w:t>
      </w:r>
    </w:p>
    <w:p w:rsidR="004820F6" w:rsidRPr="004820F6" w:rsidRDefault="004820F6" w:rsidP="004820F6">
      <w:pPr>
        <w:widowControl w:val="0"/>
        <w:tabs>
          <w:tab w:val="left" w:pos="0"/>
          <w:tab w:val="left" w:pos="360"/>
          <w:tab w:val="left" w:pos="851"/>
          <w:tab w:val="left" w:pos="1276"/>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r w:rsidRPr="004820F6">
        <w:rPr>
          <w:rFonts w:ascii="Times New Roman" w:eastAsia="Times New Roman" w:hAnsi="Times New Roman" w:cs="Times New Roman"/>
          <w:color w:val="000000"/>
          <w:kern w:val="1"/>
          <w:sz w:val="24"/>
          <w:szCs w:val="24"/>
          <w:lang w:eastAsia="ru-RU"/>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4820F6" w:rsidRPr="004820F6" w:rsidRDefault="004820F6" w:rsidP="004820F6">
      <w:pPr>
        <w:widowControl w:val="0"/>
        <w:tabs>
          <w:tab w:val="left" w:pos="0"/>
          <w:tab w:val="left" w:pos="360"/>
          <w:tab w:val="left" w:pos="851"/>
          <w:tab w:val="left" w:pos="127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6.14.2</w:t>
      </w:r>
      <w:r w:rsidRPr="004820F6">
        <w:rPr>
          <w:rFonts w:ascii="Times New Roman" w:eastAsia="Times New Roman" w:hAnsi="Times New Roman" w:cs="Times New Roman"/>
          <w:color w:val="000000"/>
          <w:kern w:val="1"/>
          <w:sz w:val="24"/>
          <w:szCs w:val="24"/>
          <w:lang w:eastAsia="ru-RU"/>
        </w:rPr>
        <w:t xml:space="preserve"> 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4820F6" w:rsidRPr="004820F6" w:rsidRDefault="004820F6" w:rsidP="004820F6">
      <w:pPr>
        <w:tabs>
          <w:tab w:val="left" w:pos="142"/>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tabs>
          <w:tab w:val="left" w:pos="142"/>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6.15 Особенности участия в процедуре закупки коллективного участника</w:t>
      </w:r>
    </w:p>
    <w:p w:rsidR="004820F6" w:rsidRPr="004820F6" w:rsidRDefault="004820F6" w:rsidP="004820F6">
      <w:pPr>
        <w:tabs>
          <w:tab w:val="left" w:pos="142"/>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zh-CN"/>
        </w:rPr>
      </w:pPr>
    </w:p>
    <w:p w:rsidR="004820F6" w:rsidRPr="004820F6" w:rsidRDefault="004820F6" w:rsidP="004820F6">
      <w:pPr>
        <w:widowControl w:val="0"/>
        <w:shd w:val="clear" w:color="auto" w:fill="FFFFFF"/>
        <w:tabs>
          <w:tab w:val="left" w:pos="142"/>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6.15.1</w:t>
      </w:r>
      <w:r w:rsidRPr="004820F6">
        <w:rPr>
          <w:rFonts w:ascii="Times New Roman" w:eastAsia="Times New Roman" w:hAnsi="Times New Roman" w:cs="Times New Roman"/>
          <w:color w:val="000000"/>
          <w:kern w:val="1"/>
          <w:sz w:val="24"/>
          <w:szCs w:val="24"/>
          <w:lang w:eastAsia="zh-CN"/>
        </w:rPr>
        <w:t xml:space="preserve"> 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4820F6" w:rsidRPr="004820F6" w:rsidRDefault="004820F6" w:rsidP="004820F6">
      <w:pPr>
        <w:numPr>
          <w:ilvl w:val="0"/>
          <w:numId w:val="20"/>
        </w:numPr>
        <w:suppressAutoHyphens/>
        <w:spacing w:after="0" w:line="240" w:lineRule="auto"/>
        <w:ind w:left="851"/>
        <w:contextualSpacing/>
        <w:jc w:val="both"/>
        <w:rPr>
          <w:rFonts w:ascii="Proxima Nova ExCn Rg" w:eastAsia="Times New Roman" w:hAnsi="Proxima Nova ExCn Rg" w:cs="Proxima Nova ExCn Rg"/>
          <w:kern w:val="1"/>
          <w:sz w:val="28"/>
          <w:szCs w:val="28"/>
          <w:lang w:eastAsia="zh-CN"/>
        </w:rPr>
      </w:pPr>
      <w:r w:rsidRPr="004820F6">
        <w:rPr>
          <w:rFonts w:ascii="Times New Roman" w:eastAsia="Times New Roman" w:hAnsi="Times New Roman" w:cs="Times New Roman"/>
          <w:color w:val="000000"/>
          <w:kern w:val="1"/>
          <w:sz w:val="24"/>
          <w:szCs w:val="24"/>
          <w:lang w:eastAsia="zh-CN"/>
        </w:rPr>
        <w:t>соглашение должно соответствовать нормам действующего законодательства;</w:t>
      </w:r>
    </w:p>
    <w:p w:rsidR="004820F6" w:rsidRPr="004820F6" w:rsidRDefault="004820F6" w:rsidP="004820F6">
      <w:pPr>
        <w:numPr>
          <w:ilvl w:val="0"/>
          <w:numId w:val="20"/>
        </w:numPr>
        <w:suppressAutoHyphens/>
        <w:spacing w:after="0" w:line="240" w:lineRule="auto"/>
        <w:ind w:firstLine="851"/>
        <w:contextualSpacing/>
        <w:jc w:val="both"/>
        <w:rPr>
          <w:rFonts w:ascii="Proxima Nova ExCn Rg" w:eastAsia="Times New Roman" w:hAnsi="Proxima Nova ExCn Rg" w:cs="Proxima Nova ExCn Rg"/>
          <w:kern w:val="1"/>
          <w:sz w:val="28"/>
          <w:szCs w:val="28"/>
          <w:lang w:eastAsia="zh-CN"/>
        </w:rPr>
      </w:pPr>
      <w:r w:rsidRPr="004820F6">
        <w:rPr>
          <w:rFonts w:ascii="Times New Roman" w:eastAsia="Times New Roman" w:hAnsi="Times New Roman" w:cs="Times New Roman"/>
          <w:color w:val="000000"/>
          <w:kern w:val="1"/>
          <w:sz w:val="24"/>
          <w:szCs w:val="24"/>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4820F6" w:rsidRPr="004820F6" w:rsidRDefault="004820F6" w:rsidP="004820F6">
      <w:pPr>
        <w:numPr>
          <w:ilvl w:val="0"/>
          <w:numId w:val="20"/>
        </w:numPr>
        <w:suppressAutoHyphens/>
        <w:spacing w:after="0" w:line="240" w:lineRule="auto"/>
        <w:ind w:firstLine="851"/>
        <w:contextualSpacing/>
        <w:jc w:val="both"/>
        <w:rPr>
          <w:rFonts w:ascii="Proxima Nova ExCn Rg" w:eastAsia="Times New Roman" w:hAnsi="Proxima Nova ExCn Rg" w:cs="Proxima Nova ExCn Rg"/>
          <w:kern w:val="1"/>
          <w:sz w:val="28"/>
          <w:szCs w:val="28"/>
          <w:lang w:eastAsia="zh-CN"/>
        </w:rPr>
      </w:pPr>
      <w:r w:rsidRPr="004820F6">
        <w:rPr>
          <w:rFonts w:ascii="Times New Roman" w:eastAsia="Times New Roman" w:hAnsi="Times New Roman" w:cs="Times New Roman"/>
          <w:color w:val="000000"/>
          <w:kern w:val="1"/>
          <w:sz w:val="24"/>
          <w:szCs w:val="24"/>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4820F6" w:rsidRPr="004820F6" w:rsidRDefault="004820F6" w:rsidP="004820F6">
      <w:pPr>
        <w:numPr>
          <w:ilvl w:val="0"/>
          <w:numId w:val="20"/>
        </w:numPr>
        <w:suppressAutoHyphens/>
        <w:spacing w:after="0" w:line="240" w:lineRule="auto"/>
        <w:ind w:firstLine="851"/>
        <w:contextualSpacing/>
        <w:jc w:val="both"/>
        <w:rPr>
          <w:rFonts w:ascii="Proxima Nova ExCn Rg" w:eastAsia="Times New Roman" w:hAnsi="Proxima Nova ExCn Rg" w:cs="Proxima Nova ExCn Rg"/>
          <w:kern w:val="1"/>
          <w:sz w:val="28"/>
          <w:szCs w:val="28"/>
          <w:lang w:eastAsia="zh-CN"/>
        </w:rPr>
      </w:pPr>
      <w:r w:rsidRPr="004820F6">
        <w:rPr>
          <w:rFonts w:ascii="Times New Roman" w:eastAsia="Times New Roman" w:hAnsi="Times New Roman" w:cs="Times New Roman"/>
          <w:color w:val="000000"/>
          <w:kern w:val="1"/>
          <w:sz w:val="24"/>
          <w:szCs w:val="24"/>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4820F6" w:rsidRPr="004820F6" w:rsidRDefault="004820F6" w:rsidP="004820F6">
      <w:pPr>
        <w:numPr>
          <w:ilvl w:val="0"/>
          <w:numId w:val="20"/>
        </w:numPr>
        <w:suppressAutoHyphens/>
        <w:spacing w:after="0" w:line="240" w:lineRule="auto"/>
        <w:ind w:firstLine="851"/>
        <w:contextualSpacing/>
        <w:jc w:val="both"/>
        <w:rPr>
          <w:rFonts w:ascii="Proxima Nova ExCn Rg" w:eastAsia="Times New Roman" w:hAnsi="Proxima Nova ExCn Rg" w:cs="Proxima Nova ExCn Rg"/>
          <w:kern w:val="1"/>
          <w:sz w:val="28"/>
          <w:szCs w:val="28"/>
          <w:lang w:eastAsia="zh-CN"/>
        </w:rPr>
      </w:pPr>
      <w:r w:rsidRPr="004820F6">
        <w:rPr>
          <w:rFonts w:ascii="Times New Roman" w:eastAsia="Times New Roman" w:hAnsi="Times New Roman" w:cs="Times New Roman"/>
          <w:color w:val="000000"/>
          <w:kern w:val="1"/>
          <w:sz w:val="24"/>
          <w:szCs w:val="24"/>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4820F6" w:rsidRPr="004820F6" w:rsidRDefault="004820F6" w:rsidP="004820F6">
      <w:pPr>
        <w:numPr>
          <w:ilvl w:val="0"/>
          <w:numId w:val="20"/>
        </w:numPr>
        <w:suppressAutoHyphens/>
        <w:spacing w:after="0" w:line="240" w:lineRule="auto"/>
        <w:ind w:firstLine="851"/>
        <w:contextualSpacing/>
        <w:jc w:val="both"/>
        <w:rPr>
          <w:rFonts w:ascii="Proxima Nova ExCn Rg" w:eastAsia="Times New Roman" w:hAnsi="Proxima Nova ExCn Rg" w:cs="Proxima Nova ExCn Rg"/>
          <w:kern w:val="1"/>
          <w:sz w:val="28"/>
          <w:szCs w:val="28"/>
          <w:lang w:eastAsia="zh-CN"/>
        </w:rPr>
      </w:pPr>
      <w:r w:rsidRPr="004820F6">
        <w:rPr>
          <w:rFonts w:ascii="Times New Roman" w:eastAsia="Times New Roman" w:hAnsi="Times New Roman" w:cs="Times New Roman"/>
          <w:color w:val="000000"/>
          <w:kern w:val="1"/>
          <w:sz w:val="24"/>
          <w:szCs w:val="24"/>
          <w:lang w:eastAsia="zh-CN"/>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4820F6" w:rsidRPr="004820F6" w:rsidRDefault="004820F6" w:rsidP="004820F6">
      <w:pPr>
        <w:numPr>
          <w:ilvl w:val="0"/>
          <w:numId w:val="20"/>
        </w:numPr>
        <w:tabs>
          <w:tab w:val="left" w:pos="142"/>
        </w:tabs>
        <w:suppressAutoHyphens/>
        <w:spacing w:after="0" w:line="240" w:lineRule="auto"/>
        <w:ind w:firstLine="851"/>
        <w:contextualSpacing/>
        <w:jc w:val="both"/>
        <w:rPr>
          <w:rFonts w:ascii="Proxima Nova ExCn Rg" w:eastAsia="Times New Roman" w:hAnsi="Proxima Nova ExCn Rg" w:cs="Proxima Nova ExCn Rg"/>
          <w:kern w:val="1"/>
          <w:sz w:val="28"/>
          <w:szCs w:val="28"/>
          <w:lang w:eastAsia="zh-CN"/>
        </w:rPr>
      </w:pPr>
      <w:r w:rsidRPr="004820F6">
        <w:rPr>
          <w:rFonts w:ascii="Times New Roman" w:eastAsia="Times New Roman" w:hAnsi="Times New Roman" w:cs="Times New Roman"/>
          <w:color w:val="000000"/>
          <w:kern w:val="1"/>
          <w:sz w:val="24"/>
          <w:szCs w:val="24"/>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w:t>
      </w:r>
      <w:r w:rsidRPr="004820F6">
        <w:rPr>
          <w:rFonts w:ascii="Times New Roman" w:eastAsia="Times New Roman" w:hAnsi="Times New Roman" w:cs="Times New Roman"/>
          <w:color w:val="000000"/>
          <w:kern w:val="1"/>
          <w:sz w:val="24"/>
          <w:szCs w:val="24"/>
          <w:lang w:eastAsia="zh-CN"/>
        </w:rPr>
        <w:lastRenderedPageBreak/>
        <w:t xml:space="preserve">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4820F6" w:rsidRPr="004820F6" w:rsidRDefault="004820F6" w:rsidP="004820F6">
      <w:pPr>
        <w:numPr>
          <w:ilvl w:val="0"/>
          <w:numId w:val="20"/>
        </w:numPr>
        <w:tabs>
          <w:tab w:val="left" w:pos="142"/>
        </w:tabs>
        <w:suppressAutoHyphens/>
        <w:spacing w:after="0" w:line="240" w:lineRule="auto"/>
        <w:ind w:firstLine="851"/>
        <w:contextualSpacing/>
        <w:jc w:val="both"/>
        <w:rPr>
          <w:rFonts w:ascii="Proxima Nova ExCn Rg" w:eastAsia="Times New Roman" w:hAnsi="Proxima Nova ExCn Rg" w:cs="Proxima Nova ExCn Rg"/>
          <w:kern w:val="1"/>
          <w:sz w:val="28"/>
          <w:szCs w:val="28"/>
          <w:lang w:eastAsia="zh-CN"/>
        </w:rPr>
      </w:pPr>
      <w:r w:rsidRPr="004820F6">
        <w:rPr>
          <w:rFonts w:ascii="Times New Roman" w:eastAsia="Times New Roman" w:hAnsi="Times New Roman" w:cs="Times New Roman"/>
          <w:color w:val="000000"/>
          <w:kern w:val="1"/>
          <w:sz w:val="24"/>
          <w:szCs w:val="24"/>
          <w:lang w:eastAsia="zh-CN"/>
        </w:rPr>
        <w:t>иным требованиям, установленным Заказчиком в документации о закупке.</w:t>
      </w:r>
    </w:p>
    <w:p w:rsidR="004820F6" w:rsidRPr="004820F6" w:rsidRDefault="004820F6" w:rsidP="004820F6">
      <w:pPr>
        <w:tabs>
          <w:tab w:val="left" w:pos="142"/>
        </w:tabs>
        <w:suppressAutoHyphens/>
        <w:spacing w:after="0" w:line="240" w:lineRule="auto"/>
        <w:ind w:firstLine="851"/>
        <w:contextualSpacing/>
        <w:jc w:val="both"/>
        <w:rPr>
          <w:rFonts w:ascii="Proxima Nova ExCn Rg" w:eastAsia="Times New Roman" w:hAnsi="Proxima Nova ExCn Rg" w:cs="Proxima Nova ExCn Rg"/>
          <w:kern w:val="1"/>
          <w:sz w:val="28"/>
          <w:szCs w:val="28"/>
          <w:lang w:eastAsia="zh-CN"/>
        </w:rPr>
      </w:pPr>
      <w:r w:rsidRPr="004820F6">
        <w:rPr>
          <w:rFonts w:ascii="Times New Roman" w:eastAsia="Times New Roman" w:hAnsi="Times New Roman" w:cs="Times New Roman"/>
          <w:b/>
          <w:color w:val="000000"/>
          <w:kern w:val="1"/>
          <w:sz w:val="24"/>
          <w:szCs w:val="24"/>
          <w:lang w:eastAsia="zh-CN"/>
        </w:rPr>
        <w:t>6.15.2</w:t>
      </w:r>
      <w:r w:rsidRPr="004820F6">
        <w:rPr>
          <w:rFonts w:ascii="Times New Roman" w:eastAsia="Times New Roman" w:hAnsi="Times New Roman" w:cs="Times New Roman"/>
          <w:color w:val="000000"/>
          <w:kern w:val="1"/>
          <w:sz w:val="24"/>
          <w:szCs w:val="24"/>
          <w:lang w:eastAsia="zh-CN"/>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6.15.1 настоящего Положения.</w:t>
      </w:r>
    </w:p>
    <w:p w:rsidR="004820F6" w:rsidRPr="004820F6" w:rsidRDefault="004820F6" w:rsidP="004820F6">
      <w:pPr>
        <w:widowControl w:val="0"/>
        <w:shd w:val="clear" w:color="auto" w:fill="FFFFFF"/>
        <w:tabs>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6.15.3</w:t>
      </w:r>
      <w:r w:rsidRPr="004820F6">
        <w:rPr>
          <w:rFonts w:ascii="Times New Roman" w:eastAsia="Times New Roman" w:hAnsi="Times New Roman" w:cs="Times New Roman"/>
          <w:color w:val="000000"/>
          <w:kern w:val="1"/>
          <w:sz w:val="24"/>
          <w:szCs w:val="24"/>
          <w:lang w:eastAsia="zh-CN"/>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4820F6" w:rsidRPr="004820F6" w:rsidRDefault="004820F6" w:rsidP="004820F6">
      <w:pPr>
        <w:widowControl w:val="0"/>
        <w:shd w:val="clear" w:color="auto" w:fill="FFFFFF"/>
        <w:tabs>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6.15.4</w:t>
      </w:r>
      <w:r w:rsidRPr="004820F6">
        <w:rPr>
          <w:rFonts w:ascii="Times New Roman" w:eastAsia="Times New Roman" w:hAnsi="Times New Roman" w:cs="Times New Roman"/>
          <w:color w:val="000000"/>
          <w:kern w:val="1"/>
          <w:sz w:val="24"/>
          <w:szCs w:val="24"/>
          <w:lang w:eastAsia="zh-CN"/>
        </w:rPr>
        <w:t xml:space="preserve">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w:t>
      </w:r>
      <w:r w:rsidRPr="004820F6">
        <w:rPr>
          <w:rFonts w:ascii="Times New Roman" w:eastAsia="Times New Roman" w:hAnsi="Times New Roman" w:cs="Times New Roman"/>
          <w:color w:val="000000"/>
          <w:kern w:val="1"/>
          <w:lang w:eastAsia="zh-CN"/>
        </w:rPr>
        <w:t xml:space="preserve"> </w:t>
      </w:r>
      <w:r w:rsidRPr="004820F6">
        <w:rPr>
          <w:rFonts w:ascii="Times New Roman" w:eastAsia="Times New Roman" w:hAnsi="Times New Roman" w:cs="Times New Roman"/>
          <w:color w:val="000000"/>
          <w:kern w:val="1"/>
          <w:sz w:val="24"/>
          <w:szCs w:val="24"/>
          <w:lang w:eastAsia="zh-CN"/>
        </w:rPr>
        <w:t>отказывается от договора (при наличии такого права в соответствии с законодательством и условиями договора).</w:t>
      </w:r>
    </w:p>
    <w:p w:rsidR="004820F6" w:rsidRPr="004820F6" w:rsidRDefault="004820F6" w:rsidP="004820F6">
      <w:pPr>
        <w:widowControl w:val="0"/>
        <w:shd w:val="clear" w:color="auto" w:fill="FFFFFF"/>
        <w:tabs>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6.15.5</w:t>
      </w:r>
      <w:r w:rsidRPr="004820F6">
        <w:rPr>
          <w:rFonts w:ascii="Times New Roman" w:eastAsia="Times New Roman" w:hAnsi="Times New Roman" w:cs="Times New Roman"/>
          <w:color w:val="000000"/>
          <w:kern w:val="1"/>
          <w:sz w:val="24"/>
          <w:szCs w:val="24"/>
          <w:lang w:eastAsia="zh-CN"/>
        </w:rPr>
        <w:t xml:space="preserve"> Обязательным требованиям, предусмотренным документацией о закупке, должно соответствовать каждое лицо, входящее в состав коллективного участника, если иное не предусмотрено документацией о закупке.</w:t>
      </w:r>
    </w:p>
    <w:p w:rsidR="004820F6" w:rsidRPr="004820F6" w:rsidRDefault="004820F6" w:rsidP="004820F6">
      <w:pPr>
        <w:widowControl w:val="0"/>
        <w:shd w:val="clear" w:color="auto" w:fill="FFFFFF"/>
        <w:tabs>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6.15.6</w:t>
      </w:r>
      <w:r w:rsidRPr="004820F6">
        <w:rPr>
          <w:rFonts w:ascii="Times New Roman" w:eastAsia="Times New Roman" w:hAnsi="Times New Roman" w:cs="Times New Roman"/>
          <w:color w:val="000000"/>
          <w:kern w:val="1"/>
          <w:sz w:val="24"/>
          <w:szCs w:val="24"/>
          <w:lang w:eastAsia="zh-CN"/>
        </w:rPr>
        <w:t xml:space="preserve"> Коллективный участник в совокупности должен соответствовать всем установленным в п. 6.12.2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6.12.2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4820F6" w:rsidRPr="004820F6" w:rsidRDefault="004820F6" w:rsidP="004820F6">
      <w:pPr>
        <w:widowControl w:val="0"/>
        <w:shd w:val="clear" w:color="auto" w:fill="FFFFFF"/>
        <w:tabs>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6.15.7</w:t>
      </w:r>
      <w:r w:rsidRPr="004820F6">
        <w:rPr>
          <w:rFonts w:ascii="Times New Roman" w:eastAsia="Times New Roman" w:hAnsi="Times New Roman" w:cs="Times New Roman"/>
          <w:color w:val="000000"/>
          <w:kern w:val="1"/>
          <w:sz w:val="24"/>
          <w:szCs w:val="24"/>
          <w:lang w:eastAsia="zh-CN"/>
        </w:rPr>
        <w:t xml:space="preserve"> Коллективный участник в совокупности должен соответствовать всем установленным в п. 6.12.3 настоящего Положения квалификационным требованиям. Иное может быть установлено Заказчиком в документации процедуры закупки.</w:t>
      </w:r>
    </w:p>
    <w:p w:rsidR="004820F6" w:rsidRPr="004820F6" w:rsidRDefault="004820F6" w:rsidP="004820F6">
      <w:pPr>
        <w:widowControl w:val="0"/>
        <w:shd w:val="clear" w:color="auto" w:fill="FFFFFF"/>
        <w:tabs>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6.15.8</w:t>
      </w:r>
      <w:r w:rsidRPr="004820F6">
        <w:rPr>
          <w:rFonts w:ascii="Times New Roman" w:eastAsia="Times New Roman" w:hAnsi="Times New Roman" w:cs="Times New Roman"/>
          <w:color w:val="000000"/>
          <w:kern w:val="1"/>
          <w:sz w:val="24"/>
          <w:szCs w:val="24"/>
          <w:lang w:eastAsia="zh-CN"/>
        </w:rPr>
        <w:t xml:space="preserve"> 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4820F6" w:rsidRPr="004820F6" w:rsidRDefault="004820F6" w:rsidP="004820F6">
      <w:pPr>
        <w:widowControl w:val="0"/>
        <w:shd w:val="clear" w:color="auto" w:fill="FFFFFF"/>
        <w:tabs>
          <w:tab w:val="left" w:pos="426"/>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shd w:val="clear" w:color="auto" w:fill="FFFFFF"/>
        <w:tabs>
          <w:tab w:val="left" w:pos="426"/>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shd w:val="clear" w:color="auto" w:fill="FFFFFF"/>
        <w:tabs>
          <w:tab w:val="left" w:pos="426"/>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 Переторжка</w:t>
      </w:r>
    </w:p>
    <w:p w:rsidR="004820F6" w:rsidRPr="004820F6" w:rsidRDefault="004820F6" w:rsidP="004820F6">
      <w:pPr>
        <w:widowControl w:val="0"/>
        <w:shd w:val="clear" w:color="auto" w:fill="FFFFFF"/>
        <w:tabs>
          <w:tab w:val="left" w:pos="426"/>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6.16.1</w:t>
      </w:r>
      <w:r w:rsidRPr="004820F6">
        <w:rPr>
          <w:rFonts w:ascii="Times New Roman" w:eastAsia="Times New Roman" w:hAnsi="Times New Roman" w:cs="Times New Roman"/>
          <w:color w:val="000000"/>
          <w:kern w:val="1"/>
          <w:sz w:val="24"/>
          <w:szCs w:val="24"/>
          <w:lang w:eastAsia="zh-CN"/>
        </w:rPr>
        <w:t xml:space="preserve"> 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6.16.2</w:t>
      </w:r>
      <w:r w:rsidRPr="004820F6">
        <w:rPr>
          <w:rFonts w:ascii="Times New Roman" w:eastAsia="Times New Roman" w:hAnsi="Times New Roman" w:cs="Times New Roman"/>
          <w:color w:val="000000"/>
          <w:kern w:val="1"/>
          <w:sz w:val="24"/>
          <w:szCs w:val="24"/>
          <w:lang w:eastAsia="zh-CN"/>
        </w:rPr>
        <w:t xml:space="preserve"> 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6.16.3</w:t>
      </w:r>
      <w:r w:rsidRPr="004820F6">
        <w:rPr>
          <w:rFonts w:ascii="Times New Roman" w:eastAsia="Times New Roman" w:hAnsi="Times New Roman" w:cs="Times New Roman"/>
          <w:color w:val="000000"/>
          <w:kern w:val="1"/>
          <w:sz w:val="24"/>
          <w:szCs w:val="24"/>
          <w:lang w:eastAsia="zh-CN"/>
        </w:rPr>
        <w:t xml:space="preserve"> Переторжка проводится в режиме реального времени в электронной форме на ЭТП с учетом особенностей её функционала и Регламента ЭТП.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lastRenderedPageBreak/>
        <w:t>6.16.4</w:t>
      </w:r>
      <w:r w:rsidRPr="004820F6">
        <w:rPr>
          <w:rFonts w:ascii="Times New Roman" w:eastAsia="Times New Roman" w:hAnsi="Times New Roman" w:cs="Times New Roman"/>
          <w:color w:val="000000"/>
          <w:kern w:val="1"/>
          <w:sz w:val="24"/>
          <w:szCs w:val="24"/>
          <w:lang w:eastAsia="zh-CN"/>
        </w:rPr>
        <w:t xml:space="preserve"> Порядок, возможность и условия проведения переторжки устанавливаются Заказчиком в документации о закупке.</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6.16.5</w:t>
      </w:r>
      <w:r w:rsidRPr="004820F6">
        <w:rPr>
          <w:rFonts w:ascii="Times New Roman" w:eastAsia="Times New Roman" w:hAnsi="Times New Roman" w:cs="Times New Roman"/>
          <w:color w:val="000000"/>
          <w:kern w:val="1"/>
          <w:sz w:val="24"/>
          <w:szCs w:val="24"/>
          <w:lang w:eastAsia="zh-CN"/>
        </w:rPr>
        <w:t xml:space="preserve"> Переторжка, если возможность ее проведения предусмотрена документацией о закупке, проводится только после размещения организатором закупок в ЕИС и на ЭТП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6.16.6</w:t>
      </w:r>
      <w:r w:rsidRPr="004820F6">
        <w:rPr>
          <w:rFonts w:ascii="Times New Roman" w:eastAsia="Times New Roman" w:hAnsi="Times New Roman" w:cs="Times New Roman"/>
          <w:color w:val="000000"/>
          <w:kern w:val="1"/>
          <w:sz w:val="24"/>
          <w:szCs w:val="24"/>
          <w:lang w:eastAsia="zh-CN"/>
        </w:rPr>
        <w:t xml:space="preserve"> </w:t>
      </w:r>
      <w:proofErr w:type="gramStart"/>
      <w:r w:rsidRPr="004820F6">
        <w:rPr>
          <w:rFonts w:ascii="Times New Roman" w:eastAsia="Times New Roman" w:hAnsi="Times New Roman" w:cs="Times New Roman"/>
          <w:color w:val="000000"/>
          <w:kern w:val="1"/>
          <w:sz w:val="24"/>
          <w:szCs w:val="24"/>
          <w:lang w:eastAsia="zh-CN"/>
        </w:rPr>
        <w:t>В</w:t>
      </w:r>
      <w:proofErr w:type="gramEnd"/>
      <w:r w:rsidRPr="004820F6">
        <w:rPr>
          <w:rFonts w:ascii="Times New Roman" w:eastAsia="Times New Roman" w:hAnsi="Times New Roman" w:cs="Times New Roman"/>
          <w:color w:val="000000"/>
          <w:kern w:val="1"/>
          <w:sz w:val="24"/>
          <w:szCs w:val="24"/>
          <w:lang w:eastAsia="zh-CN"/>
        </w:rPr>
        <w:t xml:space="preserve"> переторжке имеют право участвовать все допущенные к участию в закупке участники закупки.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6.16.7</w:t>
      </w:r>
      <w:r w:rsidRPr="004820F6">
        <w:rPr>
          <w:rFonts w:ascii="Times New Roman" w:eastAsia="Times New Roman" w:hAnsi="Times New Roman" w:cs="Times New Roman"/>
          <w:color w:val="000000"/>
          <w:kern w:val="1"/>
          <w:sz w:val="24"/>
          <w:szCs w:val="24"/>
          <w:lang w:eastAsia="zh-CN"/>
        </w:rPr>
        <w:t xml:space="preserve"> 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6.16.8</w:t>
      </w:r>
      <w:r w:rsidRPr="004820F6">
        <w:rPr>
          <w:rFonts w:ascii="Cambria" w:eastAsia="Times New Roman" w:hAnsi="Cambria" w:cs="Cambria"/>
          <w:kern w:val="1"/>
          <w:lang w:eastAsia="zh-CN"/>
        </w:rPr>
        <w:t xml:space="preserve"> </w:t>
      </w:r>
      <w:r w:rsidRPr="004820F6">
        <w:rPr>
          <w:rFonts w:ascii="Times New Roman" w:eastAsia="Times New Roman" w:hAnsi="Times New Roman" w:cs="Times New Roman"/>
          <w:color w:val="000000"/>
          <w:kern w:val="1"/>
          <w:sz w:val="24"/>
          <w:szCs w:val="24"/>
          <w:lang w:eastAsia="zh-CN"/>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6.16.9</w:t>
      </w:r>
      <w:r w:rsidRPr="004820F6">
        <w:rPr>
          <w:rFonts w:ascii="Times New Roman" w:eastAsia="Times New Roman" w:hAnsi="Times New Roman" w:cs="Times New Roman"/>
          <w:color w:val="000000"/>
          <w:kern w:val="1"/>
          <w:sz w:val="24"/>
          <w:szCs w:val="24"/>
          <w:lang w:eastAsia="zh-CN"/>
        </w:rPr>
        <w:t xml:space="preserve"> 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Переторжка проводится на ЭТП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ЭТП).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6.16.10</w:t>
      </w:r>
      <w:r w:rsidRPr="004820F6">
        <w:rPr>
          <w:rFonts w:ascii="Times New Roman" w:eastAsia="Times New Roman" w:hAnsi="Times New Roman" w:cs="Times New Roman"/>
          <w:color w:val="000000"/>
          <w:kern w:val="1"/>
          <w:sz w:val="24"/>
          <w:szCs w:val="24"/>
          <w:lang w:eastAsia="zh-CN"/>
        </w:rPr>
        <w:t xml:space="preserve"> Заказчик имеет право отменить переторжку в любое время до ее окончания.</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6.16.11</w:t>
      </w:r>
      <w:r w:rsidRPr="004820F6">
        <w:rPr>
          <w:rFonts w:ascii="Times New Roman" w:eastAsia="Times New Roman" w:hAnsi="Times New Roman" w:cs="Times New Roman"/>
          <w:color w:val="000000"/>
          <w:kern w:val="1"/>
          <w:sz w:val="24"/>
          <w:szCs w:val="24"/>
          <w:lang w:eastAsia="zh-CN"/>
        </w:rPr>
        <w:t xml:space="preserve"> Порядок снижения цены заявки определяется функционалом и регламентом ЭТП,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6.16.12</w:t>
      </w:r>
      <w:r w:rsidRPr="004820F6">
        <w:rPr>
          <w:rFonts w:ascii="Times New Roman" w:eastAsia="Times New Roman" w:hAnsi="Times New Roman" w:cs="Times New Roman"/>
          <w:color w:val="000000"/>
          <w:kern w:val="1"/>
          <w:sz w:val="24"/>
          <w:szCs w:val="24"/>
          <w:lang w:eastAsia="zh-CN"/>
        </w:rPr>
        <w:t xml:space="preserve"> Результаты проведения переторжки оформляются протоколом, который формируется на ЭТП.</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ЭТП;</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принимал участия в переторжке).</w:t>
      </w:r>
    </w:p>
    <w:p w:rsidR="004820F6" w:rsidRPr="004820F6" w:rsidRDefault="004820F6" w:rsidP="004820F6">
      <w:pPr>
        <w:suppressAutoHyphens/>
        <w:spacing w:after="0" w:line="240" w:lineRule="auto"/>
        <w:ind w:firstLine="851"/>
        <w:contextualSpacing/>
        <w:jc w:val="both"/>
        <w:rPr>
          <w:rFonts w:ascii="Proxima Nova ExCn Rg" w:eastAsia="Times New Roman" w:hAnsi="Proxima Nova ExCn Rg" w:cs="Proxima Nova ExCn Rg"/>
          <w:kern w:val="1"/>
          <w:sz w:val="28"/>
          <w:szCs w:val="28"/>
          <w:lang w:eastAsia="zh-CN"/>
        </w:rPr>
      </w:pPr>
      <w:r w:rsidRPr="004820F6">
        <w:rPr>
          <w:rFonts w:ascii="Times New Roman" w:eastAsia="Times New Roman" w:hAnsi="Times New Roman" w:cs="Times New Roman"/>
          <w:b/>
          <w:color w:val="000000"/>
          <w:kern w:val="1"/>
          <w:sz w:val="24"/>
          <w:szCs w:val="24"/>
          <w:lang w:eastAsia="zh-CN"/>
        </w:rPr>
        <w:t>6.16.13</w:t>
      </w:r>
      <w:r w:rsidRPr="004820F6">
        <w:rPr>
          <w:rFonts w:ascii="Times New Roman" w:eastAsia="Times New Roman" w:hAnsi="Times New Roman" w:cs="Times New Roman"/>
          <w:color w:val="000000"/>
          <w:kern w:val="1"/>
          <w:sz w:val="24"/>
          <w:szCs w:val="24"/>
          <w:lang w:eastAsia="zh-CN"/>
        </w:rPr>
        <w:t xml:space="preserve"> 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w:t>
      </w:r>
      <w:r w:rsidRPr="004820F6">
        <w:rPr>
          <w:rFonts w:ascii="Times New Roman" w:eastAsia="Times New Roman" w:hAnsi="Times New Roman" w:cs="Times New Roman"/>
          <w:color w:val="000000"/>
          <w:kern w:val="1"/>
          <w:sz w:val="24"/>
          <w:szCs w:val="24"/>
          <w:lang w:eastAsia="zh-CN"/>
        </w:rPr>
        <w:lastRenderedPageBreak/>
        <w:t>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4820F6" w:rsidRPr="004820F6" w:rsidRDefault="004820F6" w:rsidP="004820F6">
      <w:pPr>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6.17 Антидемпинговые меры </w:t>
      </w:r>
    </w:p>
    <w:p w:rsidR="004820F6" w:rsidRPr="004820F6" w:rsidRDefault="004820F6" w:rsidP="004820F6">
      <w:pPr>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zh-CN"/>
        </w:rPr>
      </w:pP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6.17.1</w:t>
      </w:r>
      <w:r w:rsidRPr="004820F6">
        <w:rPr>
          <w:rFonts w:ascii="Times New Roman" w:eastAsia="Times New Roman" w:hAnsi="Times New Roman" w:cs="Times New Roman"/>
          <w:color w:val="000000"/>
          <w:kern w:val="1"/>
          <w:sz w:val="24"/>
          <w:szCs w:val="24"/>
          <w:lang w:eastAsia="zh-CN"/>
        </w:rPr>
        <w:t xml:space="preserve">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6.17.2</w:t>
      </w:r>
      <w:r w:rsidRPr="004820F6">
        <w:rPr>
          <w:rFonts w:ascii="Times New Roman" w:eastAsia="Times New Roman" w:hAnsi="Times New Roman" w:cs="Times New Roman"/>
          <w:color w:val="000000"/>
          <w:kern w:val="1"/>
          <w:sz w:val="24"/>
          <w:szCs w:val="24"/>
          <w:lang w:eastAsia="zh-CN"/>
        </w:rPr>
        <w:t xml:space="preserve"> Заказчик вправе применить антидемпинговые меры при проведении любой процедуры закупки, в том числе в случае проведения переторжки.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Антидемпинговые меры (основания применения, порядок применения, виды) устанавливаются Заказчиком в документации процедуры закупки.</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6.17.3</w:t>
      </w:r>
      <w:r w:rsidRPr="004820F6">
        <w:rPr>
          <w:rFonts w:ascii="Times New Roman" w:eastAsia="Times New Roman" w:hAnsi="Times New Roman" w:cs="Times New Roman"/>
          <w:color w:val="000000"/>
          <w:kern w:val="1"/>
          <w:sz w:val="24"/>
          <w:szCs w:val="24"/>
          <w:lang w:eastAsia="zh-CN"/>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4820F6" w:rsidRPr="004820F6" w:rsidRDefault="004820F6" w:rsidP="004820F6">
      <w:pPr>
        <w:numPr>
          <w:ilvl w:val="1"/>
          <w:numId w:val="40"/>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В соответствии с р.6.9 – 6.10 настоящего Положения в случае непредставления участником, с которым заключается договор, обеспечения исполнения договора, он признается уклонившимся или отказавшимся от заключения договора.</w:t>
      </w:r>
    </w:p>
    <w:p w:rsidR="004820F6" w:rsidRPr="004820F6" w:rsidRDefault="004820F6" w:rsidP="004820F6">
      <w:pPr>
        <w:numPr>
          <w:ilvl w:val="1"/>
          <w:numId w:val="40"/>
        </w:numPr>
        <w:tabs>
          <w:tab w:val="left" w:pos="15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bookmarkStart w:id="1" w:name="sub_3710"/>
      <w:r w:rsidRPr="004820F6">
        <w:rPr>
          <w:rFonts w:ascii="Times New Roman" w:eastAsia="Times New Roman" w:hAnsi="Times New Roman" w:cs="Times New Roman"/>
          <w:color w:val="000000"/>
          <w:kern w:val="1"/>
          <w:sz w:val="24"/>
          <w:szCs w:val="24"/>
          <w:lang w:eastAsia="zh-CN"/>
        </w:rPr>
        <w:t xml:space="preserve">Обоснование цены договора представляется </w:t>
      </w:r>
      <w:bookmarkStart w:id="2" w:name="sub_37101"/>
      <w:bookmarkEnd w:id="1"/>
      <w:r w:rsidRPr="004820F6">
        <w:rPr>
          <w:rFonts w:ascii="Times New Roman" w:eastAsia="Times New Roman" w:hAnsi="Times New Roman" w:cs="Times New Roman"/>
          <w:color w:val="000000"/>
          <w:kern w:val="1"/>
          <w:sz w:val="24"/>
          <w:szCs w:val="24"/>
          <w:lang w:eastAsia="zh-CN"/>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w:t>
      </w:r>
      <w:r w:rsidRPr="004820F6">
        <w:rPr>
          <w:rFonts w:ascii="Times New Roman" w:eastAsia="Times New Roman" w:hAnsi="Times New Roman" w:cs="Times New Roman"/>
          <w:color w:val="000000"/>
          <w:kern w:val="1"/>
          <w:sz w:val="24"/>
          <w:szCs w:val="24"/>
          <w:lang w:eastAsia="zh-CN"/>
        </w:rPr>
        <w:lastRenderedPageBreak/>
        <w:t xml:space="preserve">опубликования итогового протокола процедуры закупки или протокола о результатах проведения переторжки. </w:t>
      </w:r>
    </w:p>
    <w:bookmarkEnd w:id="2"/>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В случае невыполнения участником данного требования в соответствии с р.6.9-6.10 настоящего Положения он считается уклонившимся или отказавшимся от заключения договора. </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6.17.4</w:t>
      </w:r>
      <w:r w:rsidRPr="004820F6">
        <w:rPr>
          <w:rFonts w:ascii="Times New Roman" w:eastAsia="Times New Roman" w:hAnsi="Times New Roman" w:cs="Times New Roman"/>
          <w:color w:val="000000"/>
          <w:kern w:val="1"/>
          <w:sz w:val="24"/>
          <w:szCs w:val="24"/>
          <w:lang w:eastAsia="zh-CN"/>
        </w:rPr>
        <w:t xml:space="preserve"> В соответствии с р. 6.9 – 6.10 настоящего Положения в случае признания участника процедуры закупки уклонившимся или отказавшимся от заключения договора, договор с таким участником не заключается. </w:t>
      </w:r>
      <w:r w:rsidRPr="004820F6">
        <w:rPr>
          <w:rFonts w:ascii="Times New Roman" w:eastAsia="Times New Roman" w:hAnsi="Times New Roman" w:cs="Times New Roman"/>
          <w:color w:val="000000"/>
          <w:kern w:val="1"/>
          <w:sz w:val="24"/>
          <w:szCs w:val="24"/>
          <w:lang w:eastAsia="ru-RU"/>
        </w:rPr>
        <w:t>Заказчик вправе направить проект Договора иному участнику закупки, в соответствии с п. 7.8.5, п.8.8.4, п. 9.7.3, п. 10.8.2 настоящего Положения.</w:t>
      </w:r>
    </w:p>
    <w:p w:rsidR="004820F6" w:rsidRPr="004820F6" w:rsidRDefault="004820F6" w:rsidP="004820F6">
      <w:pPr>
        <w:tabs>
          <w:tab w:val="left" w:pos="0"/>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tabs>
          <w:tab w:val="left" w:pos="0"/>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keepNext/>
        <w:keepLines/>
        <w:numPr>
          <w:ilvl w:val="0"/>
          <w:numId w:val="56"/>
        </w:numPr>
        <w:suppressAutoHyphens/>
        <w:spacing w:after="0" w:line="240" w:lineRule="auto"/>
        <w:ind w:firstLine="851"/>
        <w:contextualSpacing/>
        <w:jc w:val="both"/>
        <w:outlineLvl w:val="0"/>
        <w:rPr>
          <w:rFonts w:ascii="Times New Roman" w:eastAsia="font283" w:hAnsi="Times New Roman" w:cs="Times New Roman"/>
          <w:b/>
          <w:color w:val="000000"/>
          <w:kern w:val="1"/>
          <w:sz w:val="24"/>
          <w:szCs w:val="24"/>
          <w:lang w:eastAsia="zh-CN"/>
        </w:rPr>
      </w:pPr>
      <w:r w:rsidRPr="004820F6">
        <w:rPr>
          <w:rFonts w:ascii="Times New Roman" w:eastAsia="font283" w:hAnsi="Times New Roman" w:cs="Times New Roman"/>
          <w:b/>
          <w:color w:val="000000"/>
          <w:kern w:val="1"/>
          <w:sz w:val="24"/>
          <w:szCs w:val="24"/>
          <w:lang w:eastAsia="zh-CN"/>
        </w:rPr>
        <w:t>Осуществление закупки</w:t>
      </w:r>
      <w:r w:rsidRPr="004820F6">
        <w:rPr>
          <w:rFonts w:ascii="Times New Roman" w:eastAsia="font283" w:hAnsi="Times New Roman" w:cs="Times New Roman"/>
          <w:color w:val="000000"/>
          <w:kern w:val="1"/>
          <w:sz w:val="24"/>
          <w:szCs w:val="24"/>
          <w:lang w:eastAsia="zh-CN"/>
        </w:rPr>
        <w:t xml:space="preserve"> </w:t>
      </w:r>
      <w:r w:rsidRPr="004820F6">
        <w:rPr>
          <w:rFonts w:ascii="Times New Roman" w:eastAsia="font283" w:hAnsi="Times New Roman" w:cs="Times New Roman"/>
          <w:b/>
          <w:color w:val="000000"/>
          <w:kern w:val="1"/>
          <w:sz w:val="24"/>
          <w:szCs w:val="24"/>
          <w:lang w:eastAsia="zh-CN"/>
        </w:rPr>
        <w:t>путем проведения конкурса</w:t>
      </w:r>
    </w:p>
    <w:p w:rsidR="004820F6" w:rsidRPr="004820F6" w:rsidRDefault="004820F6" w:rsidP="004820F6">
      <w:pPr>
        <w:suppressAutoHyphens/>
        <w:spacing w:after="140" w:line="288" w:lineRule="auto"/>
        <w:rPr>
          <w:rFonts w:ascii="Cambria" w:eastAsia="Times New Roman" w:hAnsi="Cambria" w:cs="Cambria"/>
          <w:kern w:val="1"/>
          <w:lang w:eastAsia="zh-CN"/>
        </w:rPr>
      </w:pPr>
    </w:p>
    <w:p w:rsidR="004820F6" w:rsidRPr="004820F6" w:rsidRDefault="004820F6" w:rsidP="004820F6">
      <w:pPr>
        <w:widowControl w:val="0"/>
        <w:numPr>
          <w:ilvl w:val="1"/>
          <w:numId w:val="5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Конкурс на право заключить Договор</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strike/>
          <w:color w:val="000000"/>
          <w:spacing w:val="5"/>
          <w:kern w:val="1"/>
          <w:sz w:val="24"/>
          <w:szCs w:val="24"/>
          <w:lang/>
        </w:rPr>
      </w:pPr>
    </w:p>
    <w:p w:rsidR="004820F6" w:rsidRPr="004820F6" w:rsidRDefault="004820F6" w:rsidP="004820F6">
      <w:pPr>
        <w:widowControl w:val="0"/>
        <w:numPr>
          <w:ilvl w:val="2"/>
          <w:numId w:val="52"/>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Общий срок проведения конкурса (с момента публикации извещения на ЭТП до размещения на ЭТП итогового протокола) не должен превышать 90 дней.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numPr>
          <w:ilvl w:val="1"/>
          <w:numId w:val="5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Извещение о проведении конкурса</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7.2.1</w:t>
      </w:r>
      <w:r w:rsidRPr="004820F6">
        <w:rPr>
          <w:rFonts w:ascii="Times New Roman" w:eastAsia="Times New Roman" w:hAnsi="Times New Roman" w:cs="Times New Roman"/>
          <w:color w:val="000000"/>
          <w:kern w:val="1"/>
          <w:sz w:val="24"/>
          <w:szCs w:val="24"/>
          <w:lang w:eastAsia="ru-RU"/>
        </w:rPr>
        <w:t xml:space="preserve"> Организатор закупок размещает извещение о проведении конкурса в ЕИС не менее чем за 20 дней до дня окончания срока подачи заявок на участие в конкурсе.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5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Конкурсная документация</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52"/>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Конкурсная документация разрабатывается организатором закупок и размещается в ЕИС и на ЭТП в один день с размещением извещения.</w:t>
      </w:r>
    </w:p>
    <w:p w:rsidR="004820F6" w:rsidRPr="004820F6" w:rsidRDefault="004820F6" w:rsidP="004820F6">
      <w:pPr>
        <w:widowControl w:val="0"/>
        <w:numPr>
          <w:ilvl w:val="2"/>
          <w:numId w:val="52"/>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Сведения, содержащиеся в конкурсной документации, должны соответствовать сведениям, указанным в извещении о проведении конкурса.</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5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Порядок приема заявок на участие в конкурсе</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52"/>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Заявки на участие в конкурсе подаются на ЭТП, на которой проводится процедура закупки, в форме электронных документов.</w:t>
      </w:r>
    </w:p>
    <w:p w:rsidR="004820F6" w:rsidRPr="004820F6" w:rsidRDefault="004820F6" w:rsidP="004820F6">
      <w:pPr>
        <w:widowControl w:val="0"/>
        <w:numPr>
          <w:ilvl w:val="2"/>
          <w:numId w:val="52"/>
        </w:numPr>
        <w:tabs>
          <w:tab w:val="left" w:pos="0"/>
          <w:tab w:val="left" w:pos="3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4820F6" w:rsidRPr="004820F6" w:rsidRDefault="004820F6" w:rsidP="004820F6">
      <w:pPr>
        <w:widowControl w:val="0"/>
        <w:numPr>
          <w:ilvl w:val="2"/>
          <w:numId w:val="52"/>
        </w:numPr>
        <w:tabs>
          <w:tab w:val="left" w:pos="0"/>
          <w:tab w:val="left" w:pos="3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4820F6" w:rsidRPr="004820F6" w:rsidRDefault="004820F6" w:rsidP="004820F6">
      <w:pPr>
        <w:widowControl w:val="0"/>
        <w:tabs>
          <w:tab w:val="left" w:pos="0"/>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5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Порядок открытия доступа к заявкам на участие в конкурсе</w:t>
      </w:r>
    </w:p>
    <w:p w:rsidR="004820F6" w:rsidRPr="004820F6" w:rsidRDefault="004820F6" w:rsidP="004820F6">
      <w:pPr>
        <w:widowControl w:val="0"/>
        <w:tabs>
          <w:tab w:val="left" w:pos="0"/>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52"/>
        </w:numPr>
        <w:tabs>
          <w:tab w:val="left" w:pos="0"/>
          <w:tab w:val="left" w:pos="3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день и </w:t>
      </w:r>
      <w:proofErr w:type="gramStart"/>
      <w:r w:rsidRPr="004820F6">
        <w:rPr>
          <w:rFonts w:ascii="Times New Roman" w:eastAsia="Times New Roman" w:hAnsi="Times New Roman" w:cs="Times New Roman"/>
          <w:color w:val="000000"/>
          <w:kern w:val="1"/>
          <w:sz w:val="24"/>
          <w:szCs w:val="24"/>
          <w:lang w:eastAsia="ru-RU"/>
        </w:rPr>
        <w:t>во время</w:t>
      </w:r>
      <w:proofErr w:type="gramEnd"/>
      <w:r w:rsidRPr="004820F6">
        <w:rPr>
          <w:rFonts w:ascii="Times New Roman" w:eastAsia="Times New Roman" w:hAnsi="Times New Roman" w:cs="Times New Roman"/>
          <w:color w:val="000000"/>
          <w:kern w:val="1"/>
          <w:sz w:val="24"/>
          <w:szCs w:val="24"/>
          <w:lang w:eastAsia="ru-RU"/>
        </w:rPr>
        <w:t>, указанные в извещении о проведении конкурса, осуществляется открытие доступа к поданным на ЭТП заявкам на участие в конкурсе.</w:t>
      </w:r>
    </w:p>
    <w:p w:rsidR="004820F6" w:rsidRPr="004820F6" w:rsidRDefault="004820F6" w:rsidP="004820F6">
      <w:pPr>
        <w:widowControl w:val="0"/>
        <w:tabs>
          <w:tab w:val="left" w:pos="0"/>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5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Порядок рассмотрения заявок на участие в конкурсе</w:t>
      </w:r>
    </w:p>
    <w:p w:rsidR="004820F6" w:rsidRPr="004820F6" w:rsidRDefault="004820F6" w:rsidP="004820F6">
      <w:pPr>
        <w:widowControl w:val="0"/>
        <w:tabs>
          <w:tab w:val="left" w:pos="0"/>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52"/>
        </w:numPr>
        <w:tabs>
          <w:tab w:val="left" w:pos="0"/>
          <w:tab w:val="left" w:pos="360"/>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Комиссия рассматривает заявки на участие в конкурсе на соответствие требованиям, установленным конкурсной документацией, и соответствие </w:t>
      </w:r>
      <w:r w:rsidRPr="004820F6">
        <w:rPr>
          <w:rFonts w:ascii="Times New Roman" w:eastAsia="Times New Roman" w:hAnsi="Times New Roman" w:cs="Times New Roman"/>
          <w:color w:val="000000"/>
          <w:kern w:val="1"/>
          <w:sz w:val="24"/>
          <w:szCs w:val="24"/>
          <w:lang w:eastAsia="ru-RU"/>
        </w:rPr>
        <w:lastRenderedPageBreak/>
        <w:t>участников закупки требованиям, установленным конкурсной документацией.</w:t>
      </w:r>
    </w:p>
    <w:p w:rsidR="004820F6" w:rsidRPr="004820F6" w:rsidRDefault="004820F6" w:rsidP="004820F6">
      <w:pPr>
        <w:widowControl w:val="0"/>
        <w:numPr>
          <w:ilvl w:val="2"/>
          <w:numId w:val="52"/>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Срок рассмотрения заявок на участие в конкурсе не может превышать 20 дней со дня открытия доступа к поданным заявкам на участие в конкурсе, если иной срок не установлен в конкурсной документации.</w:t>
      </w:r>
    </w:p>
    <w:p w:rsidR="004820F6" w:rsidRPr="004820F6" w:rsidRDefault="004820F6" w:rsidP="004820F6">
      <w:pPr>
        <w:numPr>
          <w:ilvl w:val="2"/>
          <w:numId w:val="52"/>
        </w:numPr>
        <w:tabs>
          <w:tab w:val="left" w:pos="851"/>
          <w:tab w:val="left" w:pos="1311"/>
          <w:tab w:val="left" w:pos="1608"/>
        </w:tabs>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color w:val="000000"/>
          <w:kern w:val="1"/>
          <w:sz w:val="24"/>
          <w:szCs w:val="24"/>
          <w:lang w:eastAsia="zh-CN"/>
        </w:rPr>
        <w:t xml:space="preserve">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w:t>
      </w:r>
      <w:r w:rsidRPr="004820F6">
        <w:rPr>
          <w:rFonts w:ascii="Times New Roman" w:eastAsia="Times New Roman" w:hAnsi="Times New Roman" w:cs="Times New Roman"/>
          <w:kern w:val="1"/>
          <w:sz w:val="24"/>
          <w:szCs w:val="24"/>
          <w:lang w:eastAsia="zh-CN"/>
        </w:rPr>
        <w:t>(решение о</w:t>
      </w:r>
      <w:r w:rsidRPr="004820F6">
        <w:rPr>
          <w:rFonts w:ascii="Times New Roman" w:eastAsia="Times New Roman" w:hAnsi="Times New Roman" w:cs="Times New Roman"/>
          <w:color w:val="000000"/>
          <w:kern w:val="1"/>
          <w:sz w:val="24"/>
          <w:szCs w:val="24"/>
          <w:lang w:eastAsia="zh-CN"/>
        </w:rPr>
        <w:t xml:space="preserve">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ЭТП в течение 3-х дней с момента подписания.</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5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Times New Roman" w:hAnsi="Times New Roman" w:cs="Times New Roman"/>
          <w:b/>
          <w:color w:val="000000"/>
          <w:spacing w:val="5"/>
          <w:kern w:val="1"/>
          <w:sz w:val="24"/>
          <w:szCs w:val="24"/>
          <w:lang w:eastAsia="zh-CN"/>
        </w:rPr>
        <w:t xml:space="preserve"> </w:t>
      </w:r>
      <w:r w:rsidRPr="004820F6">
        <w:rPr>
          <w:rFonts w:ascii="Times New Roman" w:eastAsia="Calibri" w:hAnsi="Times New Roman" w:cs="Times New Roman"/>
          <w:b/>
          <w:color w:val="000000"/>
          <w:spacing w:val="5"/>
          <w:kern w:val="1"/>
          <w:sz w:val="24"/>
          <w:szCs w:val="24"/>
          <w:lang w:eastAsia="zh-CN"/>
        </w:rPr>
        <w:t>Оценка и сопоставление заявок на участие в конкурсе</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52"/>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дней со дня публикации протокола, указанного в пункте 7.6.3 настоящего Положения в ЕИС, если иной срок не указан в конкурсной документации.</w:t>
      </w:r>
    </w:p>
    <w:p w:rsidR="004820F6" w:rsidRPr="004820F6" w:rsidRDefault="004820F6" w:rsidP="004820F6">
      <w:pPr>
        <w:widowControl w:val="0"/>
        <w:numPr>
          <w:ilvl w:val="2"/>
          <w:numId w:val="52"/>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При этом в случае, если участником конкурса является коллективный участник, то 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4820F6" w:rsidRPr="004820F6" w:rsidRDefault="004820F6" w:rsidP="004820F6">
      <w:pPr>
        <w:widowControl w:val="0"/>
        <w:numPr>
          <w:ilvl w:val="2"/>
          <w:numId w:val="52"/>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4820F6" w:rsidRPr="004820F6" w:rsidRDefault="004820F6" w:rsidP="004820F6">
      <w:pPr>
        <w:widowControl w:val="0"/>
        <w:numPr>
          <w:ilvl w:val="2"/>
          <w:numId w:val="52"/>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4820F6" w:rsidRPr="004820F6" w:rsidRDefault="004820F6" w:rsidP="004820F6">
      <w:pPr>
        <w:widowControl w:val="0"/>
        <w:numPr>
          <w:ilvl w:val="2"/>
          <w:numId w:val="52"/>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Организатор закупок публикует протокол оценки и сопоставления заявок (итоговый протокол) на участие в конкурсе в ЕИС и на </w:t>
      </w:r>
      <w:r w:rsidRPr="004820F6">
        <w:rPr>
          <w:rFonts w:ascii="Times New Roman" w:eastAsia="Times New Roman" w:hAnsi="Times New Roman" w:cs="Times New Roman"/>
          <w:kern w:val="1"/>
          <w:sz w:val="24"/>
          <w:szCs w:val="24"/>
          <w:lang w:eastAsia="ru-RU"/>
        </w:rPr>
        <w:t>ЭТП в течение 3-х дней с момента подписания.</w:t>
      </w:r>
    </w:p>
    <w:p w:rsidR="004820F6" w:rsidRPr="004820F6" w:rsidRDefault="004820F6" w:rsidP="004820F6">
      <w:pPr>
        <w:widowControl w:val="0"/>
        <w:numPr>
          <w:ilvl w:val="2"/>
          <w:numId w:val="52"/>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kern w:val="1"/>
          <w:sz w:val="24"/>
          <w:szCs w:val="24"/>
          <w:lang w:eastAsia="ru-RU"/>
        </w:rPr>
        <w:t>Любой участник конкурса в течение 3 дней после</w:t>
      </w:r>
      <w:r w:rsidRPr="004820F6">
        <w:rPr>
          <w:rFonts w:ascii="Times New Roman" w:eastAsia="Times New Roman" w:hAnsi="Times New Roman" w:cs="Times New Roman"/>
          <w:color w:val="000000"/>
          <w:kern w:val="1"/>
          <w:sz w:val="24"/>
          <w:szCs w:val="24"/>
          <w:lang w:eastAsia="ru-RU"/>
        </w:rPr>
        <w:t xml:space="preserve">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w:t>
      </w:r>
      <w:r w:rsidRPr="004820F6">
        <w:rPr>
          <w:rFonts w:ascii="Times New Roman" w:eastAsia="Times New Roman" w:hAnsi="Times New Roman" w:cs="Times New Roman"/>
          <w:color w:val="000000"/>
          <w:kern w:val="1"/>
          <w:sz w:val="24"/>
          <w:szCs w:val="24"/>
          <w:lang w:eastAsia="ru-RU"/>
        </w:rPr>
        <w:lastRenderedPageBreak/>
        <w:t>соответствующие разъяснения. Такие разъяснения на ЭТП и в ЕИС не размещаются.</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52"/>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Заключение Договора по результатам проведения конкурса</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36"/>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rsidR="004820F6" w:rsidRPr="004820F6" w:rsidRDefault="004820F6" w:rsidP="004820F6">
      <w:pPr>
        <w:widowControl w:val="0"/>
        <w:numPr>
          <w:ilvl w:val="2"/>
          <w:numId w:val="36"/>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4820F6" w:rsidRPr="004820F6" w:rsidRDefault="004820F6" w:rsidP="004820F6">
      <w:pPr>
        <w:widowControl w:val="0"/>
        <w:numPr>
          <w:ilvl w:val="2"/>
          <w:numId w:val="36"/>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4820F6" w:rsidRPr="004820F6" w:rsidRDefault="004820F6" w:rsidP="004820F6">
      <w:pPr>
        <w:widowControl w:val="0"/>
        <w:numPr>
          <w:ilvl w:val="2"/>
          <w:numId w:val="36"/>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 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4820F6" w:rsidRPr="004820F6" w:rsidRDefault="004820F6" w:rsidP="004820F6">
      <w:pPr>
        <w:widowControl w:val="0"/>
        <w:numPr>
          <w:ilvl w:val="2"/>
          <w:numId w:val="36"/>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w:t>
      </w:r>
      <w:proofErr w:type="gramStart"/>
      <w:r w:rsidRPr="004820F6">
        <w:rPr>
          <w:rFonts w:ascii="Times New Roman" w:eastAsia="Times New Roman" w:hAnsi="Times New Roman" w:cs="Times New Roman"/>
          <w:color w:val="000000"/>
          <w:kern w:val="1"/>
          <w:sz w:val="24"/>
          <w:szCs w:val="24"/>
          <w:lang w:eastAsia="ru-RU"/>
        </w:rPr>
        <w:t>на участие</w:t>
      </w:r>
      <w:proofErr w:type="gramEnd"/>
      <w:r w:rsidRPr="004820F6">
        <w:rPr>
          <w:rFonts w:ascii="Times New Roman" w:eastAsia="Times New Roman" w:hAnsi="Times New Roman" w:cs="Times New Roman"/>
          <w:color w:val="000000"/>
          <w:kern w:val="1"/>
          <w:sz w:val="24"/>
          <w:szCs w:val="24"/>
          <w:lang w:eastAsia="ru-RU"/>
        </w:rPr>
        <w:t xml:space="preserve">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4820F6" w:rsidRPr="004820F6" w:rsidRDefault="004820F6" w:rsidP="004820F6">
      <w:pPr>
        <w:widowControl w:val="0"/>
        <w:numPr>
          <w:ilvl w:val="2"/>
          <w:numId w:val="36"/>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ab/>
        <w:t>7.9 Особенности осуществления закупки путем проведения конкурса с предварительным квалификационным</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b/>
          <w:color w:val="000000"/>
          <w:kern w:val="1"/>
          <w:sz w:val="24"/>
          <w:szCs w:val="24"/>
          <w:lang w:eastAsia="zh-CN"/>
        </w:rPr>
        <w:t xml:space="preserve">отбором </w:t>
      </w: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Times New Roman" w:eastAsia="Times New Roman" w:hAnsi="Times New Roman" w:cs="Times New Roman"/>
          <w:b/>
          <w:color w:val="000000"/>
          <w:kern w:val="1"/>
          <w:sz w:val="24"/>
          <w:szCs w:val="24"/>
          <w:lang w:eastAsia="zh-CN"/>
        </w:rPr>
      </w:pP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7.9.1</w:t>
      </w:r>
      <w:r w:rsidRPr="004820F6">
        <w:rPr>
          <w:rFonts w:ascii="Times New Roman" w:eastAsia="Times New Roman" w:hAnsi="Times New Roman" w:cs="Times New Roman"/>
          <w:color w:val="000000"/>
          <w:kern w:val="1"/>
          <w:sz w:val="24"/>
          <w:szCs w:val="24"/>
          <w:lang w:eastAsia="zh-CN"/>
        </w:rPr>
        <w:t xml:space="preserve"> 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4820F6" w:rsidRPr="004820F6" w:rsidRDefault="004820F6" w:rsidP="004820F6">
      <w:pPr>
        <w:widowControl w:val="0"/>
        <w:tabs>
          <w:tab w:val="left" w:pos="142"/>
          <w:tab w:val="left" w:pos="235"/>
          <w:tab w:val="left" w:pos="993"/>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7.9.2</w:t>
      </w:r>
      <w:r w:rsidRPr="004820F6">
        <w:rPr>
          <w:rFonts w:ascii="Times New Roman" w:eastAsia="Times New Roman" w:hAnsi="Times New Roman" w:cs="Times New Roman"/>
          <w:color w:val="000000"/>
          <w:kern w:val="1"/>
          <w:sz w:val="24"/>
          <w:szCs w:val="24"/>
          <w:lang w:eastAsia="zh-CN"/>
        </w:rPr>
        <w:t xml:space="preserve"> Под конкурсом с предварительным квалификационным отбором</w:t>
      </w:r>
      <w:r w:rsidRPr="004820F6">
        <w:rPr>
          <w:rFonts w:ascii="Times New Roman" w:eastAsia="Times New Roman" w:hAnsi="Times New Roman" w:cs="Times New Roman"/>
          <w:b/>
          <w:color w:val="000000"/>
          <w:kern w:val="1"/>
          <w:sz w:val="24"/>
          <w:szCs w:val="24"/>
          <w:lang w:eastAsia="zh-CN"/>
        </w:rPr>
        <w:t xml:space="preserve"> </w:t>
      </w:r>
      <w:r w:rsidRPr="004820F6">
        <w:rPr>
          <w:rFonts w:ascii="Times New Roman" w:eastAsia="Times New Roman" w:hAnsi="Times New Roman" w:cs="Times New Roman"/>
          <w:color w:val="000000"/>
          <w:kern w:val="1"/>
          <w:sz w:val="24"/>
          <w:szCs w:val="24"/>
          <w:lang w:eastAsia="zh-CN"/>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7.9.3</w:t>
      </w:r>
      <w:r w:rsidRPr="004820F6">
        <w:rPr>
          <w:rFonts w:ascii="Times New Roman" w:eastAsia="Times New Roman" w:hAnsi="Times New Roman" w:cs="Times New Roman"/>
          <w:color w:val="000000"/>
          <w:kern w:val="1"/>
          <w:sz w:val="24"/>
          <w:szCs w:val="24"/>
          <w:lang w:eastAsia="ru-RU"/>
        </w:rPr>
        <w:t xml:space="preserve"> 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4820F6" w:rsidRPr="004820F6" w:rsidRDefault="004820F6" w:rsidP="004820F6">
      <w:pPr>
        <w:widowControl w:val="0"/>
        <w:tabs>
          <w:tab w:val="left" w:pos="142"/>
          <w:tab w:val="left" w:pos="235"/>
          <w:tab w:val="left" w:pos="993"/>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7.9.4</w:t>
      </w:r>
      <w:r w:rsidRPr="004820F6">
        <w:rPr>
          <w:rFonts w:ascii="Times New Roman" w:eastAsia="Times New Roman" w:hAnsi="Times New Roman" w:cs="Times New Roman"/>
          <w:color w:val="000000"/>
          <w:kern w:val="1"/>
          <w:sz w:val="24"/>
          <w:szCs w:val="24"/>
          <w:lang w:eastAsia="ru-RU"/>
        </w:rPr>
        <w:t xml:space="preserve"> 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7.9.5</w:t>
      </w:r>
      <w:r w:rsidRPr="004820F6">
        <w:rPr>
          <w:rFonts w:ascii="Times New Roman" w:eastAsia="Times New Roman" w:hAnsi="Times New Roman" w:cs="Times New Roman"/>
          <w:color w:val="000000"/>
          <w:kern w:val="1"/>
          <w:sz w:val="24"/>
          <w:szCs w:val="24"/>
          <w:lang w:eastAsia="zh-CN"/>
        </w:rPr>
        <w:t xml:space="preserve"> Заказчик вправе осуществлять закупки путем проведения конкурса с предварительным квалификационным отбором в следующих случаях:</w:t>
      </w:r>
    </w:p>
    <w:p w:rsidR="004820F6" w:rsidRPr="004820F6" w:rsidRDefault="004820F6" w:rsidP="004820F6">
      <w:pPr>
        <w:numPr>
          <w:ilvl w:val="0"/>
          <w:numId w:val="35"/>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kern w:val="1"/>
          <w:sz w:val="24"/>
          <w:szCs w:val="24"/>
          <w:lang w:eastAsia="zh-CN"/>
        </w:rPr>
        <w:lastRenderedPageBreak/>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4820F6" w:rsidRPr="004820F6" w:rsidRDefault="004820F6" w:rsidP="004820F6">
      <w:pPr>
        <w:numPr>
          <w:ilvl w:val="0"/>
          <w:numId w:val="35"/>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kern w:val="1"/>
          <w:sz w:val="24"/>
          <w:szCs w:val="24"/>
          <w:lang w:eastAsia="zh-CN"/>
        </w:rPr>
        <w:t>при закупках научно-исследовательских работ, проектно-изыскательских работ, опытно-конструкторских работ;</w:t>
      </w:r>
    </w:p>
    <w:p w:rsidR="004820F6" w:rsidRPr="004820F6" w:rsidRDefault="004820F6" w:rsidP="004820F6">
      <w:pPr>
        <w:numPr>
          <w:ilvl w:val="0"/>
          <w:numId w:val="35"/>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kern w:val="1"/>
          <w:sz w:val="24"/>
          <w:szCs w:val="24"/>
          <w:lang w:eastAsia="zh-CN"/>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4820F6" w:rsidRPr="004820F6" w:rsidRDefault="004820F6" w:rsidP="004820F6">
      <w:pPr>
        <w:numPr>
          <w:ilvl w:val="0"/>
          <w:numId w:val="35"/>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kern w:val="1"/>
          <w:sz w:val="24"/>
          <w:szCs w:val="24"/>
          <w:lang w:eastAsia="zh-CN"/>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7.9.6</w:t>
      </w:r>
      <w:r w:rsidRPr="004820F6">
        <w:rPr>
          <w:rFonts w:ascii="Times New Roman" w:eastAsia="Times New Roman" w:hAnsi="Times New Roman" w:cs="Times New Roman"/>
          <w:color w:val="000000"/>
          <w:kern w:val="1"/>
          <w:sz w:val="24"/>
          <w:szCs w:val="24"/>
          <w:lang w:eastAsia="ru-RU"/>
        </w:rPr>
        <w:t xml:space="preserve"> Порядок </w:t>
      </w:r>
      <w:r w:rsidRPr="004820F6">
        <w:rPr>
          <w:rFonts w:ascii="Times New Roman" w:eastAsia="Times New Roman" w:hAnsi="Times New Roman" w:cs="Times New Roman"/>
          <w:iCs/>
          <w:color w:val="000000"/>
          <w:kern w:val="1"/>
          <w:sz w:val="24"/>
          <w:szCs w:val="24"/>
          <w:lang w:eastAsia="ru-RU"/>
        </w:rPr>
        <w:t xml:space="preserve">и сроки </w:t>
      </w:r>
      <w:r w:rsidRPr="004820F6">
        <w:rPr>
          <w:rFonts w:ascii="Times New Roman" w:eastAsia="Times New Roman" w:hAnsi="Times New Roman" w:cs="Times New Roman"/>
          <w:color w:val="000000"/>
          <w:kern w:val="1"/>
          <w:sz w:val="24"/>
          <w:szCs w:val="24"/>
          <w:lang w:eastAsia="ru-RU"/>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7.9.7</w:t>
      </w:r>
      <w:r w:rsidRPr="004820F6">
        <w:rPr>
          <w:rFonts w:ascii="Times New Roman" w:eastAsia="Times New Roman" w:hAnsi="Times New Roman" w:cs="Times New Roman"/>
          <w:color w:val="000000"/>
          <w:kern w:val="1"/>
          <w:sz w:val="24"/>
          <w:szCs w:val="24"/>
          <w:lang w:eastAsia="zh-CN"/>
        </w:rPr>
        <w:t xml:space="preserve"> Помимо требований, указанных в п. 6.12.1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п.6.12.2, 6.12.3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7.9.8</w:t>
      </w:r>
      <w:r w:rsidRPr="004820F6">
        <w:rPr>
          <w:rFonts w:ascii="Times New Roman" w:eastAsia="Times New Roman" w:hAnsi="Times New Roman" w:cs="Times New Roman"/>
          <w:color w:val="000000"/>
          <w:kern w:val="1"/>
          <w:sz w:val="24"/>
          <w:szCs w:val="24"/>
          <w:lang w:eastAsia="zh-CN"/>
        </w:rPr>
        <w:t xml:space="preserve"> 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7.9.9</w:t>
      </w:r>
      <w:r w:rsidRPr="004820F6">
        <w:rPr>
          <w:rFonts w:ascii="Times New Roman" w:eastAsia="Times New Roman" w:hAnsi="Times New Roman" w:cs="Times New Roman"/>
          <w:color w:val="000000"/>
          <w:kern w:val="1"/>
          <w:sz w:val="24"/>
          <w:szCs w:val="24"/>
          <w:lang w:eastAsia="ru-RU"/>
        </w:rPr>
        <w:t xml:space="preserve"> </w:t>
      </w:r>
      <w:proofErr w:type="gramStart"/>
      <w:r w:rsidRPr="004820F6">
        <w:rPr>
          <w:rFonts w:ascii="Times New Roman" w:eastAsia="Times New Roman" w:hAnsi="Times New Roman" w:cs="Times New Roman"/>
          <w:color w:val="000000"/>
          <w:kern w:val="1"/>
          <w:sz w:val="24"/>
          <w:szCs w:val="24"/>
          <w:lang w:eastAsia="ru-RU"/>
        </w:rPr>
        <w:t>В</w:t>
      </w:r>
      <w:proofErr w:type="gramEnd"/>
      <w:r w:rsidRPr="004820F6">
        <w:rPr>
          <w:rFonts w:ascii="Times New Roman" w:eastAsia="Times New Roman" w:hAnsi="Times New Roman" w:cs="Times New Roman"/>
          <w:color w:val="000000"/>
          <w:kern w:val="1"/>
          <w:sz w:val="24"/>
          <w:szCs w:val="24"/>
          <w:lang w:eastAsia="ru-RU"/>
        </w:rPr>
        <w:t xml:space="preserve"> случае закупки продукции, сведения о которой составляют коммерческую тайну</w:t>
      </w:r>
      <w:r w:rsidRPr="004820F6">
        <w:rPr>
          <w:rFonts w:ascii="Times New Roman" w:eastAsia="Times New Roman" w:hAnsi="Times New Roman" w:cs="Times New Roman"/>
          <w:color w:val="000000"/>
          <w:kern w:val="1"/>
          <w:sz w:val="24"/>
          <w:szCs w:val="24"/>
          <w:lang w:eastAsia="zh-CN"/>
        </w:rPr>
        <w:t xml:space="preserve"> или иную охраняемую законом тайну либо сведения ограниченного доступа, иную конфиденциальную информацию,</w:t>
      </w:r>
      <w:r w:rsidRPr="004820F6">
        <w:rPr>
          <w:rFonts w:ascii="Times New Roman" w:eastAsia="Times New Roman" w:hAnsi="Times New Roman" w:cs="Times New Roman"/>
          <w:color w:val="000000"/>
          <w:kern w:val="1"/>
          <w:sz w:val="24"/>
          <w:szCs w:val="24"/>
          <w:lang w:eastAsia="ru-RU"/>
        </w:rPr>
        <w:t xml:space="preserve">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7.9.10</w:t>
      </w:r>
      <w:r w:rsidRPr="004820F6">
        <w:rPr>
          <w:rFonts w:ascii="Times New Roman" w:eastAsia="Times New Roman" w:hAnsi="Times New Roman" w:cs="Times New Roman"/>
          <w:color w:val="000000"/>
          <w:kern w:val="1"/>
          <w:sz w:val="24"/>
          <w:szCs w:val="24"/>
          <w:lang w:eastAsia="ru-RU"/>
        </w:rPr>
        <w:t xml:space="preserve"> Извещение о закупке должно содержать информацию о том, что к участию в конкурсе допускаются участники, прошедшие предварительный квалификационный отбор.</w:t>
      </w: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7.9.11</w:t>
      </w:r>
      <w:r w:rsidRPr="004820F6">
        <w:rPr>
          <w:rFonts w:ascii="Times New Roman" w:eastAsia="Times New Roman" w:hAnsi="Times New Roman" w:cs="Times New Roman"/>
          <w:color w:val="000000"/>
          <w:kern w:val="1"/>
          <w:sz w:val="24"/>
          <w:szCs w:val="24"/>
          <w:lang w:eastAsia="ru-RU"/>
        </w:rPr>
        <w:t xml:space="preserve"> </w:t>
      </w:r>
      <w:r w:rsidRPr="004820F6">
        <w:rPr>
          <w:rFonts w:ascii="Times New Roman" w:eastAsia="Times New Roman" w:hAnsi="Times New Roman" w:cs="Times New Roman"/>
          <w:color w:val="000000"/>
          <w:kern w:val="1"/>
          <w:sz w:val="24"/>
          <w:szCs w:val="24"/>
          <w:lang w:eastAsia="zh-CN"/>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ЭТП.</w:t>
      </w: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7.9.12</w:t>
      </w:r>
      <w:r w:rsidRPr="004820F6">
        <w:rPr>
          <w:rFonts w:ascii="Times New Roman" w:eastAsia="Times New Roman" w:hAnsi="Times New Roman" w:cs="Times New Roman"/>
          <w:color w:val="000000"/>
          <w:kern w:val="1"/>
          <w:sz w:val="24"/>
          <w:szCs w:val="24"/>
          <w:lang w:eastAsia="ru-RU"/>
        </w:rPr>
        <w:t xml:space="preserve"> 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lastRenderedPageBreak/>
        <w:t>7.9.13</w:t>
      </w:r>
      <w:r w:rsidRPr="004820F6">
        <w:rPr>
          <w:rFonts w:ascii="Times New Roman" w:eastAsia="Times New Roman" w:hAnsi="Times New Roman" w:cs="Times New Roman"/>
          <w:color w:val="000000"/>
          <w:kern w:val="1"/>
          <w:sz w:val="24"/>
          <w:szCs w:val="24"/>
          <w:lang w:eastAsia="ru-RU"/>
        </w:rPr>
        <w:t xml:space="preserve"> 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4820F6" w:rsidRPr="004820F6" w:rsidRDefault="004820F6" w:rsidP="004820F6">
      <w:pPr>
        <w:widowControl w:val="0"/>
        <w:tabs>
          <w:tab w:val="left" w:pos="142"/>
          <w:tab w:val="left" w:pos="235"/>
          <w:tab w:val="left" w:pos="993"/>
        </w:tabs>
        <w:suppressAutoHyphens/>
        <w:spacing w:after="20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 xml:space="preserve">7.10 Особенности осуществления закупки путем проведения двухэтапного конкурса </w:t>
      </w:r>
    </w:p>
    <w:p w:rsidR="004820F6" w:rsidRPr="004820F6" w:rsidRDefault="004820F6" w:rsidP="004820F6">
      <w:pPr>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zh-CN"/>
        </w:rPr>
      </w:pP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7.10.1</w:t>
      </w:r>
      <w:r w:rsidRPr="004820F6">
        <w:rPr>
          <w:rFonts w:ascii="Times New Roman" w:eastAsia="Times New Roman" w:hAnsi="Times New Roman" w:cs="Times New Roman"/>
          <w:color w:val="000000"/>
          <w:kern w:val="1"/>
          <w:sz w:val="24"/>
          <w:szCs w:val="24"/>
          <w:lang w:eastAsia="zh-CN"/>
        </w:rPr>
        <w:t xml:space="preserve"> Заказчик вправе осуществить закупку посредством проведения двухэтапного конкурса в случаях и в порядке, предусмотренных настоящим разделом.</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7.10.2</w:t>
      </w:r>
      <w:r w:rsidRPr="004820F6">
        <w:rPr>
          <w:rFonts w:ascii="Times New Roman" w:eastAsia="Times New Roman" w:hAnsi="Times New Roman" w:cs="Times New Roman"/>
          <w:color w:val="000000"/>
          <w:kern w:val="1"/>
          <w:sz w:val="24"/>
          <w:szCs w:val="24"/>
          <w:lang w:eastAsia="zh-CN"/>
        </w:rPr>
        <w:t xml:space="preserve"> 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7.10.3</w:t>
      </w:r>
      <w:r w:rsidRPr="004820F6">
        <w:rPr>
          <w:rFonts w:ascii="Times New Roman" w:eastAsia="Times New Roman" w:hAnsi="Times New Roman" w:cs="Times New Roman"/>
          <w:color w:val="000000"/>
          <w:kern w:val="1"/>
          <w:sz w:val="24"/>
          <w:szCs w:val="24"/>
          <w:lang w:eastAsia="ru-RU"/>
        </w:rPr>
        <w:t xml:space="preserve"> Организатор закупок размещает извещение о проведении двухэтапного конкурса в ЕИС не менее чем за 20 дней до дня окончания срока подачи заявок на участие в первом этапе двухэтапного конкурса.</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7.10.4</w:t>
      </w:r>
      <w:r w:rsidRPr="004820F6">
        <w:rPr>
          <w:rFonts w:ascii="Times New Roman" w:eastAsia="Times New Roman" w:hAnsi="Times New Roman" w:cs="Times New Roman"/>
          <w:color w:val="000000"/>
          <w:kern w:val="1"/>
          <w:sz w:val="24"/>
          <w:szCs w:val="24"/>
          <w:lang w:eastAsia="zh-CN"/>
        </w:rPr>
        <w:t xml:space="preserve"> Заказчик вправе осуществлять закупку путем проведения двухэтапного конкурса в следующих случаях:</w:t>
      </w:r>
    </w:p>
    <w:p w:rsidR="004820F6" w:rsidRPr="004820F6" w:rsidRDefault="004820F6" w:rsidP="004820F6">
      <w:pPr>
        <w:numPr>
          <w:ilvl w:val="0"/>
          <w:numId w:val="60"/>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4820F6" w:rsidRPr="004820F6" w:rsidRDefault="004820F6" w:rsidP="004820F6">
      <w:pPr>
        <w:numPr>
          <w:ilvl w:val="0"/>
          <w:numId w:val="60"/>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при закупках научно-исследовательских работ, проектно-изыскательских работ, опытно-конструкторских работ;</w:t>
      </w:r>
    </w:p>
    <w:p w:rsidR="004820F6" w:rsidRPr="004820F6" w:rsidRDefault="004820F6" w:rsidP="004820F6">
      <w:pPr>
        <w:numPr>
          <w:ilvl w:val="0"/>
          <w:numId w:val="60"/>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в целях заключения договора, предметом которого является создание результатов интеллектуальной деятельности;</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4) 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7.10.5</w:t>
      </w:r>
      <w:r w:rsidRPr="004820F6">
        <w:rPr>
          <w:rFonts w:ascii="Times New Roman" w:eastAsia="Times New Roman" w:hAnsi="Times New Roman" w:cs="Times New Roman"/>
          <w:color w:val="000000"/>
          <w:kern w:val="1"/>
          <w:sz w:val="24"/>
          <w:szCs w:val="24"/>
          <w:lang w:eastAsia="zh-CN"/>
        </w:rPr>
        <w:t xml:space="preserve"> 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4820F6" w:rsidRPr="004820F6" w:rsidRDefault="004820F6" w:rsidP="004820F6">
      <w:pPr>
        <w:widowControl w:val="0"/>
        <w:tabs>
          <w:tab w:val="left" w:pos="142"/>
          <w:tab w:val="left" w:pos="235"/>
          <w:tab w:val="left" w:pos="993"/>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7.10.6</w:t>
      </w:r>
      <w:r w:rsidRPr="004820F6">
        <w:rPr>
          <w:rFonts w:ascii="Times New Roman" w:eastAsia="Times New Roman" w:hAnsi="Times New Roman" w:cs="Times New Roman"/>
          <w:color w:val="000000"/>
          <w:kern w:val="1"/>
          <w:sz w:val="24"/>
          <w:szCs w:val="24"/>
          <w:lang w:eastAsia="zh-CN"/>
        </w:rPr>
        <w:t xml:space="preserve"> 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7.10.7</w:t>
      </w:r>
      <w:r w:rsidRPr="004820F6">
        <w:rPr>
          <w:rFonts w:ascii="Times New Roman" w:eastAsia="Times New Roman" w:hAnsi="Times New Roman" w:cs="Times New Roman"/>
          <w:color w:val="000000"/>
          <w:kern w:val="1"/>
          <w:sz w:val="24"/>
          <w:szCs w:val="24"/>
          <w:lang w:eastAsia="zh-CN"/>
        </w:rPr>
        <w:t xml:space="preserve"> Порядок и сроки проведения двухэтапного конкурса устанавливаются в документации.</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7.10.8</w:t>
      </w:r>
      <w:r w:rsidRPr="004820F6">
        <w:rPr>
          <w:rFonts w:ascii="Times New Roman" w:eastAsia="Times New Roman" w:hAnsi="Times New Roman" w:cs="Times New Roman"/>
          <w:color w:val="000000"/>
          <w:kern w:val="1"/>
          <w:sz w:val="24"/>
          <w:szCs w:val="24"/>
          <w:lang w:eastAsia="zh-CN"/>
        </w:rPr>
        <w:t xml:space="preserve"> 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w:t>
      </w:r>
      <w:r w:rsidRPr="004820F6">
        <w:rPr>
          <w:rFonts w:ascii="Times New Roman" w:eastAsia="Times New Roman" w:hAnsi="Times New Roman" w:cs="Times New Roman"/>
          <w:kern w:val="1"/>
          <w:sz w:val="24"/>
          <w:szCs w:val="24"/>
          <w:lang w:eastAsia="zh-CN"/>
        </w:rPr>
        <w:t xml:space="preserve">договора (при этом стоимость заявленных ими условий исполнения договора не должна превышать НМЦ, установленную Заказчиком). Предоставление обеспечения заявки на участие в таком конкурсе на первом этапе не требуется.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7.10.9</w:t>
      </w:r>
      <w:r w:rsidRPr="004820F6">
        <w:rPr>
          <w:rFonts w:ascii="Times New Roman" w:eastAsia="Times New Roman" w:hAnsi="Times New Roman" w:cs="Times New Roman"/>
          <w:color w:val="000000"/>
          <w:kern w:val="1"/>
          <w:sz w:val="24"/>
          <w:szCs w:val="24"/>
          <w:lang w:eastAsia="zh-CN"/>
        </w:rPr>
        <w:t xml:space="preserve"> Заказчик вправе направить запрос о разъяснении положений заявки участников посредством использования функционала ЭТП. Порядок направления запросов и ответов на них устанавливается в документации.</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lastRenderedPageBreak/>
        <w:t>7.10.10</w:t>
      </w:r>
      <w:r w:rsidRPr="004820F6">
        <w:rPr>
          <w:rFonts w:ascii="Times New Roman" w:eastAsia="Times New Roman" w:hAnsi="Times New Roman" w:cs="Times New Roman"/>
          <w:color w:val="000000"/>
          <w:kern w:val="1"/>
          <w:sz w:val="24"/>
          <w:szCs w:val="24"/>
          <w:lang w:eastAsia="zh-CN"/>
        </w:rPr>
        <w:t xml:space="preserve"> 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7.10.11</w:t>
      </w:r>
      <w:r w:rsidRPr="004820F6">
        <w:rPr>
          <w:rFonts w:ascii="Times New Roman" w:eastAsia="Times New Roman" w:hAnsi="Times New Roman" w:cs="Times New Roman"/>
          <w:color w:val="000000"/>
          <w:kern w:val="1"/>
          <w:sz w:val="24"/>
          <w:szCs w:val="24"/>
          <w:lang w:eastAsia="zh-CN"/>
        </w:rPr>
        <w:t xml:space="preserve"> Результаты первого этапа двухэтапного конкурса фиксируются Заказчиком в протоколе первого этапа конкурса</w:t>
      </w:r>
      <w:r w:rsidRPr="004820F6">
        <w:rPr>
          <w:rFonts w:ascii="Times New Roman" w:eastAsia="Times New Roman" w:hAnsi="Times New Roman" w:cs="Times New Roman"/>
          <w:kern w:val="1"/>
          <w:sz w:val="24"/>
          <w:szCs w:val="24"/>
          <w:lang w:eastAsia="zh-CN"/>
        </w:rPr>
        <w:t>,</w:t>
      </w:r>
      <w:r w:rsidRPr="004820F6">
        <w:rPr>
          <w:rFonts w:ascii="Cambria" w:eastAsia="Times New Roman" w:hAnsi="Cambria" w:cs="Cambria"/>
          <w:kern w:val="1"/>
          <w:lang w:eastAsia="zh-CN"/>
        </w:rPr>
        <w:t xml:space="preserve"> </w:t>
      </w:r>
      <w:r w:rsidRPr="004820F6">
        <w:rPr>
          <w:rFonts w:ascii="Times New Roman" w:eastAsia="Times New Roman" w:hAnsi="Times New Roman" w:cs="Times New Roman"/>
          <w:kern w:val="1"/>
          <w:sz w:val="24"/>
          <w:szCs w:val="24"/>
          <w:lang w:eastAsia="zh-CN"/>
        </w:rPr>
        <w:t>который размещается в ЕИС и на ЭТП в течение 3-х дней с момента подписания.</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7.10.12</w:t>
      </w:r>
      <w:r w:rsidRPr="004820F6">
        <w:rPr>
          <w:rFonts w:ascii="Times New Roman" w:eastAsia="Times New Roman" w:hAnsi="Times New Roman" w:cs="Times New Roman"/>
          <w:color w:val="000000"/>
          <w:kern w:val="1"/>
          <w:sz w:val="24"/>
          <w:szCs w:val="24"/>
          <w:lang w:eastAsia="zh-CN"/>
        </w:rPr>
        <w:t xml:space="preserve">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3) 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ЭТП и в ЕИС.</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7.10.13</w:t>
      </w:r>
      <w:r w:rsidRPr="004820F6">
        <w:rPr>
          <w:rFonts w:ascii="Times New Roman" w:eastAsia="Times New Roman" w:hAnsi="Times New Roman" w:cs="Times New Roman"/>
          <w:color w:val="000000"/>
          <w:kern w:val="1"/>
          <w:sz w:val="24"/>
          <w:szCs w:val="24"/>
          <w:lang w:eastAsia="zh-CN"/>
        </w:rPr>
        <w:t xml:space="preserve"> 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ЭТП до размещения на ЭТП итогового протокола).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7.10.14</w:t>
      </w:r>
      <w:r w:rsidRPr="004820F6">
        <w:rPr>
          <w:rFonts w:ascii="Times New Roman" w:eastAsia="Times New Roman" w:hAnsi="Times New Roman" w:cs="Times New Roman"/>
          <w:color w:val="000000"/>
          <w:kern w:val="1"/>
          <w:sz w:val="24"/>
          <w:szCs w:val="24"/>
          <w:lang w:eastAsia="zh-CN"/>
        </w:rPr>
        <w:t xml:space="preserve"> Срок подачи окончательных заявок не должен быть менее 20 дней с момента размещения решения о проведении второго этапа конкурса.</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7.10.15</w:t>
      </w:r>
      <w:r w:rsidRPr="004820F6">
        <w:rPr>
          <w:rFonts w:ascii="Times New Roman" w:eastAsia="Times New Roman" w:hAnsi="Times New Roman" w:cs="Times New Roman"/>
          <w:color w:val="000000"/>
          <w:kern w:val="1"/>
          <w:sz w:val="24"/>
          <w:szCs w:val="24"/>
          <w:lang w:eastAsia="zh-CN"/>
        </w:rPr>
        <w:t xml:space="preserve">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Участвовать во втором этапе двухэтапного конкурса имеют право только участники, подававшие первоначальные заявки.</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7.10.16</w:t>
      </w:r>
      <w:r w:rsidRPr="004820F6">
        <w:rPr>
          <w:rFonts w:ascii="Times New Roman" w:eastAsia="Times New Roman" w:hAnsi="Times New Roman" w:cs="Times New Roman"/>
          <w:color w:val="000000"/>
          <w:kern w:val="1"/>
          <w:sz w:val="24"/>
          <w:szCs w:val="24"/>
          <w:lang w:eastAsia="zh-CN"/>
        </w:rPr>
        <w:t xml:space="preserve">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7.10.17</w:t>
      </w:r>
      <w:r w:rsidRPr="004820F6">
        <w:rPr>
          <w:rFonts w:ascii="Times New Roman" w:eastAsia="Times New Roman" w:hAnsi="Times New Roman" w:cs="Times New Roman"/>
          <w:color w:val="000000"/>
          <w:kern w:val="1"/>
          <w:sz w:val="24"/>
          <w:szCs w:val="24"/>
          <w:lang w:eastAsia="zh-CN"/>
        </w:rPr>
        <w:t xml:space="preserve"> 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lastRenderedPageBreak/>
        <w:t xml:space="preserve">7.10.18 </w:t>
      </w:r>
      <w:r w:rsidRPr="004820F6">
        <w:rPr>
          <w:rFonts w:ascii="Times New Roman" w:eastAsia="Times New Roman" w:hAnsi="Times New Roman" w:cs="Times New Roman"/>
          <w:color w:val="000000"/>
          <w:kern w:val="1"/>
          <w:sz w:val="24"/>
          <w:szCs w:val="24"/>
          <w:lang w:eastAsia="zh-CN"/>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7.10.19</w:t>
      </w:r>
      <w:r w:rsidRPr="004820F6">
        <w:rPr>
          <w:rFonts w:ascii="Times New Roman" w:eastAsia="Times New Roman" w:hAnsi="Times New Roman" w:cs="Times New Roman"/>
          <w:color w:val="000000"/>
          <w:kern w:val="1"/>
          <w:sz w:val="24"/>
          <w:szCs w:val="24"/>
          <w:lang w:eastAsia="zh-CN"/>
        </w:rPr>
        <w:t xml:space="preserve"> 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4820F6" w:rsidRPr="004820F6" w:rsidRDefault="004820F6" w:rsidP="004820F6">
      <w:pPr>
        <w:tabs>
          <w:tab w:val="left" w:pos="0"/>
          <w:tab w:val="left" w:pos="1080"/>
        </w:tabs>
        <w:suppressAutoHyphens/>
        <w:spacing w:after="200" w:line="240" w:lineRule="auto"/>
        <w:ind w:firstLine="851"/>
        <w:contextualSpacing/>
        <w:jc w:val="both"/>
        <w:rPr>
          <w:rFonts w:ascii="Times New Roman" w:eastAsia="Times New Roman" w:hAnsi="Times New Roman" w:cs="Times New Roman"/>
          <w:kern w:val="1"/>
          <w:sz w:val="28"/>
          <w:szCs w:val="28"/>
          <w:lang w:eastAsia="zh-CN"/>
        </w:rPr>
      </w:pPr>
      <w:r w:rsidRPr="004820F6">
        <w:rPr>
          <w:rFonts w:ascii="Times New Roman" w:eastAsia="Times New Roman" w:hAnsi="Times New Roman" w:cs="Times New Roman"/>
          <w:b/>
          <w:color w:val="000000"/>
          <w:kern w:val="1"/>
          <w:sz w:val="24"/>
          <w:szCs w:val="24"/>
          <w:lang w:eastAsia="zh-CN"/>
        </w:rPr>
        <w:t>7.10.20</w:t>
      </w:r>
      <w:r w:rsidRPr="004820F6">
        <w:rPr>
          <w:rFonts w:ascii="Times New Roman" w:eastAsia="Times New Roman" w:hAnsi="Times New Roman" w:cs="Times New Roman"/>
          <w:color w:val="000000"/>
          <w:kern w:val="1"/>
          <w:sz w:val="24"/>
          <w:szCs w:val="24"/>
          <w:lang w:eastAsia="zh-CN"/>
        </w:rPr>
        <w:t xml:space="preserve"> Альтернативные предложения допускаются только в отношении тех условий документации о закупке, которые прямо определены в документации.</w:t>
      </w:r>
    </w:p>
    <w:p w:rsidR="004820F6" w:rsidRPr="004820F6" w:rsidRDefault="004820F6" w:rsidP="004820F6">
      <w:pPr>
        <w:tabs>
          <w:tab w:val="left" w:pos="0"/>
          <w:tab w:val="left" w:pos="1080"/>
        </w:tabs>
        <w:suppressAutoHyphens/>
        <w:spacing w:after="0" w:line="240" w:lineRule="auto"/>
        <w:ind w:firstLine="851"/>
        <w:contextualSpacing/>
        <w:jc w:val="both"/>
        <w:rPr>
          <w:rFonts w:ascii="Times New Roman" w:eastAsia="Times New Roman" w:hAnsi="Times New Roman" w:cs="Times New Roman"/>
          <w:kern w:val="1"/>
          <w:sz w:val="28"/>
          <w:szCs w:val="28"/>
          <w:lang w:eastAsia="zh-CN"/>
        </w:rPr>
      </w:pPr>
      <w:r w:rsidRPr="004820F6">
        <w:rPr>
          <w:rFonts w:ascii="Times New Roman" w:eastAsia="Times New Roman" w:hAnsi="Times New Roman" w:cs="Times New Roman"/>
          <w:b/>
          <w:color w:val="000000"/>
          <w:kern w:val="1"/>
          <w:sz w:val="24"/>
          <w:szCs w:val="24"/>
          <w:lang w:eastAsia="zh-CN"/>
        </w:rPr>
        <w:t>7.10.21</w:t>
      </w:r>
      <w:r w:rsidRPr="004820F6">
        <w:rPr>
          <w:rFonts w:ascii="Times New Roman" w:eastAsia="Times New Roman" w:hAnsi="Times New Roman" w:cs="Times New Roman"/>
          <w:color w:val="000000"/>
          <w:kern w:val="1"/>
          <w:sz w:val="24"/>
          <w:szCs w:val="24"/>
          <w:lang w:eastAsia="zh-CN"/>
        </w:rPr>
        <w:t xml:space="preserve"> Право подачи альтернативных предложений, количество возможных альтернативных </w:t>
      </w:r>
      <w:proofErr w:type="gramStart"/>
      <w:r w:rsidRPr="004820F6">
        <w:rPr>
          <w:rFonts w:ascii="Times New Roman" w:eastAsia="Times New Roman" w:hAnsi="Times New Roman" w:cs="Times New Roman"/>
          <w:color w:val="000000"/>
          <w:kern w:val="1"/>
          <w:sz w:val="24"/>
          <w:szCs w:val="24"/>
          <w:lang w:eastAsia="zh-CN"/>
        </w:rPr>
        <w:t>предложений,  а</w:t>
      </w:r>
      <w:proofErr w:type="gramEnd"/>
      <w:r w:rsidRPr="004820F6">
        <w:rPr>
          <w:rFonts w:ascii="Times New Roman" w:eastAsia="Times New Roman" w:hAnsi="Times New Roman" w:cs="Times New Roman"/>
          <w:color w:val="000000"/>
          <w:kern w:val="1"/>
          <w:sz w:val="24"/>
          <w:szCs w:val="24"/>
          <w:lang w:eastAsia="zh-CN"/>
        </w:rPr>
        <w:t xml:space="preserve"> также  правила подготовки и подачи альтернативных предложений устанавливаются в</w:t>
      </w:r>
      <w:r w:rsidRPr="004820F6">
        <w:rPr>
          <w:rFonts w:ascii="Times New Roman" w:eastAsia="Times New Roman" w:hAnsi="Times New Roman" w:cs="Times New Roman"/>
          <w:i/>
          <w:color w:val="000000"/>
          <w:kern w:val="1"/>
          <w:sz w:val="24"/>
          <w:szCs w:val="24"/>
          <w:lang w:eastAsia="zh-CN"/>
        </w:rPr>
        <w:t xml:space="preserve"> </w:t>
      </w:r>
      <w:r w:rsidRPr="004820F6">
        <w:rPr>
          <w:rFonts w:ascii="Times New Roman" w:eastAsia="Times New Roman" w:hAnsi="Times New Roman" w:cs="Times New Roman"/>
          <w:color w:val="000000"/>
          <w:kern w:val="1"/>
          <w:sz w:val="24"/>
          <w:szCs w:val="24"/>
          <w:lang w:eastAsia="zh-CN"/>
        </w:rPr>
        <w:t xml:space="preserve">документации о закупке. </w:t>
      </w:r>
    </w:p>
    <w:p w:rsidR="004820F6" w:rsidRPr="004820F6" w:rsidRDefault="004820F6" w:rsidP="004820F6">
      <w:pPr>
        <w:tabs>
          <w:tab w:val="left" w:pos="0"/>
          <w:tab w:val="left" w:pos="1080"/>
        </w:tabs>
        <w:suppressAutoHyphens/>
        <w:spacing w:after="0" w:line="240" w:lineRule="auto"/>
        <w:ind w:firstLine="851"/>
        <w:contextualSpacing/>
        <w:jc w:val="both"/>
        <w:rPr>
          <w:rFonts w:ascii="Times New Roman" w:eastAsia="Times New Roman" w:hAnsi="Times New Roman" w:cs="Times New Roman"/>
          <w:kern w:val="1"/>
          <w:sz w:val="28"/>
          <w:szCs w:val="28"/>
          <w:lang w:eastAsia="zh-CN"/>
        </w:rPr>
      </w:pPr>
      <w:r w:rsidRPr="004820F6">
        <w:rPr>
          <w:rFonts w:ascii="Times New Roman" w:eastAsia="Times New Roman" w:hAnsi="Times New Roman" w:cs="Times New Roman"/>
          <w:color w:val="000000"/>
          <w:kern w:val="1"/>
          <w:sz w:val="24"/>
          <w:szCs w:val="24"/>
          <w:lang w:eastAsia="zh-CN"/>
        </w:rPr>
        <w:t>Если условиями закупки представление альтернативных предложений не предусмотрено, подача альтернативных предложений не допускается.</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7.10.22</w:t>
      </w:r>
      <w:r w:rsidRPr="004820F6">
        <w:rPr>
          <w:rFonts w:ascii="Times New Roman" w:eastAsia="Times New Roman" w:hAnsi="Times New Roman" w:cs="Times New Roman"/>
          <w:color w:val="000000"/>
          <w:kern w:val="1"/>
          <w:sz w:val="24"/>
          <w:szCs w:val="24"/>
          <w:lang w:eastAsia="zh-CN"/>
        </w:rPr>
        <w:t xml:space="preserve"> 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keepNext/>
        <w:keepLines/>
        <w:numPr>
          <w:ilvl w:val="0"/>
          <w:numId w:val="56"/>
        </w:numPr>
        <w:suppressAutoHyphens/>
        <w:spacing w:after="0" w:line="240" w:lineRule="auto"/>
        <w:ind w:firstLine="851"/>
        <w:contextualSpacing/>
        <w:jc w:val="both"/>
        <w:outlineLvl w:val="0"/>
        <w:rPr>
          <w:rFonts w:ascii="Times New Roman" w:eastAsia="font283" w:hAnsi="Times New Roman" w:cs="Times New Roman"/>
          <w:b/>
          <w:color w:val="000000"/>
          <w:kern w:val="1"/>
          <w:sz w:val="24"/>
          <w:szCs w:val="24"/>
          <w:lang w:eastAsia="zh-CN"/>
        </w:rPr>
      </w:pPr>
      <w:r w:rsidRPr="004820F6">
        <w:rPr>
          <w:rFonts w:ascii="Times New Roman" w:eastAsia="font283" w:hAnsi="Times New Roman" w:cs="Times New Roman"/>
          <w:b/>
          <w:color w:val="000000"/>
          <w:kern w:val="1"/>
          <w:sz w:val="24"/>
          <w:szCs w:val="24"/>
          <w:lang w:eastAsia="zh-CN"/>
        </w:rPr>
        <w:t>Осуществление закупки путем проведения аукциона</w:t>
      </w:r>
    </w:p>
    <w:p w:rsidR="004820F6" w:rsidRPr="004820F6" w:rsidRDefault="004820F6" w:rsidP="004820F6">
      <w:pPr>
        <w:suppressAutoHyphens/>
        <w:spacing w:after="140" w:line="288" w:lineRule="auto"/>
        <w:rPr>
          <w:rFonts w:ascii="Cambria" w:eastAsia="Times New Roman" w:hAnsi="Cambria" w:cs="Cambria"/>
          <w:kern w:val="1"/>
          <w:lang w:eastAsia="zh-CN"/>
        </w:rPr>
      </w:pPr>
    </w:p>
    <w:p w:rsidR="004820F6" w:rsidRPr="004820F6" w:rsidRDefault="004820F6" w:rsidP="004820F6">
      <w:pPr>
        <w:widowControl w:val="0"/>
        <w:numPr>
          <w:ilvl w:val="1"/>
          <w:numId w:val="37"/>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Аукцион на право заключить Договор</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Общий срок проведения аукциона (с момента публикации извещения на ЭТП до размещения на ЭТП итогового протокола) не должен превышать 60 дней.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numPr>
          <w:ilvl w:val="1"/>
          <w:numId w:val="37"/>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Times New Roman" w:hAnsi="Times New Roman" w:cs="Times New Roman"/>
          <w:b/>
          <w:color w:val="000000"/>
          <w:spacing w:val="5"/>
          <w:kern w:val="1"/>
          <w:sz w:val="24"/>
          <w:szCs w:val="24"/>
          <w:lang w:eastAsia="zh-CN"/>
        </w:rPr>
        <w:t xml:space="preserve"> </w:t>
      </w:r>
      <w:r w:rsidRPr="004820F6">
        <w:rPr>
          <w:rFonts w:ascii="Times New Roman" w:eastAsia="Calibri" w:hAnsi="Times New Roman" w:cs="Times New Roman"/>
          <w:b/>
          <w:color w:val="000000"/>
          <w:spacing w:val="5"/>
          <w:kern w:val="1"/>
          <w:sz w:val="24"/>
          <w:szCs w:val="24"/>
          <w:lang w:eastAsia="zh-CN"/>
        </w:rPr>
        <w:t>Извещение о проведении аукциона</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8.2.1</w:t>
      </w:r>
      <w:r w:rsidRPr="004820F6">
        <w:rPr>
          <w:rFonts w:ascii="Times New Roman" w:eastAsia="Times New Roman" w:hAnsi="Times New Roman" w:cs="Times New Roman"/>
          <w:color w:val="000000"/>
          <w:kern w:val="1"/>
          <w:sz w:val="24"/>
          <w:szCs w:val="24"/>
          <w:lang w:eastAsia="ru-RU"/>
        </w:rPr>
        <w:t xml:space="preserve"> Организатор закупок размещает извещение о проведении аукциона в ЕИС не менее чем за 20 дней до дня окончания срока подачи заявок на участие в аукционе.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37"/>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Times New Roman" w:hAnsi="Times New Roman" w:cs="Times New Roman"/>
          <w:b/>
          <w:color w:val="000000"/>
          <w:spacing w:val="5"/>
          <w:kern w:val="1"/>
          <w:sz w:val="24"/>
          <w:szCs w:val="24"/>
          <w:lang w:eastAsia="zh-CN"/>
        </w:rPr>
        <w:t xml:space="preserve"> </w:t>
      </w:r>
      <w:r w:rsidRPr="004820F6">
        <w:rPr>
          <w:rFonts w:ascii="Times New Roman" w:eastAsia="Calibri" w:hAnsi="Times New Roman" w:cs="Times New Roman"/>
          <w:b/>
          <w:color w:val="000000"/>
          <w:spacing w:val="5"/>
          <w:kern w:val="1"/>
          <w:sz w:val="24"/>
          <w:szCs w:val="24"/>
          <w:lang w:eastAsia="zh-CN"/>
        </w:rPr>
        <w:t xml:space="preserve">Документация об аукционе </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Документация об аукционе разрабатывается организатором закупок и размещается в ЕИС и на ЭТП в один день с размещением извещения.</w:t>
      </w: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Сведения, содержащиеся в документации об аукционе, должны соответствовать сведениям, указанным в извещении о проведении аукциона.</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37"/>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Порядок подачи заявок на участие в аукционе</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Заявки на участие в аукционе подаются на ЭТП, на которой проводится процедура закупки.</w:t>
      </w: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37"/>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Порядок открытия доступа к заявкам на участие в аукционе</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день и </w:t>
      </w:r>
      <w:proofErr w:type="gramStart"/>
      <w:r w:rsidRPr="004820F6">
        <w:rPr>
          <w:rFonts w:ascii="Times New Roman" w:eastAsia="Times New Roman" w:hAnsi="Times New Roman" w:cs="Times New Roman"/>
          <w:color w:val="000000"/>
          <w:kern w:val="1"/>
          <w:sz w:val="24"/>
          <w:szCs w:val="24"/>
          <w:lang w:eastAsia="ru-RU"/>
        </w:rPr>
        <w:t>во время</w:t>
      </w:r>
      <w:proofErr w:type="gramEnd"/>
      <w:r w:rsidRPr="004820F6">
        <w:rPr>
          <w:rFonts w:ascii="Times New Roman" w:eastAsia="Times New Roman" w:hAnsi="Times New Roman" w:cs="Times New Roman"/>
          <w:color w:val="000000"/>
          <w:kern w:val="1"/>
          <w:sz w:val="24"/>
          <w:szCs w:val="24"/>
          <w:lang w:eastAsia="ru-RU"/>
        </w:rPr>
        <w:t>, указанные в извещении о проведении аукциона, осуществляется открытие доступа к поданным на ЭТП заявкам на участие в аукционе.</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37"/>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Порядок рассмотрения заявок на участие в аукционе</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Срок рассмотрения заявок на участие в аукционе не может превышать 20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ЭТП в течение 3-х дней с момента подписания.</w:t>
      </w: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Протокол рассмотрения заявок на участие в аукционе размещается организатором закупок в ЕИС и на ЭТП.</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37"/>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Порядок проведения аукциона</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В аукционе могут принимать участие только участники закупки, признанные участниками аукциона.</w:t>
      </w: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Аукцион проводится на ЭТП в день и время, указанные в извещении о его проведении (также время проведения аукциона может устанавливаться оператором ЭТП).</w:t>
      </w: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Аукцион проводится путем снижения начальной (максимальной) цены Договора, указанной в извещении о проведении аукциона, на «шаг аукциона».</w:t>
      </w:r>
    </w:p>
    <w:p w:rsidR="004820F6" w:rsidRPr="004820F6" w:rsidRDefault="004820F6" w:rsidP="004820F6">
      <w:pPr>
        <w:widowControl w:val="0"/>
        <w:numPr>
          <w:ilvl w:val="2"/>
          <w:numId w:val="37"/>
        </w:numPr>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4820F6" w:rsidRPr="004820F6" w:rsidRDefault="004820F6" w:rsidP="004820F6">
      <w:pPr>
        <w:widowControl w:val="0"/>
        <w:numPr>
          <w:ilvl w:val="2"/>
          <w:numId w:val="37"/>
        </w:numPr>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w:t>
      </w:r>
      <w:r w:rsidRPr="004820F6">
        <w:rPr>
          <w:rFonts w:ascii="Times New Roman" w:eastAsia="Times New Roman" w:hAnsi="Times New Roman" w:cs="Times New Roman"/>
          <w:color w:val="000000"/>
          <w:kern w:val="1"/>
          <w:sz w:val="24"/>
          <w:szCs w:val="24"/>
          <w:lang w:eastAsia="zh-CN"/>
        </w:rPr>
        <w:t xml:space="preserve"> </w:t>
      </w:r>
    </w:p>
    <w:p w:rsidR="004820F6" w:rsidRPr="004820F6" w:rsidRDefault="004820F6" w:rsidP="004820F6">
      <w:pPr>
        <w:widowControl w:val="0"/>
        <w:numPr>
          <w:ilvl w:val="2"/>
          <w:numId w:val="37"/>
        </w:numPr>
        <w:tabs>
          <w:tab w:val="left" w:pos="-285"/>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Результаты проведения аукциона оформляются итоговым протоколом, который формируется автоматически на ЭТП.</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strike/>
          <w:color w:val="000000"/>
          <w:kern w:val="1"/>
          <w:sz w:val="24"/>
          <w:szCs w:val="24"/>
          <w:lang w:eastAsia="ru-RU"/>
        </w:rPr>
      </w:pPr>
    </w:p>
    <w:p w:rsidR="004820F6" w:rsidRPr="004820F6" w:rsidRDefault="004820F6" w:rsidP="004820F6">
      <w:pPr>
        <w:widowControl w:val="0"/>
        <w:numPr>
          <w:ilvl w:val="1"/>
          <w:numId w:val="37"/>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Times New Roman" w:hAnsi="Times New Roman" w:cs="Times New Roman"/>
          <w:b/>
          <w:color w:val="000000"/>
          <w:spacing w:val="5"/>
          <w:kern w:val="1"/>
          <w:sz w:val="24"/>
          <w:szCs w:val="24"/>
          <w:lang w:eastAsia="zh-CN"/>
        </w:rPr>
        <w:t xml:space="preserve"> </w:t>
      </w:r>
      <w:r w:rsidRPr="004820F6">
        <w:rPr>
          <w:rFonts w:ascii="Times New Roman" w:eastAsia="Calibri" w:hAnsi="Times New Roman" w:cs="Times New Roman"/>
          <w:b/>
          <w:color w:val="000000"/>
          <w:spacing w:val="5"/>
          <w:kern w:val="1"/>
          <w:sz w:val="24"/>
          <w:szCs w:val="24"/>
          <w:lang w:eastAsia="zh-CN"/>
        </w:rPr>
        <w:t>Заключение Договора по результатам аукциона</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случае если победитель аукциона признан уклонившимся от заключения Договора, Заказчик вправе направить проект Договора участнику </w:t>
      </w:r>
      <w:r w:rsidRPr="004820F6">
        <w:rPr>
          <w:rFonts w:ascii="Times New Roman" w:eastAsia="Times New Roman" w:hAnsi="Times New Roman" w:cs="Times New Roman"/>
          <w:color w:val="000000"/>
          <w:kern w:val="1"/>
          <w:sz w:val="24"/>
          <w:szCs w:val="24"/>
          <w:lang w:eastAsia="ru-RU"/>
        </w:rPr>
        <w:lastRenderedPageBreak/>
        <w:t>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4820F6" w:rsidRPr="004820F6" w:rsidRDefault="004820F6" w:rsidP="004820F6">
      <w:pPr>
        <w:widowControl w:val="0"/>
        <w:numPr>
          <w:ilvl w:val="2"/>
          <w:numId w:val="37"/>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keepNext/>
        <w:keepLines/>
        <w:numPr>
          <w:ilvl w:val="0"/>
          <w:numId w:val="56"/>
        </w:numPr>
        <w:suppressAutoHyphens/>
        <w:spacing w:after="0" w:line="240" w:lineRule="auto"/>
        <w:ind w:firstLine="851"/>
        <w:contextualSpacing/>
        <w:jc w:val="both"/>
        <w:outlineLvl w:val="0"/>
        <w:rPr>
          <w:rFonts w:ascii="Times New Roman" w:eastAsia="font283" w:hAnsi="Times New Roman" w:cs="Times New Roman"/>
          <w:b/>
          <w:color w:val="000000"/>
          <w:kern w:val="1"/>
          <w:sz w:val="24"/>
          <w:szCs w:val="24"/>
          <w:lang w:eastAsia="zh-CN"/>
        </w:rPr>
      </w:pPr>
      <w:r w:rsidRPr="004820F6">
        <w:rPr>
          <w:rFonts w:ascii="Times New Roman" w:eastAsia="font283" w:hAnsi="Times New Roman" w:cs="Times New Roman"/>
          <w:b/>
          <w:color w:val="000000"/>
          <w:kern w:val="1"/>
          <w:sz w:val="24"/>
          <w:szCs w:val="24"/>
          <w:lang w:eastAsia="zh-CN"/>
        </w:rPr>
        <w:t>Осуществление закупки путем проведения запроса котировок</w:t>
      </w:r>
    </w:p>
    <w:p w:rsidR="004820F6" w:rsidRPr="004820F6" w:rsidRDefault="004820F6" w:rsidP="004820F6">
      <w:pPr>
        <w:suppressAutoHyphens/>
        <w:spacing w:after="140" w:line="288" w:lineRule="auto"/>
        <w:rPr>
          <w:rFonts w:ascii="Cambria" w:eastAsia="Times New Roman" w:hAnsi="Cambria" w:cs="Cambria"/>
          <w:kern w:val="1"/>
          <w:lang w:eastAsia="zh-CN"/>
        </w:rPr>
      </w:pPr>
    </w:p>
    <w:p w:rsidR="004820F6" w:rsidRPr="004820F6" w:rsidRDefault="004820F6" w:rsidP="004820F6">
      <w:pPr>
        <w:widowControl w:val="0"/>
        <w:numPr>
          <w:ilvl w:val="1"/>
          <w:numId w:val="49"/>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Запрос котировок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49"/>
        </w:numPr>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Запрос котировок не является торгами (конкурсом, аукционом) или публичным конкурсом и не накладывает на Заказчика обязательств, установленных статьями 447–449 части первой ГК РФ и статьями 1057–1061 части второй ГК РФ.</w:t>
      </w: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По итогам проведения запроса котировок у Заказчика не возникает обязанности заключать Договор с победителем запроса котировок.</w:t>
      </w:r>
    </w:p>
    <w:p w:rsidR="004820F6" w:rsidRPr="004820F6" w:rsidRDefault="004820F6" w:rsidP="004820F6">
      <w:pPr>
        <w:widowControl w:val="0"/>
        <w:tabs>
          <w:tab w:val="left" w:pos="0"/>
          <w:tab w:val="left" w:pos="36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В целях обеспечения надлежащего информирования потенциальных участников закупки об особенностях способа закупки Заказчик обязан указать в документации, что запрос котировок в соответствии с настоящим Положением не является торгами и по результатам проведения запроса котировок у Заказчика отсутствует обязанность по заключению договора с победителем.</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Решение об отказе от заключения договора по результатам проведения запроса котировок публикуется на ЭТП и в ЕИС.</w:t>
      </w:r>
      <w:bookmarkStart w:id="3" w:name="_Ref299392174"/>
      <w:bookmarkEnd w:id="3"/>
    </w:p>
    <w:p w:rsidR="004820F6" w:rsidRPr="004820F6" w:rsidRDefault="004820F6" w:rsidP="004820F6">
      <w:pPr>
        <w:widowControl w:val="0"/>
        <w:numPr>
          <w:ilvl w:val="2"/>
          <w:numId w:val="49"/>
        </w:num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Общий срок проведения запроса котировок (с момента публикации извещения на ЭТП до размещения на ЭТП итогового протокола) не должен превышать </w:t>
      </w:r>
      <w:r w:rsidRPr="004820F6">
        <w:rPr>
          <w:rFonts w:ascii="Times New Roman" w:eastAsia="Times New Roman" w:hAnsi="Times New Roman" w:cs="Times New Roman"/>
          <w:kern w:val="1"/>
          <w:sz w:val="24"/>
          <w:szCs w:val="24"/>
          <w:lang w:eastAsia="ru-RU"/>
        </w:rPr>
        <w:t xml:space="preserve">35 дней. </w:t>
      </w:r>
    </w:p>
    <w:p w:rsidR="004820F6" w:rsidRPr="004820F6" w:rsidRDefault="004820F6" w:rsidP="004820F6">
      <w:pPr>
        <w:widowControl w:val="0"/>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 xml:space="preserve">9.1.4 </w:t>
      </w:r>
      <w:r w:rsidRPr="004820F6">
        <w:rPr>
          <w:rFonts w:ascii="Times New Roman" w:eastAsia="Times New Roman" w:hAnsi="Times New Roman" w:cs="Times New Roman"/>
          <w:color w:val="000000"/>
          <w:kern w:val="1"/>
          <w:sz w:val="24"/>
          <w:szCs w:val="24"/>
          <w:lang w:eastAsia="ru-RU"/>
        </w:rPr>
        <w:t>Процедура закупки в виде запроса котировок считается завершенной с момента заключения договора с участником закупки или опубликования на ЭТП и в ЕИС решения об отказе от заключения договора по результатам проведения процедуры закупки.</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49"/>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Извещение о проведении запроса котировок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tabs>
          <w:tab w:val="left" w:pos="0"/>
          <w:tab w:val="left" w:pos="360"/>
          <w:tab w:val="left" w:pos="851"/>
          <w:tab w:val="left" w:pos="90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9.2.1</w:t>
      </w:r>
      <w:r w:rsidRPr="004820F6">
        <w:rPr>
          <w:rFonts w:ascii="Times New Roman" w:eastAsia="Times New Roman" w:hAnsi="Times New Roman" w:cs="Times New Roman"/>
          <w:color w:val="000000"/>
          <w:kern w:val="1"/>
          <w:sz w:val="24"/>
          <w:szCs w:val="24"/>
          <w:lang w:eastAsia="ru-RU"/>
        </w:rPr>
        <w:t xml:space="preserve"> Организатор закупок размещает в ЕИС извещение о проведении запроса котировок не менее чем за 8 дней </w:t>
      </w:r>
      <w:r w:rsidRPr="004820F6">
        <w:rPr>
          <w:rFonts w:ascii="Times New Roman" w:eastAsia="Times New Roman" w:hAnsi="Times New Roman" w:cs="Times New Roman"/>
          <w:color w:val="000000"/>
          <w:kern w:val="1"/>
          <w:sz w:val="24"/>
          <w:szCs w:val="24"/>
          <w:lang w:eastAsia="zh-CN"/>
        </w:rPr>
        <w:t xml:space="preserve">до дня </w:t>
      </w:r>
      <w:r w:rsidRPr="004820F6">
        <w:rPr>
          <w:rFonts w:ascii="Times New Roman" w:eastAsia="Times New Roman" w:hAnsi="Times New Roman" w:cs="Times New Roman"/>
          <w:color w:val="000000"/>
          <w:kern w:val="1"/>
          <w:sz w:val="24"/>
          <w:szCs w:val="24"/>
          <w:lang w:eastAsia="ru-RU"/>
        </w:rPr>
        <w:t>окончания срока подачи заявок на участие в запросе котировок.</w:t>
      </w:r>
    </w:p>
    <w:p w:rsidR="004820F6" w:rsidRPr="004820F6" w:rsidRDefault="004820F6" w:rsidP="004820F6">
      <w:pPr>
        <w:widowControl w:val="0"/>
        <w:tabs>
          <w:tab w:val="left" w:pos="0"/>
          <w:tab w:val="left" w:pos="360"/>
          <w:tab w:val="left" w:pos="851"/>
          <w:tab w:val="left" w:pos="900"/>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49"/>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Документация о запросе котировок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ru-RU"/>
        </w:rPr>
      </w:pP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Документация о запросе котировок разрабатывается организатором закупок и размещается в ЕИС и на ЭТП в один день с размещением извещения.</w:t>
      </w: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Сведения, содержащиеся в документации о запросе котировок, должны соответствовать сведениям, указанным в извещении о проведении </w:t>
      </w:r>
      <w:r w:rsidRPr="004820F6">
        <w:rPr>
          <w:rFonts w:ascii="Times New Roman" w:eastAsia="Times New Roman" w:hAnsi="Times New Roman" w:cs="Times New Roman"/>
          <w:color w:val="000000"/>
          <w:kern w:val="1"/>
          <w:sz w:val="24"/>
          <w:szCs w:val="24"/>
          <w:lang w:eastAsia="zh-CN"/>
        </w:rPr>
        <w:t>запроса котировок.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49"/>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Порядок приема заявок на участие в</w:t>
      </w:r>
      <w:r w:rsidRPr="004820F6">
        <w:rPr>
          <w:rFonts w:ascii="Times New Roman" w:eastAsia="Calibri" w:hAnsi="Times New Roman" w:cs="Times New Roman"/>
          <w:b/>
          <w:color w:val="000000"/>
          <w:spacing w:val="5"/>
          <w:kern w:val="1"/>
          <w:sz w:val="24"/>
          <w:szCs w:val="24"/>
          <w:lang w:eastAsia="zh-CN"/>
        </w:rPr>
        <w:t xml:space="preserve"> запросе котировок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lastRenderedPageBreak/>
        <w:t>Любой участник закупки вправе подать только одну котировочную заявку.</w:t>
      </w: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Прием заявок на участие в запросе котировок прекращается в день открытия на ЭТП доступа к заявкам на участие в запросе котировок.</w:t>
      </w: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49"/>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Порядок рассмотрения заявок на участие в запросе котировок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49"/>
        </w:numPr>
        <w:tabs>
          <w:tab w:val="left" w:pos="0"/>
          <w:tab w:val="left" w:pos="360"/>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Комиссия рассматривает заявки на участие в запросе котировок на соответствие требованиям, установленным документацией запроса котировок, и соответствие участников закупки требованиям, установленным документацией запроса котировок.</w:t>
      </w: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Срок рассмотрения заявок на участие в запросе котировок не может превышать </w:t>
      </w:r>
      <w:r w:rsidRPr="004820F6">
        <w:rPr>
          <w:rFonts w:ascii="Times New Roman" w:eastAsia="Times New Roman" w:hAnsi="Times New Roman" w:cs="Times New Roman"/>
          <w:kern w:val="1"/>
          <w:sz w:val="24"/>
          <w:szCs w:val="24"/>
          <w:lang w:eastAsia="ru-RU"/>
        </w:rPr>
        <w:t>5 дней</w:t>
      </w:r>
      <w:r w:rsidRPr="004820F6">
        <w:rPr>
          <w:rFonts w:ascii="Times New Roman" w:eastAsia="Times New Roman" w:hAnsi="Times New Roman" w:cs="Times New Roman"/>
          <w:color w:val="000000"/>
          <w:kern w:val="1"/>
          <w:sz w:val="24"/>
          <w:szCs w:val="24"/>
          <w:lang w:eastAsia="ru-RU"/>
        </w:rPr>
        <w:t xml:space="preserve"> со дня открытия доступа к поданным заявкам на участие в запросе котировок, если иной срок не установлен в документации запроса котировок.</w:t>
      </w: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ЭТП</w:t>
      </w:r>
      <w:r w:rsidRPr="004820F6">
        <w:rPr>
          <w:rFonts w:ascii="Times New Roman" w:eastAsia="Times New Roman" w:hAnsi="Times New Roman" w:cs="Times New Roman"/>
          <w:kern w:val="1"/>
          <w:sz w:val="24"/>
          <w:szCs w:val="24"/>
          <w:lang w:eastAsia="ru-RU"/>
        </w:rPr>
        <w:t xml:space="preserve"> </w:t>
      </w:r>
      <w:r w:rsidRPr="004820F6">
        <w:rPr>
          <w:rFonts w:ascii="Times New Roman" w:eastAsia="Times New Roman" w:hAnsi="Times New Roman" w:cs="Times New Roman"/>
          <w:kern w:val="1"/>
          <w:sz w:val="24"/>
          <w:szCs w:val="24"/>
          <w:lang w:eastAsia="zh-CN"/>
        </w:rPr>
        <w:t>в течение 3-х дней с момента подписания.</w:t>
      </w: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09"/>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numPr>
          <w:ilvl w:val="1"/>
          <w:numId w:val="49"/>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Times New Roman" w:hAnsi="Times New Roman" w:cs="Times New Roman"/>
          <w:b/>
          <w:color w:val="000000"/>
          <w:spacing w:val="5"/>
          <w:kern w:val="1"/>
          <w:sz w:val="24"/>
          <w:szCs w:val="24"/>
          <w:lang w:eastAsia="zh-CN"/>
        </w:rPr>
        <w:t xml:space="preserve"> </w:t>
      </w:r>
      <w:r w:rsidRPr="004820F6">
        <w:rPr>
          <w:rFonts w:ascii="Times New Roman" w:eastAsia="Calibri" w:hAnsi="Times New Roman" w:cs="Times New Roman"/>
          <w:b/>
          <w:color w:val="000000"/>
          <w:spacing w:val="5"/>
          <w:kern w:val="1"/>
          <w:sz w:val="24"/>
          <w:szCs w:val="24"/>
          <w:lang w:eastAsia="zh-CN"/>
        </w:rPr>
        <w:t>Оценка котировочных заявок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и документации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lastRenderedPageBreak/>
        <w:t xml:space="preserve">Результаты оценки котировочных заявок оформляются итоговым протоколом, </w:t>
      </w:r>
      <w:r w:rsidRPr="004820F6">
        <w:rPr>
          <w:rFonts w:ascii="Times New Roman" w:eastAsia="Times New Roman" w:hAnsi="Times New Roman" w:cs="Times New Roman"/>
          <w:kern w:val="1"/>
          <w:sz w:val="24"/>
          <w:szCs w:val="24"/>
          <w:lang w:eastAsia="ru-RU"/>
        </w:rPr>
        <w:t>который размещается организатором закупок в ЕИС и на ЭТП в течение 3-х дней с момента подписания.</w:t>
      </w: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strike/>
          <w:color w:val="000000"/>
          <w:kern w:val="1"/>
          <w:sz w:val="24"/>
          <w:szCs w:val="24"/>
          <w:lang w:eastAsia="ru-RU"/>
        </w:rPr>
      </w:pPr>
    </w:p>
    <w:p w:rsidR="004820F6" w:rsidRPr="004820F6" w:rsidRDefault="004820F6" w:rsidP="004820F6">
      <w:pPr>
        <w:widowControl w:val="0"/>
        <w:numPr>
          <w:ilvl w:val="1"/>
          <w:numId w:val="49"/>
        </w:numPr>
        <w:tabs>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Заключение Договора по результатам запроса котировок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b/>
          <w:color w:val="000000"/>
          <w:spacing w:val="5"/>
          <w:kern w:val="1"/>
          <w:sz w:val="24"/>
          <w:szCs w:val="24"/>
          <w:lang/>
        </w:rPr>
      </w:pPr>
    </w:p>
    <w:p w:rsidR="004820F6" w:rsidRPr="004820F6" w:rsidRDefault="004820F6" w:rsidP="004820F6">
      <w:pPr>
        <w:widowControl w:val="0"/>
        <w:numPr>
          <w:ilvl w:val="2"/>
          <w:numId w:val="49"/>
        </w:numPr>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Договор может быть заключен не ранее чем через 10 дней не позднее чем через 20 дней со дня размещения </w:t>
      </w:r>
      <w:r w:rsidRPr="004820F6">
        <w:rPr>
          <w:rFonts w:ascii="Times New Roman" w:eastAsia="Times New Roman" w:hAnsi="Times New Roman" w:cs="Times New Roman"/>
          <w:color w:val="000000"/>
          <w:kern w:val="1"/>
          <w:sz w:val="24"/>
          <w:szCs w:val="24"/>
          <w:lang w:eastAsia="ru-RU"/>
        </w:rPr>
        <w:t>в ЕИС</w:t>
      </w:r>
      <w:r w:rsidRPr="004820F6">
        <w:rPr>
          <w:rFonts w:ascii="Times New Roman" w:eastAsia="Times New Roman" w:hAnsi="Times New Roman" w:cs="Times New Roman"/>
          <w:color w:val="000000"/>
          <w:kern w:val="1"/>
          <w:sz w:val="24"/>
          <w:szCs w:val="24"/>
          <w:lang w:eastAsia="zh-CN"/>
        </w:rPr>
        <w:t xml:space="preserve"> итогового протокола, а при проведении закрытого запроса котировок - со дня подписания итогового протокола</w:t>
      </w:r>
      <w:r w:rsidRPr="004820F6">
        <w:rPr>
          <w:rFonts w:ascii="Times New Roman" w:eastAsia="Times New Roman" w:hAnsi="Times New Roman" w:cs="Times New Roman"/>
          <w:color w:val="000000"/>
          <w:kern w:val="1"/>
          <w:sz w:val="24"/>
          <w:szCs w:val="24"/>
          <w:lang w:eastAsia="ru-RU"/>
        </w:rPr>
        <w:t>.</w:t>
      </w:r>
    </w:p>
    <w:p w:rsidR="004820F6" w:rsidRPr="004820F6" w:rsidRDefault="004820F6" w:rsidP="004820F6">
      <w:pPr>
        <w:numPr>
          <w:ilvl w:val="2"/>
          <w:numId w:val="49"/>
        </w:numPr>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color w:val="000000"/>
          <w:kern w:val="1"/>
          <w:sz w:val="24"/>
          <w:szCs w:val="24"/>
          <w:lang w:eastAsia="zh-CN"/>
        </w:rPr>
        <w:t>Договор заключается в редакции, соответствующей редакции проекта договора, приложенного к документации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запросе котировок.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9.7.3</w:t>
      </w:r>
      <w:r w:rsidRPr="004820F6">
        <w:rPr>
          <w:rFonts w:ascii="Times New Roman" w:eastAsia="Times New Roman" w:hAnsi="Times New Roman" w:cs="Times New Roman"/>
          <w:color w:val="000000"/>
          <w:kern w:val="1"/>
          <w:sz w:val="24"/>
          <w:szCs w:val="24"/>
          <w:lang w:eastAsia="ru-RU"/>
        </w:rPr>
        <w:t xml:space="preserve"> В случае если участник запроса котировок, в заявке на участие которого содержится лучшее предложение </w:t>
      </w:r>
      <w:proofErr w:type="gramStart"/>
      <w:r w:rsidRPr="004820F6">
        <w:rPr>
          <w:rFonts w:ascii="Times New Roman" w:eastAsia="Times New Roman" w:hAnsi="Times New Roman" w:cs="Times New Roman"/>
          <w:color w:val="000000"/>
          <w:kern w:val="1"/>
          <w:sz w:val="24"/>
          <w:szCs w:val="24"/>
          <w:lang w:eastAsia="ru-RU"/>
        </w:rPr>
        <w:t>и  которой</w:t>
      </w:r>
      <w:proofErr w:type="gramEnd"/>
      <w:r w:rsidRPr="004820F6">
        <w:rPr>
          <w:rFonts w:ascii="Times New Roman" w:eastAsia="Times New Roman" w:hAnsi="Times New Roman" w:cs="Times New Roman"/>
          <w:color w:val="000000"/>
          <w:kern w:val="1"/>
          <w:sz w:val="24"/>
          <w:szCs w:val="24"/>
          <w:lang w:eastAsia="ru-RU"/>
        </w:rPr>
        <w:t xml:space="preserve"> присвоен первый номер, в срок, указанный в документации запроса котировок, не предоставил Заказчику подписанный договор, такой участник считается уклонившимся от заключения Договора.</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w:t>
      </w:r>
      <w:proofErr w:type="gramStart"/>
      <w:r w:rsidRPr="004820F6">
        <w:rPr>
          <w:rFonts w:ascii="Times New Roman" w:eastAsia="Times New Roman" w:hAnsi="Times New Roman" w:cs="Times New Roman"/>
          <w:color w:val="000000"/>
          <w:kern w:val="1"/>
          <w:sz w:val="24"/>
          <w:szCs w:val="24"/>
          <w:lang w:eastAsia="ru-RU"/>
        </w:rPr>
        <w:t>на участие</w:t>
      </w:r>
      <w:proofErr w:type="gramEnd"/>
      <w:r w:rsidRPr="004820F6">
        <w:rPr>
          <w:rFonts w:ascii="Times New Roman" w:eastAsia="Times New Roman" w:hAnsi="Times New Roman" w:cs="Times New Roman"/>
          <w:color w:val="000000"/>
          <w:kern w:val="1"/>
          <w:sz w:val="24"/>
          <w:szCs w:val="24"/>
          <w:lang w:eastAsia="ru-RU"/>
        </w:rPr>
        <w:t xml:space="preserve"> которого присвоен второй номер, или провести повторную конкурентную процедуру. </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случае направления проекта </w:t>
      </w:r>
      <w:proofErr w:type="gramStart"/>
      <w:r w:rsidRPr="004820F6">
        <w:rPr>
          <w:rFonts w:ascii="Times New Roman" w:eastAsia="Times New Roman" w:hAnsi="Times New Roman" w:cs="Times New Roman"/>
          <w:color w:val="000000"/>
          <w:kern w:val="1"/>
          <w:sz w:val="24"/>
          <w:szCs w:val="24"/>
          <w:lang w:eastAsia="ru-RU"/>
        </w:rPr>
        <w:t>Договора  участнику</w:t>
      </w:r>
      <w:proofErr w:type="gramEnd"/>
      <w:r w:rsidRPr="004820F6">
        <w:rPr>
          <w:rFonts w:ascii="Times New Roman" w:eastAsia="Times New Roman" w:hAnsi="Times New Roman" w:cs="Times New Roman"/>
          <w:color w:val="000000"/>
          <w:kern w:val="1"/>
          <w:sz w:val="24"/>
          <w:szCs w:val="24"/>
          <w:lang w:eastAsia="ru-RU"/>
        </w:rPr>
        <w:t xml:space="preserve">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9.7.4</w:t>
      </w:r>
      <w:r w:rsidRPr="004820F6">
        <w:rPr>
          <w:rFonts w:ascii="Times New Roman" w:eastAsia="Times New Roman" w:hAnsi="Times New Roman" w:cs="Times New Roman"/>
          <w:color w:val="000000"/>
          <w:kern w:val="1"/>
          <w:sz w:val="24"/>
          <w:szCs w:val="24"/>
          <w:lang w:eastAsia="ru-RU"/>
        </w:rPr>
        <w:t xml:space="preserve"> 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keepNext/>
        <w:keepLines/>
        <w:suppressAutoHyphens/>
        <w:spacing w:after="0" w:line="240" w:lineRule="auto"/>
        <w:ind w:firstLine="851"/>
        <w:contextualSpacing/>
        <w:jc w:val="both"/>
        <w:outlineLvl w:val="0"/>
        <w:rPr>
          <w:rFonts w:ascii="Times New Roman" w:eastAsia="font283" w:hAnsi="Times New Roman" w:cs="font283"/>
          <w:b/>
          <w:kern w:val="1"/>
          <w:sz w:val="28"/>
          <w:szCs w:val="32"/>
          <w:lang w:eastAsia="zh-CN"/>
        </w:rPr>
      </w:pPr>
      <w:r w:rsidRPr="004820F6">
        <w:rPr>
          <w:rFonts w:ascii="Times New Roman" w:eastAsia="font283" w:hAnsi="Times New Roman" w:cs="Times New Roman"/>
          <w:b/>
          <w:color w:val="000000"/>
          <w:kern w:val="1"/>
          <w:sz w:val="24"/>
          <w:szCs w:val="24"/>
          <w:lang w:eastAsia="zh-CN"/>
        </w:rPr>
        <w:t>10. Осуществление закупки путем проведения запроса предложений</w:t>
      </w:r>
    </w:p>
    <w:p w:rsidR="004820F6" w:rsidRPr="004820F6" w:rsidRDefault="004820F6" w:rsidP="004820F6">
      <w:pPr>
        <w:suppressAutoHyphens/>
        <w:spacing w:after="140" w:line="288" w:lineRule="auto"/>
        <w:rPr>
          <w:rFonts w:ascii="Cambria" w:eastAsia="Times New Roman" w:hAnsi="Cambria" w:cs="Times New Roman"/>
          <w:color w:val="000000"/>
          <w:kern w:val="1"/>
          <w:sz w:val="18"/>
          <w:szCs w:val="18"/>
          <w:lang w:eastAsia="zh-CN"/>
        </w:rPr>
      </w:pPr>
    </w:p>
    <w:p w:rsidR="004820F6" w:rsidRPr="004820F6" w:rsidRDefault="004820F6" w:rsidP="004820F6">
      <w:pPr>
        <w:numPr>
          <w:ilvl w:val="1"/>
          <w:numId w:val="59"/>
        </w:numPr>
        <w:suppressAutoHyphens/>
        <w:spacing w:after="0" w:line="240" w:lineRule="auto"/>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b/>
          <w:color w:val="000000"/>
          <w:kern w:val="1"/>
          <w:sz w:val="24"/>
          <w:szCs w:val="24"/>
          <w:lang w:eastAsia="zh-CN"/>
        </w:rPr>
        <w:t>Запрос предложений</w:t>
      </w:r>
    </w:p>
    <w:p w:rsidR="004820F6" w:rsidRPr="004820F6" w:rsidRDefault="004820F6" w:rsidP="004820F6">
      <w:pPr>
        <w:suppressAutoHyphens/>
        <w:spacing w:after="0" w:line="240" w:lineRule="auto"/>
        <w:contextualSpacing/>
        <w:jc w:val="both"/>
        <w:rPr>
          <w:rFonts w:ascii="Times New Roman" w:eastAsia="Times New Roman" w:hAnsi="Times New Roman" w:cs="Times New Roman"/>
          <w:b/>
          <w:color w:val="000000"/>
          <w:kern w:val="1"/>
          <w:sz w:val="24"/>
          <w:szCs w:val="24"/>
          <w:lang w:eastAsia="zh-CN"/>
        </w:rPr>
      </w:pPr>
    </w:p>
    <w:p w:rsidR="004820F6" w:rsidRPr="004820F6" w:rsidRDefault="004820F6" w:rsidP="004820F6">
      <w:pPr>
        <w:numPr>
          <w:ilvl w:val="2"/>
          <w:numId w:val="59"/>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Запрос предложений не является торгами (конкурсом, аукционом) или публичным конкурсом и не накладывает на Заказчика обязательств, установленных статьями 447–449 части первой ГК РФ и статьями 1057–1061 части второй ГК РФ.</w:t>
      </w:r>
    </w:p>
    <w:p w:rsidR="004820F6" w:rsidRPr="004820F6" w:rsidRDefault="004820F6" w:rsidP="004820F6">
      <w:pPr>
        <w:numPr>
          <w:ilvl w:val="2"/>
          <w:numId w:val="59"/>
        </w:num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По результатам проведения запроса предложений может быть определена заявка на участие в запросе предложений, содержащая лучшие условия исполнения договора, наиболее полно соответствующая требованиям документации о запросе предложений, которой присваивается первый номер. По решению Заказчика с таким участником может быть заключен договор.</w:t>
      </w:r>
    </w:p>
    <w:p w:rsidR="004820F6" w:rsidRPr="004820F6" w:rsidRDefault="004820F6" w:rsidP="004820F6">
      <w:pPr>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10.1.3</w:t>
      </w:r>
      <w:r w:rsidRPr="004820F6">
        <w:rPr>
          <w:rFonts w:ascii="Times New Roman" w:eastAsia="Times New Roman" w:hAnsi="Times New Roman" w:cs="Times New Roman"/>
          <w:color w:val="000000"/>
          <w:kern w:val="1"/>
          <w:sz w:val="24"/>
          <w:szCs w:val="24"/>
          <w:lang w:eastAsia="ru-RU"/>
        </w:rPr>
        <w:t xml:space="preserve"> По итогам проведения запроса предложений у Заказчика не возникает обязанности заключать Договор с победителем запроса 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lastRenderedPageBreak/>
        <w:t>В целях обеспечения надлежащего информирования потенциальных участников закупки об особенностях способа закупки Заказчик обязан указать в документации, что запрос предложений в соответствии с настоящим Положением не является торгами и по результатам проведения запроса предложений у Заказчика отсутствует обязанность по заключению договора с победителем.</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10.1.4</w:t>
      </w:r>
      <w:r w:rsidRPr="004820F6">
        <w:rPr>
          <w:rFonts w:ascii="Times New Roman" w:eastAsia="Times New Roman" w:hAnsi="Times New Roman" w:cs="Times New Roman"/>
          <w:color w:val="000000"/>
          <w:kern w:val="1"/>
          <w:sz w:val="24"/>
          <w:szCs w:val="24"/>
          <w:lang w:eastAsia="ru-RU"/>
        </w:rPr>
        <w:t xml:space="preserve"> Решение об отказе от заключения договора по результатам проведения запроса предложений публикуется на ЭТП и в ЕИС.</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10.1.5</w:t>
      </w:r>
      <w:r w:rsidRPr="004820F6">
        <w:rPr>
          <w:rFonts w:ascii="Times New Roman" w:eastAsia="Times New Roman" w:hAnsi="Times New Roman" w:cs="Times New Roman"/>
          <w:color w:val="000000"/>
          <w:kern w:val="1"/>
          <w:sz w:val="24"/>
          <w:szCs w:val="24"/>
          <w:lang w:eastAsia="ru-RU"/>
        </w:rPr>
        <w:t xml:space="preserve"> Общий срок проведения запроса предложений (с момента публикации извещения на ЭТП до размещения на ЭТП итогового протокола) не должен превышать 35 дней. </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10.1.6</w:t>
      </w:r>
      <w:r w:rsidRPr="004820F6">
        <w:rPr>
          <w:rFonts w:ascii="Times New Roman" w:eastAsia="Times New Roman" w:hAnsi="Times New Roman" w:cs="Times New Roman"/>
          <w:color w:val="000000"/>
          <w:kern w:val="1"/>
          <w:sz w:val="24"/>
          <w:szCs w:val="24"/>
          <w:lang w:eastAsia="ru-RU"/>
        </w:rPr>
        <w:t xml:space="preserve"> Процедура закупки в виде запроса предложений считается завершенной с момента заключения договора с участником закупки или опубликования на ЭТП и в ЕИС решения об отказе от заключения договора по результатам процедуры закупки.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color w:val="000000"/>
          <w:spacing w:val="5"/>
          <w:kern w:val="1"/>
          <w:sz w:val="24"/>
          <w:szCs w:val="24"/>
          <w:lang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bCs/>
          <w:color w:val="000000"/>
          <w:spacing w:val="5"/>
          <w:kern w:val="1"/>
          <w:sz w:val="24"/>
          <w:szCs w:val="24"/>
          <w:lang w:eastAsia="zh-CN"/>
        </w:rPr>
        <w:t xml:space="preserve">10.2 </w:t>
      </w:r>
      <w:r w:rsidRPr="004820F6">
        <w:rPr>
          <w:rFonts w:ascii="Times New Roman" w:eastAsia="Calibri" w:hAnsi="Times New Roman" w:cs="Times New Roman"/>
          <w:b/>
          <w:bCs/>
          <w:color w:val="000000"/>
          <w:spacing w:val="5"/>
          <w:kern w:val="1"/>
          <w:sz w:val="24"/>
          <w:szCs w:val="24"/>
          <w:lang w:eastAsia="zh-CN"/>
        </w:rPr>
        <w:t xml:space="preserve">Извещение о проведении запроса </w:t>
      </w:r>
      <w:r w:rsidRPr="004820F6">
        <w:rPr>
          <w:rFonts w:ascii="Times New Roman" w:eastAsia="Calibri" w:hAnsi="Times New Roman" w:cs="Times New Roman"/>
          <w:b/>
          <w:bCs/>
          <w:color w:val="000000"/>
          <w:spacing w:val="5"/>
          <w:kern w:val="1"/>
          <w:sz w:val="24"/>
          <w:szCs w:val="24"/>
          <w:lang w:eastAsia="zh-CN"/>
        </w:rPr>
        <w:t>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bCs/>
          <w:color w:val="000000"/>
          <w:spacing w:val="5"/>
          <w:kern w:val="1"/>
          <w:sz w:val="24"/>
          <w:szCs w:val="24"/>
          <w:lang w:eastAsia="zh-CN"/>
        </w:rPr>
      </w:pPr>
    </w:p>
    <w:p w:rsidR="004820F6" w:rsidRPr="004820F6" w:rsidRDefault="004820F6" w:rsidP="004820F6">
      <w:pPr>
        <w:widowControl w:val="0"/>
        <w:tabs>
          <w:tab w:val="left" w:pos="360"/>
          <w:tab w:val="left" w:pos="720"/>
          <w:tab w:val="left" w:pos="1211"/>
          <w:tab w:val="left" w:pos="1260"/>
        </w:tabs>
        <w:suppressAutoHyphens/>
        <w:spacing w:after="0" w:line="240" w:lineRule="auto"/>
        <w:ind w:firstLine="851"/>
        <w:contextualSpacing/>
        <w:jc w:val="both"/>
        <w:rPr>
          <w:rFonts w:ascii="Times New Roman" w:eastAsia="Times New Roman" w:hAnsi="Times New Roman" w:cs="Times New Roman"/>
          <w:color w:val="000000"/>
          <w:spacing w:val="5"/>
          <w:kern w:val="1"/>
          <w:sz w:val="24"/>
          <w:szCs w:val="24"/>
          <w:lang w:eastAsia="ru-RU"/>
        </w:rPr>
      </w:pPr>
      <w:r w:rsidRPr="004820F6">
        <w:rPr>
          <w:rFonts w:ascii="Times New Roman" w:eastAsia="Times New Roman" w:hAnsi="Times New Roman" w:cs="Times New Roman"/>
          <w:b/>
          <w:color w:val="000000"/>
          <w:spacing w:val="5"/>
          <w:kern w:val="1"/>
          <w:sz w:val="24"/>
          <w:szCs w:val="24"/>
          <w:lang w:eastAsia="ru-RU"/>
        </w:rPr>
        <w:t>10.2.1</w:t>
      </w:r>
      <w:r w:rsidRPr="004820F6">
        <w:rPr>
          <w:rFonts w:ascii="Times New Roman" w:eastAsia="Times New Roman" w:hAnsi="Times New Roman" w:cs="Times New Roman"/>
          <w:color w:val="000000"/>
          <w:spacing w:val="5"/>
          <w:kern w:val="1"/>
          <w:sz w:val="24"/>
          <w:szCs w:val="24"/>
          <w:lang w:eastAsia="ru-RU"/>
        </w:rPr>
        <w:t xml:space="preserve"> Организатор закупок размещает в ЕИС извещение о проведении запроса предложений не менее чем за 8 дней до дня окончания срока подачи заявок на участие в запросе предложений.</w:t>
      </w:r>
    </w:p>
    <w:p w:rsidR="004820F6" w:rsidRPr="004820F6" w:rsidRDefault="004820F6" w:rsidP="004820F6">
      <w:pPr>
        <w:widowControl w:val="0"/>
        <w:tabs>
          <w:tab w:val="left" w:pos="360"/>
          <w:tab w:val="left" w:pos="720"/>
          <w:tab w:val="left" w:pos="1211"/>
          <w:tab w:val="left" w:pos="1260"/>
        </w:tabs>
        <w:suppressAutoHyphens/>
        <w:spacing w:after="0" w:line="240" w:lineRule="auto"/>
        <w:ind w:firstLine="851"/>
        <w:contextualSpacing/>
        <w:jc w:val="both"/>
        <w:rPr>
          <w:rFonts w:ascii="Cambria" w:eastAsia="Times New Roman" w:hAnsi="Cambria" w:cs="Cambria"/>
          <w:kern w:val="1"/>
          <w:lang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bCs/>
          <w:color w:val="000000"/>
          <w:spacing w:val="5"/>
          <w:kern w:val="1"/>
          <w:sz w:val="24"/>
          <w:szCs w:val="24"/>
          <w:lang w:eastAsia="zh-CN"/>
        </w:rPr>
        <w:t xml:space="preserve">10.3 </w:t>
      </w:r>
      <w:r w:rsidRPr="004820F6">
        <w:rPr>
          <w:rFonts w:ascii="Times New Roman" w:eastAsia="Calibri" w:hAnsi="Times New Roman" w:cs="Times New Roman"/>
          <w:b/>
          <w:bCs/>
          <w:color w:val="000000"/>
          <w:spacing w:val="5"/>
          <w:kern w:val="1"/>
          <w:sz w:val="24"/>
          <w:szCs w:val="24"/>
          <w:lang w:eastAsia="zh-CN"/>
        </w:rPr>
        <w:t xml:space="preserve">Документация о запросе </w:t>
      </w:r>
      <w:r w:rsidRPr="004820F6">
        <w:rPr>
          <w:rFonts w:ascii="Times New Roman" w:eastAsia="Calibri" w:hAnsi="Times New Roman" w:cs="Times New Roman"/>
          <w:b/>
          <w:bCs/>
          <w:color w:val="000000"/>
          <w:spacing w:val="5"/>
          <w:kern w:val="1"/>
          <w:sz w:val="24"/>
          <w:szCs w:val="24"/>
          <w:lang w:eastAsia="zh-CN"/>
        </w:rPr>
        <w:t>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color w:val="000000"/>
          <w:spacing w:val="5"/>
          <w:kern w:val="1"/>
          <w:sz w:val="24"/>
          <w:szCs w:val="24"/>
          <w:lang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ru-RU"/>
        </w:rPr>
        <w:t>10.3.1</w:t>
      </w:r>
      <w:r w:rsidRPr="004820F6">
        <w:rPr>
          <w:rFonts w:ascii="Times New Roman" w:eastAsia="Calibri" w:hAnsi="Times New Roman" w:cs="Times New Roman"/>
          <w:color w:val="000000"/>
          <w:spacing w:val="5"/>
          <w:kern w:val="1"/>
          <w:sz w:val="24"/>
          <w:szCs w:val="24"/>
          <w:lang w:eastAsia="ru-RU"/>
        </w:rPr>
        <w:t xml:space="preserve"> Документация о запросе предложений разрабатывается организатором закупок и размещается в ЕИС и на ЭТП в один день с размещением извещения.</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color w:val="000000"/>
          <w:spacing w:val="5"/>
          <w:kern w:val="1"/>
          <w:sz w:val="24"/>
          <w:szCs w:val="24"/>
          <w:lang w:eastAsia="ru-RU"/>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color w:val="000000"/>
          <w:spacing w:val="5"/>
          <w:kern w:val="1"/>
          <w:sz w:val="24"/>
          <w:szCs w:val="24"/>
          <w:lang w:eastAsia="ru-RU"/>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10.4 </w:t>
      </w:r>
      <w:r w:rsidRPr="004820F6">
        <w:rPr>
          <w:rFonts w:ascii="Times New Roman" w:eastAsia="Calibri" w:hAnsi="Times New Roman" w:cs="Times New Roman"/>
          <w:b/>
          <w:color w:val="000000"/>
          <w:spacing w:val="5"/>
          <w:kern w:val="1"/>
          <w:sz w:val="24"/>
          <w:szCs w:val="24"/>
          <w:lang w:eastAsia="zh-CN"/>
        </w:rPr>
        <w:t xml:space="preserve">Порядок приема заявок </w:t>
      </w:r>
      <w:r w:rsidRPr="004820F6">
        <w:rPr>
          <w:rFonts w:ascii="Times New Roman" w:eastAsia="Calibri" w:hAnsi="Times New Roman" w:cs="Times New Roman"/>
          <w:b/>
          <w:color w:val="000000"/>
          <w:spacing w:val="5"/>
          <w:kern w:val="1"/>
          <w:sz w:val="24"/>
          <w:szCs w:val="24"/>
          <w:lang w:eastAsia="zh-CN"/>
        </w:rPr>
        <w:t>на участие в запросе 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color w:val="000000"/>
          <w:spacing w:val="5"/>
          <w:kern w:val="1"/>
          <w:sz w:val="24"/>
          <w:szCs w:val="24"/>
          <w:lang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ru-RU"/>
        </w:rPr>
        <w:t>10.4.1</w:t>
      </w:r>
      <w:r w:rsidRPr="004820F6">
        <w:rPr>
          <w:rFonts w:ascii="Times New Roman" w:eastAsia="Calibri" w:hAnsi="Times New Roman" w:cs="Times New Roman"/>
          <w:color w:val="000000"/>
          <w:spacing w:val="5"/>
          <w:kern w:val="1"/>
          <w:sz w:val="24"/>
          <w:szCs w:val="24"/>
          <w:lang w:eastAsia="ru-RU"/>
        </w:rPr>
        <w:t xml:space="preserve"> Любой участник закупки вправе подать только одну заявку на участие в запросе 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color w:val="000000"/>
          <w:spacing w:val="5"/>
          <w:kern w:val="1"/>
          <w:sz w:val="24"/>
          <w:szCs w:val="24"/>
          <w:lang w:eastAsia="ru-RU"/>
        </w:rPr>
        <w:t>Прием заявок на участие в запросе предложений прекращается в день открытия на ЭТП доступа к заявкам на участие в запросе 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ru-RU"/>
        </w:rPr>
        <w:t>10.4.2</w:t>
      </w:r>
      <w:r w:rsidRPr="004820F6">
        <w:rPr>
          <w:rFonts w:ascii="Times New Roman" w:eastAsia="Calibri" w:hAnsi="Times New Roman" w:cs="Times New Roman"/>
          <w:color w:val="000000"/>
          <w:spacing w:val="5"/>
          <w:kern w:val="1"/>
          <w:sz w:val="24"/>
          <w:szCs w:val="24"/>
          <w:lang w:eastAsia="ru-RU"/>
        </w:rPr>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4820F6" w:rsidRPr="004820F6" w:rsidRDefault="004820F6" w:rsidP="004820F6">
      <w:pPr>
        <w:widowControl w:val="0"/>
        <w:tabs>
          <w:tab w:val="left" w:pos="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10.5 </w:t>
      </w:r>
      <w:r w:rsidRPr="004820F6">
        <w:rPr>
          <w:rFonts w:ascii="Times New Roman" w:eastAsia="Calibri" w:hAnsi="Times New Roman" w:cs="Times New Roman"/>
          <w:b/>
          <w:color w:val="000000"/>
          <w:spacing w:val="5"/>
          <w:kern w:val="1"/>
          <w:sz w:val="24"/>
          <w:szCs w:val="24"/>
          <w:lang w:eastAsia="zh-CN"/>
        </w:rPr>
        <w:t xml:space="preserve">Порядок открытия доступа к заявкам на участие в </w:t>
      </w:r>
      <w:r w:rsidRPr="004820F6">
        <w:rPr>
          <w:rFonts w:ascii="Times New Roman" w:eastAsia="Calibri" w:hAnsi="Times New Roman" w:cs="Times New Roman"/>
          <w:b/>
          <w:color w:val="000000"/>
          <w:spacing w:val="5"/>
          <w:kern w:val="1"/>
          <w:sz w:val="24"/>
          <w:szCs w:val="24"/>
          <w:lang w:eastAsia="zh-CN"/>
        </w:rPr>
        <w:t>запросе 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color w:val="000000"/>
          <w:spacing w:val="5"/>
          <w:kern w:val="1"/>
          <w:sz w:val="24"/>
          <w:szCs w:val="24"/>
          <w:lang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10.5.1</w:t>
      </w:r>
      <w:r w:rsidRPr="004820F6">
        <w:rPr>
          <w:rFonts w:ascii="Times New Roman" w:eastAsia="Calibri" w:hAnsi="Times New Roman" w:cs="Times New Roman"/>
          <w:color w:val="000000"/>
          <w:spacing w:val="5"/>
          <w:kern w:val="1"/>
          <w:sz w:val="24"/>
          <w:szCs w:val="24"/>
          <w:lang w:eastAsia="zh-CN"/>
        </w:rPr>
        <w:t xml:space="preserve"> </w:t>
      </w:r>
      <w:proofErr w:type="gramStart"/>
      <w:r w:rsidRPr="004820F6">
        <w:rPr>
          <w:rFonts w:ascii="Times New Roman" w:eastAsia="Calibri" w:hAnsi="Times New Roman" w:cs="Times New Roman"/>
          <w:color w:val="000000"/>
          <w:spacing w:val="5"/>
          <w:kern w:val="1"/>
          <w:sz w:val="24"/>
          <w:szCs w:val="24"/>
          <w:lang w:eastAsia="zh-CN"/>
        </w:rPr>
        <w:t>В</w:t>
      </w:r>
      <w:proofErr w:type="gramEnd"/>
      <w:r w:rsidRPr="004820F6">
        <w:rPr>
          <w:rFonts w:ascii="Times New Roman" w:eastAsia="Calibri" w:hAnsi="Times New Roman" w:cs="Times New Roman"/>
          <w:color w:val="000000"/>
          <w:spacing w:val="5"/>
          <w:kern w:val="1"/>
          <w:sz w:val="24"/>
          <w:szCs w:val="24"/>
          <w:lang w:eastAsia="zh-CN"/>
        </w:rPr>
        <w:t xml:space="preserve"> день и во время, указанные в извещении о проведении </w:t>
      </w:r>
      <w:r w:rsidRPr="004820F6">
        <w:rPr>
          <w:rFonts w:ascii="Times New Roman" w:eastAsia="Calibri" w:hAnsi="Times New Roman" w:cs="Times New Roman"/>
          <w:color w:val="000000"/>
          <w:spacing w:val="5"/>
          <w:kern w:val="1"/>
          <w:sz w:val="24"/>
          <w:szCs w:val="24"/>
          <w:lang w:eastAsia="zh-CN"/>
        </w:rPr>
        <w:t>запроса предложений</w:t>
      </w:r>
      <w:r w:rsidRPr="004820F6">
        <w:rPr>
          <w:rFonts w:ascii="Times New Roman" w:eastAsia="Calibri" w:hAnsi="Times New Roman" w:cs="Times New Roman"/>
          <w:color w:val="000000"/>
          <w:spacing w:val="5"/>
          <w:kern w:val="1"/>
          <w:sz w:val="24"/>
          <w:szCs w:val="24"/>
          <w:lang w:eastAsia="zh-CN"/>
        </w:rPr>
        <w:t xml:space="preserve">, осуществляется открытие доступа к поданным на </w:t>
      </w:r>
      <w:r w:rsidRPr="004820F6">
        <w:rPr>
          <w:rFonts w:ascii="Times New Roman" w:eastAsia="Calibri" w:hAnsi="Times New Roman" w:cs="Times New Roman"/>
          <w:color w:val="000000"/>
          <w:spacing w:val="5"/>
          <w:kern w:val="1"/>
          <w:sz w:val="24"/>
          <w:szCs w:val="24"/>
          <w:lang w:eastAsia="zh-CN"/>
        </w:rPr>
        <w:t xml:space="preserve">ЭТП </w:t>
      </w:r>
      <w:r w:rsidRPr="004820F6">
        <w:rPr>
          <w:rFonts w:ascii="Times New Roman" w:eastAsia="Calibri" w:hAnsi="Times New Roman" w:cs="Times New Roman"/>
          <w:color w:val="000000"/>
          <w:spacing w:val="5"/>
          <w:kern w:val="1"/>
          <w:sz w:val="24"/>
          <w:szCs w:val="24"/>
          <w:lang w:eastAsia="zh-CN"/>
        </w:rPr>
        <w:t xml:space="preserve">заявкам на участие в </w:t>
      </w:r>
      <w:r w:rsidRPr="004820F6">
        <w:rPr>
          <w:rFonts w:ascii="Times New Roman" w:eastAsia="Calibri" w:hAnsi="Times New Roman" w:cs="Times New Roman"/>
          <w:color w:val="000000"/>
          <w:spacing w:val="5"/>
          <w:kern w:val="1"/>
          <w:sz w:val="24"/>
          <w:szCs w:val="24"/>
          <w:lang w:eastAsia="zh-CN"/>
        </w:rPr>
        <w:t>запросе предложений</w:t>
      </w:r>
      <w:r w:rsidRPr="004820F6">
        <w:rPr>
          <w:rFonts w:ascii="Times New Roman" w:eastAsia="Calibri" w:hAnsi="Times New Roman" w:cs="Times New Roman"/>
          <w:color w:val="000000"/>
          <w:spacing w:val="5"/>
          <w:kern w:val="1"/>
          <w:sz w:val="24"/>
          <w:szCs w:val="24"/>
          <w:lang w:eastAsia="zh-CN"/>
        </w:rPr>
        <w:t>.</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color w:val="000000"/>
          <w:spacing w:val="5"/>
          <w:kern w:val="1"/>
          <w:sz w:val="24"/>
          <w:szCs w:val="24"/>
          <w:lang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10.6 Порядок рассмотрения заявок на участие в запросе 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color w:val="000000"/>
          <w:spacing w:val="5"/>
          <w:kern w:val="1"/>
          <w:sz w:val="24"/>
          <w:szCs w:val="24"/>
          <w:lang w:eastAsia="zh-CN"/>
        </w:rPr>
      </w:pPr>
    </w:p>
    <w:p w:rsidR="004820F6" w:rsidRPr="004820F6" w:rsidRDefault="004820F6" w:rsidP="004820F6">
      <w:pPr>
        <w:widowControl w:val="0"/>
        <w:tabs>
          <w:tab w:val="left" w:pos="0"/>
          <w:tab w:val="left" w:pos="360"/>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10.6.1</w:t>
      </w:r>
      <w:r w:rsidRPr="004820F6">
        <w:rPr>
          <w:rFonts w:ascii="Times New Roman" w:eastAsia="Times New Roman" w:hAnsi="Times New Roman" w:cs="Times New Roman"/>
          <w:color w:val="000000"/>
          <w:kern w:val="1"/>
          <w:sz w:val="24"/>
          <w:szCs w:val="24"/>
          <w:lang w:eastAsia="ru-RU"/>
        </w:rPr>
        <w:t xml:space="preserve"> 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lastRenderedPageBreak/>
        <w:t>10.6.2</w:t>
      </w:r>
      <w:r w:rsidRPr="004820F6">
        <w:rPr>
          <w:rFonts w:ascii="Times New Roman" w:eastAsia="Times New Roman" w:hAnsi="Times New Roman" w:cs="Times New Roman"/>
          <w:color w:val="000000"/>
          <w:kern w:val="1"/>
          <w:sz w:val="24"/>
          <w:szCs w:val="24"/>
          <w:lang w:eastAsia="ru-RU"/>
        </w:rPr>
        <w:t xml:space="preserve"> 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10.6.3</w:t>
      </w:r>
      <w:r w:rsidRPr="004820F6">
        <w:rPr>
          <w:rFonts w:ascii="Times New Roman" w:eastAsia="Times New Roman" w:hAnsi="Times New Roman" w:cs="Times New Roman"/>
          <w:color w:val="000000"/>
          <w:kern w:val="1"/>
          <w:sz w:val="24"/>
          <w:szCs w:val="24"/>
          <w:lang w:eastAsia="ru-RU"/>
        </w:rPr>
        <w:t xml:space="preserve"> 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ЭТП в течение 3-х дней с момента подписания.</w:t>
      </w:r>
    </w:p>
    <w:p w:rsidR="004820F6" w:rsidRPr="004820F6" w:rsidRDefault="004820F6" w:rsidP="004820F6">
      <w:pPr>
        <w:widowControl w:val="0"/>
        <w:tabs>
          <w:tab w:val="left" w:pos="0"/>
          <w:tab w:val="left" w:pos="360"/>
        </w:tabs>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b/>
          <w:kern w:val="1"/>
          <w:sz w:val="24"/>
          <w:szCs w:val="24"/>
          <w:lang w:eastAsia="ru-RU"/>
        </w:rPr>
        <w:t>10.6.4</w:t>
      </w:r>
      <w:r w:rsidRPr="004820F6">
        <w:rPr>
          <w:rFonts w:ascii="Times New Roman" w:eastAsia="Times New Roman" w:hAnsi="Times New Roman" w:cs="Times New Roman"/>
          <w:kern w:val="1"/>
          <w:sz w:val="24"/>
          <w:szCs w:val="24"/>
          <w:lang w:eastAsia="ru-RU"/>
        </w:rPr>
        <w:t xml:space="preserve"> 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color w:val="000000"/>
          <w:spacing w:val="5"/>
          <w:kern w:val="1"/>
          <w:sz w:val="24"/>
          <w:szCs w:val="24"/>
          <w:lang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10.7 </w:t>
      </w:r>
      <w:r w:rsidRPr="004820F6">
        <w:rPr>
          <w:rFonts w:ascii="Times New Roman" w:eastAsia="Calibri" w:hAnsi="Times New Roman" w:cs="Times New Roman"/>
          <w:b/>
          <w:color w:val="000000"/>
          <w:spacing w:val="5"/>
          <w:kern w:val="1"/>
          <w:sz w:val="24"/>
          <w:szCs w:val="24"/>
          <w:lang w:eastAsia="zh-CN"/>
        </w:rPr>
        <w:t xml:space="preserve">Оценка и сопоставление заявок на участие в </w:t>
      </w:r>
      <w:r w:rsidRPr="004820F6">
        <w:rPr>
          <w:rFonts w:ascii="Times New Roman" w:eastAsia="Calibri" w:hAnsi="Times New Roman" w:cs="Times New Roman"/>
          <w:b/>
          <w:color w:val="000000"/>
          <w:spacing w:val="5"/>
          <w:kern w:val="1"/>
          <w:sz w:val="24"/>
          <w:szCs w:val="24"/>
          <w:lang w:eastAsia="zh-CN"/>
        </w:rPr>
        <w:t>запросе 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10.7.1</w:t>
      </w:r>
      <w:r w:rsidRPr="004820F6">
        <w:rPr>
          <w:rFonts w:ascii="Times New Roman" w:eastAsia="Times New Roman" w:hAnsi="Times New Roman" w:cs="Times New Roman"/>
          <w:color w:val="000000"/>
          <w:kern w:val="1"/>
          <w:sz w:val="24"/>
          <w:szCs w:val="24"/>
          <w:lang w:eastAsia="ru-RU"/>
        </w:rPr>
        <w:t xml:space="preserve">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10.7.2</w:t>
      </w:r>
      <w:r w:rsidRPr="004820F6">
        <w:rPr>
          <w:rFonts w:ascii="Times New Roman" w:eastAsia="Times New Roman" w:hAnsi="Times New Roman" w:cs="Times New Roman"/>
          <w:color w:val="000000"/>
          <w:kern w:val="1"/>
          <w:sz w:val="24"/>
          <w:szCs w:val="24"/>
          <w:lang w:eastAsia="ru-RU"/>
        </w:rPr>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случае необходимости для целей оценки и сопоставления заявок участников по критериям, связанным с </w:t>
      </w:r>
      <w:r w:rsidRPr="004820F6">
        <w:rPr>
          <w:rFonts w:ascii="Times New Roman" w:eastAsia="Times New Roman" w:hAnsi="Times New Roman" w:cs="Times New Roman"/>
          <w:color w:val="000000"/>
          <w:kern w:val="1"/>
          <w:sz w:val="24"/>
          <w:szCs w:val="24"/>
          <w:lang w:eastAsia="zh-CN"/>
        </w:rPr>
        <w:t>функциональными, качественными, техническими характеристиками, качеством технико-коммерческого предложения,</w:t>
      </w:r>
      <w:r w:rsidRPr="004820F6">
        <w:rPr>
          <w:rFonts w:ascii="Times New Roman" w:eastAsia="Times New Roman" w:hAnsi="Times New Roman" w:cs="Times New Roman"/>
          <w:color w:val="000000"/>
          <w:kern w:val="1"/>
          <w:sz w:val="24"/>
          <w:szCs w:val="24"/>
          <w:lang w:eastAsia="ru-RU"/>
        </w:rPr>
        <w:t xml:space="preserve">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10.7.3</w:t>
      </w:r>
      <w:r w:rsidRPr="004820F6">
        <w:rPr>
          <w:rFonts w:ascii="Times New Roman" w:eastAsia="Times New Roman" w:hAnsi="Times New Roman" w:cs="Times New Roman"/>
          <w:color w:val="000000"/>
          <w:kern w:val="1"/>
          <w:sz w:val="24"/>
          <w:szCs w:val="24"/>
          <w:lang w:eastAsia="ru-RU"/>
        </w:rPr>
        <w:t xml:space="preserve"> 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10.7.4</w:t>
      </w:r>
      <w:r w:rsidRPr="004820F6">
        <w:rPr>
          <w:rFonts w:ascii="Times New Roman" w:eastAsia="Times New Roman" w:hAnsi="Times New Roman" w:cs="Times New Roman"/>
          <w:color w:val="000000"/>
          <w:kern w:val="1"/>
          <w:sz w:val="24"/>
          <w:szCs w:val="24"/>
          <w:lang w:eastAsia="ru-RU"/>
        </w:rPr>
        <w:t xml:space="preserve"> Организатор закупок публикует протокол оценки и сопоставления заявок (итоговый протокол) на участие в запросе предложений в ЕИС и на ЭТП</w:t>
      </w:r>
      <w:r w:rsidRPr="004820F6">
        <w:rPr>
          <w:rFonts w:ascii="Times New Roman" w:eastAsia="Times New Roman" w:hAnsi="Times New Roman" w:cs="Times New Roman"/>
          <w:color w:val="000000"/>
          <w:kern w:val="1"/>
          <w:sz w:val="24"/>
          <w:szCs w:val="24"/>
          <w:lang w:eastAsia="zh-CN"/>
        </w:rPr>
        <w:t xml:space="preserve"> </w:t>
      </w:r>
      <w:r w:rsidRPr="004820F6">
        <w:rPr>
          <w:rFonts w:ascii="Times New Roman" w:eastAsia="Times New Roman" w:hAnsi="Times New Roman" w:cs="Times New Roman"/>
          <w:kern w:val="1"/>
          <w:sz w:val="24"/>
          <w:szCs w:val="24"/>
          <w:lang w:eastAsia="zh-CN"/>
        </w:rPr>
        <w:t>в течение 3-х дней с момента подписания.</w:t>
      </w:r>
      <w:r w:rsidRPr="004820F6">
        <w:rPr>
          <w:rFonts w:ascii="Times New Roman" w:eastAsia="Times New Roman" w:hAnsi="Times New Roman" w:cs="Times New Roman"/>
          <w:kern w:val="1"/>
          <w:sz w:val="24"/>
          <w:szCs w:val="24"/>
          <w:lang w:eastAsia="ru-RU"/>
        </w:rPr>
        <w:t xml:space="preserve"> </w:t>
      </w:r>
    </w:p>
    <w:p w:rsidR="004820F6" w:rsidRPr="004820F6" w:rsidRDefault="004820F6" w:rsidP="004820F6">
      <w:pPr>
        <w:widowControl w:val="0"/>
        <w:tabs>
          <w:tab w:val="left" w:pos="-171"/>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10.7.5</w:t>
      </w:r>
      <w:r w:rsidRPr="004820F6">
        <w:rPr>
          <w:rFonts w:ascii="Times New Roman" w:eastAsia="Times New Roman" w:hAnsi="Times New Roman" w:cs="Times New Roman"/>
          <w:color w:val="000000"/>
          <w:kern w:val="1"/>
          <w:sz w:val="24"/>
          <w:szCs w:val="24"/>
          <w:lang w:eastAsia="ru-RU"/>
        </w:rPr>
        <w:t xml:space="preserve"> 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 Заказчик  в сроки, указанные в настоящем Положении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w:t>
      </w:r>
      <w:r w:rsidRPr="004820F6">
        <w:rPr>
          <w:rFonts w:ascii="Times New Roman" w:eastAsia="Times New Roman" w:hAnsi="Times New Roman" w:cs="Times New Roman"/>
          <w:color w:val="000000"/>
          <w:kern w:val="1"/>
          <w:sz w:val="24"/>
          <w:szCs w:val="24"/>
          <w:lang w:eastAsia="ru-RU"/>
        </w:rPr>
        <w:lastRenderedPageBreak/>
        <w:t>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10.7.6</w:t>
      </w:r>
      <w:r w:rsidRPr="004820F6">
        <w:rPr>
          <w:rFonts w:ascii="Times New Roman" w:eastAsia="Times New Roman" w:hAnsi="Times New Roman" w:cs="Times New Roman"/>
          <w:color w:val="000000"/>
          <w:kern w:val="1"/>
          <w:sz w:val="24"/>
          <w:szCs w:val="24"/>
          <w:lang w:eastAsia="ru-RU"/>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ЭТП и в ЕИС не размещаются.</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zh-CN"/>
        </w:rPr>
        <w:t xml:space="preserve">10.8 </w:t>
      </w:r>
      <w:r w:rsidRPr="004820F6">
        <w:rPr>
          <w:rFonts w:ascii="Times New Roman" w:eastAsia="Calibri" w:hAnsi="Times New Roman" w:cs="Times New Roman"/>
          <w:b/>
          <w:color w:val="000000"/>
          <w:spacing w:val="5"/>
          <w:kern w:val="1"/>
          <w:sz w:val="24"/>
          <w:szCs w:val="24"/>
          <w:lang w:eastAsia="zh-CN"/>
        </w:rPr>
        <w:t xml:space="preserve">Заключение Договора по результатам запроса </w:t>
      </w:r>
      <w:r w:rsidRPr="004820F6">
        <w:rPr>
          <w:rFonts w:ascii="Times New Roman" w:eastAsia="Calibri" w:hAnsi="Times New Roman" w:cs="Times New Roman"/>
          <w:b/>
          <w:color w:val="000000"/>
          <w:spacing w:val="5"/>
          <w:kern w:val="1"/>
          <w:sz w:val="24"/>
          <w:szCs w:val="24"/>
          <w:lang w:eastAsia="zh-CN"/>
        </w:rPr>
        <w:t>предложений</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color w:val="000000"/>
          <w:spacing w:val="5"/>
          <w:kern w:val="1"/>
          <w:sz w:val="24"/>
          <w:szCs w:val="24"/>
          <w:lang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10.8.1</w:t>
      </w:r>
      <w:r w:rsidRPr="004820F6">
        <w:rPr>
          <w:rFonts w:ascii="Times New Roman" w:eastAsia="Times New Roman" w:hAnsi="Times New Roman" w:cs="Times New Roman"/>
          <w:color w:val="000000"/>
          <w:kern w:val="1"/>
          <w:sz w:val="24"/>
          <w:szCs w:val="24"/>
          <w:lang w:eastAsia="zh-CN"/>
        </w:rPr>
        <w:t xml:space="preserve"> Договор может быть заключен не ранее чем через 10 дней не позднее чем через 20 дней со дня размещения </w:t>
      </w:r>
      <w:r w:rsidRPr="004820F6">
        <w:rPr>
          <w:rFonts w:ascii="Times New Roman" w:eastAsia="Times New Roman" w:hAnsi="Times New Roman" w:cs="Times New Roman"/>
          <w:color w:val="000000"/>
          <w:kern w:val="1"/>
          <w:sz w:val="24"/>
          <w:szCs w:val="24"/>
          <w:lang w:eastAsia="ru-RU"/>
        </w:rPr>
        <w:t>в ЕИС</w:t>
      </w:r>
      <w:r w:rsidRPr="004820F6">
        <w:rPr>
          <w:rFonts w:ascii="Times New Roman" w:eastAsia="Times New Roman" w:hAnsi="Times New Roman" w:cs="Times New Roman"/>
          <w:color w:val="000000"/>
          <w:kern w:val="1"/>
          <w:sz w:val="24"/>
          <w:szCs w:val="24"/>
          <w:lang w:eastAsia="zh-CN"/>
        </w:rPr>
        <w:t xml:space="preserve"> итогового протокола, а при проведении закрытого запроса предложений - со дня подписания итогового протокола</w:t>
      </w:r>
      <w:r w:rsidRPr="004820F6">
        <w:rPr>
          <w:rFonts w:ascii="Times New Roman" w:eastAsia="Times New Roman" w:hAnsi="Times New Roman" w:cs="Times New Roman"/>
          <w:color w:val="000000"/>
          <w:kern w:val="1"/>
          <w:sz w:val="24"/>
          <w:szCs w:val="24"/>
          <w:lang w:eastAsia="ru-RU"/>
        </w:rPr>
        <w:t>.</w:t>
      </w:r>
    </w:p>
    <w:p w:rsidR="004820F6" w:rsidRPr="004820F6" w:rsidRDefault="004820F6" w:rsidP="004820F6">
      <w:pPr>
        <w:tabs>
          <w:tab w:val="left" w:pos="0"/>
          <w:tab w:val="left" w:pos="1311"/>
        </w:tabs>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color w:val="000000"/>
          <w:kern w:val="1"/>
          <w:sz w:val="24"/>
          <w:szCs w:val="24"/>
          <w:lang w:eastAsia="zh-CN"/>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 с которым заключается договор.</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b/>
          <w:spacing w:val="5"/>
          <w:kern w:val="1"/>
          <w:sz w:val="24"/>
          <w:szCs w:val="24"/>
          <w:lang w:eastAsia="zh-CN"/>
        </w:rPr>
      </w:pPr>
      <w:r w:rsidRPr="004820F6">
        <w:rPr>
          <w:rFonts w:ascii="Times New Roman" w:eastAsia="Calibri" w:hAnsi="Times New Roman" w:cs="Times New Roman"/>
          <w:b/>
          <w:color w:val="000000"/>
          <w:spacing w:val="5"/>
          <w:kern w:val="1"/>
          <w:sz w:val="24"/>
          <w:szCs w:val="24"/>
          <w:lang w:eastAsia="ru-RU"/>
        </w:rPr>
        <w:t xml:space="preserve">10.8.2 </w:t>
      </w:r>
      <w:r w:rsidRPr="004820F6">
        <w:rPr>
          <w:rFonts w:ascii="Times New Roman" w:eastAsia="Calibri" w:hAnsi="Times New Roman" w:cs="Times New Roman"/>
          <w:color w:val="000000"/>
          <w:spacing w:val="5"/>
          <w:kern w:val="1"/>
          <w:sz w:val="24"/>
          <w:szCs w:val="24"/>
          <w:lang w:eastAsia="ru-RU"/>
        </w:rPr>
        <w:t xml:space="preserve">В случае если участник запроса предложений, в заявке на участие которого содержится лучшее предложение </w:t>
      </w:r>
      <w:proofErr w:type="gramStart"/>
      <w:r w:rsidRPr="004820F6">
        <w:rPr>
          <w:rFonts w:ascii="Times New Roman" w:eastAsia="Calibri" w:hAnsi="Times New Roman" w:cs="Times New Roman"/>
          <w:color w:val="000000"/>
          <w:spacing w:val="5"/>
          <w:kern w:val="1"/>
          <w:sz w:val="24"/>
          <w:szCs w:val="24"/>
          <w:lang w:eastAsia="ru-RU"/>
        </w:rPr>
        <w:t>и  которой</w:t>
      </w:r>
      <w:proofErr w:type="gramEnd"/>
      <w:r w:rsidRPr="004820F6">
        <w:rPr>
          <w:rFonts w:ascii="Times New Roman" w:eastAsia="Calibri" w:hAnsi="Times New Roman" w:cs="Times New Roman"/>
          <w:color w:val="000000"/>
          <w:spacing w:val="5"/>
          <w:kern w:val="1"/>
          <w:sz w:val="24"/>
          <w:szCs w:val="24"/>
          <w:lang w:eastAsia="ru-RU"/>
        </w:rPr>
        <w:t xml:space="preserve"> присвоен первый номер, в срок, указанный в документации запроса предложений, не предоставил Заказчику подписанный договор, такой участник считается отказавшимся от заключения Договора.</w:t>
      </w:r>
      <w:r w:rsidRPr="004820F6">
        <w:rPr>
          <w:rFonts w:ascii="Times New Roman" w:eastAsia="Calibri" w:hAnsi="Times New Roman" w:cs="Times New Roman"/>
          <w:b/>
          <w:color w:val="000000"/>
          <w:spacing w:val="5"/>
          <w:kern w:val="1"/>
          <w:sz w:val="24"/>
          <w:szCs w:val="24"/>
          <w:lang w:eastAsia="ru-RU"/>
        </w:rPr>
        <w:t xml:space="preserve"> </w:t>
      </w:r>
      <w:r w:rsidRPr="004820F6">
        <w:rPr>
          <w:rFonts w:ascii="Times New Roman" w:eastAsia="Calibri" w:hAnsi="Times New Roman" w:cs="Times New Roman"/>
          <w:color w:val="000000"/>
          <w:spacing w:val="5"/>
          <w:kern w:val="1"/>
          <w:sz w:val="24"/>
          <w:szCs w:val="24"/>
          <w:lang w:eastAsia="ru-RU"/>
        </w:rPr>
        <w:t>По итогам проведения запроса предложений участник закупки вправе не заключать Договор с Заказчиком.</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случае если победитель запроса предложений признан отказавшимся от заключения Договора, Заказчик вправе направить проект Договора участнику запроса предложений, заявке </w:t>
      </w:r>
      <w:proofErr w:type="gramStart"/>
      <w:r w:rsidRPr="004820F6">
        <w:rPr>
          <w:rFonts w:ascii="Times New Roman" w:eastAsia="Times New Roman" w:hAnsi="Times New Roman" w:cs="Times New Roman"/>
          <w:color w:val="000000"/>
          <w:kern w:val="1"/>
          <w:sz w:val="24"/>
          <w:szCs w:val="24"/>
          <w:lang w:eastAsia="ru-RU"/>
        </w:rPr>
        <w:t>на участие</w:t>
      </w:r>
      <w:proofErr w:type="gramEnd"/>
      <w:r w:rsidRPr="004820F6">
        <w:rPr>
          <w:rFonts w:ascii="Times New Roman" w:eastAsia="Times New Roman" w:hAnsi="Times New Roman" w:cs="Times New Roman"/>
          <w:color w:val="000000"/>
          <w:kern w:val="1"/>
          <w:sz w:val="24"/>
          <w:szCs w:val="24"/>
          <w:lang w:eastAsia="ru-RU"/>
        </w:rPr>
        <w:t xml:space="preserve"> которого присвоен второй номер, или провести повторную конкурентную процедуру.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 xml:space="preserve">В случае направления проекта </w:t>
      </w:r>
      <w:proofErr w:type="gramStart"/>
      <w:r w:rsidRPr="004820F6">
        <w:rPr>
          <w:rFonts w:ascii="Times New Roman" w:eastAsia="Times New Roman" w:hAnsi="Times New Roman" w:cs="Times New Roman"/>
          <w:color w:val="000000"/>
          <w:kern w:val="1"/>
          <w:sz w:val="24"/>
          <w:szCs w:val="24"/>
          <w:lang w:eastAsia="ru-RU"/>
        </w:rPr>
        <w:t>Договора  участнику</w:t>
      </w:r>
      <w:proofErr w:type="gramEnd"/>
      <w:r w:rsidRPr="004820F6">
        <w:rPr>
          <w:rFonts w:ascii="Times New Roman" w:eastAsia="Times New Roman" w:hAnsi="Times New Roman" w:cs="Times New Roman"/>
          <w:color w:val="000000"/>
          <w:kern w:val="1"/>
          <w:sz w:val="24"/>
          <w:szCs w:val="24"/>
          <w:lang w:eastAsia="ru-RU"/>
        </w:rPr>
        <w:t xml:space="preserve">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10.8.3</w:t>
      </w:r>
      <w:r w:rsidRPr="004820F6">
        <w:rPr>
          <w:rFonts w:ascii="Times New Roman" w:eastAsia="Times New Roman" w:hAnsi="Times New Roman" w:cs="Times New Roman"/>
          <w:color w:val="000000"/>
          <w:kern w:val="1"/>
          <w:sz w:val="24"/>
          <w:szCs w:val="24"/>
          <w:lang w:eastAsia="ru-RU"/>
        </w:rPr>
        <w:t xml:space="preserve"> 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документации запроса предложений. </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ru-RU"/>
        </w:rPr>
      </w:pPr>
    </w:p>
    <w:p w:rsidR="004820F6" w:rsidRPr="004820F6" w:rsidRDefault="004820F6" w:rsidP="004820F6">
      <w:pPr>
        <w:tabs>
          <w:tab w:val="left" w:pos="1506"/>
        </w:tabs>
        <w:spacing w:after="0" w:line="240" w:lineRule="auto"/>
        <w:ind w:left="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b/>
          <w:color w:val="000000"/>
          <w:kern w:val="1"/>
          <w:sz w:val="24"/>
          <w:szCs w:val="24"/>
          <w:highlight w:val="yellow"/>
          <w:lang w:eastAsia="zh-CN"/>
        </w:rPr>
        <w:t xml:space="preserve">11 Осуществление закупки у </w:t>
      </w:r>
      <w:r w:rsidRPr="004820F6">
        <w:rPr>
          <w:rFonts w:ascii="Times New Roman" w:eastAsia="Calibri" w:hAnsi="Times New Roman" w:cs="Times New Roman"/>
          <w:b/>
          <w:color w:val="000000"/>
          <w:kern w:val="1"/>
          <w:sz w:val="24"/>
          <w:szCs w:val="24"/>
          <w:highlight w:val="yellow"/>
          <w:lang w:eastAsia="zh-CN"/>
        </w:rPr>
        <w:t>единственного</w:t>
      </w:r>
      <w:r w:rsidRPr="004820F6">
        <w:rPr>
          <w:rFonts w:ascii="Times New Roman" w:eastAsia="Times New Roman" w:hAnsi="Times New Roman" w:cs="Times New Roman"/>
          <w:b/>
          <w:color w:val="000000"/>
          <w:kern w:val="1"/>
          <w:sz w:val="24"/>
          <w:szCs w:val="24"/>
          <w:highlight w:val="yellow"/>
          <w:lang w:eastAsia="zh-CN"/>
        </w:rPr>
        <w:t xml:space="preserve"> поставщика</w:t>
      </w:r>
      <w:r w:rsidRPr="004820F6">
        <w:rPr>
          <w:rFonts w:ascii="Times New Roman" w:eastAsia="Times New Roman" w:hAnsi="Times New Roman" w:cs="Times New Roman"/>
          <w:b/>
          <w:color w:val="000000"/>
          <w:kern w:val="1"/>
          <w:sz w:val="24"/>
          <w:szCs w:val="24"/>
          <w:lang w:eastAsia="zh-CN"/>
        </w:rPr>
        <w:t xml:space="preserve"> </w:t>
      </w:r>
    </w:p>
    <w:p w:rsidR="004820F6" w:rsidRPr="004820F6" w:rsidRDefault="004820F6" w:rsidP="004820F6">
      <w:pPr>
        <w:tabs>
          <w:tab w:val="left" w:pos="0"/>
        </w:tabs>
        <w:suppressAutoHyphens/>
        <w:spacing w:after="0" w:line="240" w:lineRule="auto"/>
        <w:ind w:firstLine="851"/>
        <w:contextualSpacing/>
        <w:jc w:val="both"/>
        <w:rPr>
          <w:rFonts w:ascii="Times New Roman" w:eastAsia="Calibri" w:hAnsi="Times New Roman" w:cs="Times New Roman"/>
          <w:bCs/>
          <w:caps/>
          <w:color w:val="000000"/>
          <w:kern w:val="1"/>
          <w:sz w:val="24"/>
          <w:szCs w:val="24"/>
          <w:lang w:val="x-none" w:eastAsia="zh-CN"/>
        </w:rPr>
      </w:pP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r w:rsidRPr="004820F6">
        <w:rPr>
          <w:rFonts w:ascii="Times New Roman" w:eastAsia="Times New Roman" w:hAnsi="Times New Roman" w:cs="Times New Roman"/>
          <w:b/>
          <w:color w:val="000000"/>
          <w:kern w:val="1"/>
          <w:sz w:val="24"/>
          <w:szCs w:val="24"/>
          <w:lang w:eastAsia="zh-CN"/>
        </w:rPr>
        <w:t xml:space="preserve">11.1 </w:t>
      </w:r>
      <w:r w:rsidRPr="004820F6">
        <w:rPr>
          <w:rFonts w:ascii="Times New Roman" w:eastAsia="Times New Roman" w:hAnsi="Times New Roman" w:cs="Times New Roman"/>
          <w:color w:val="000000"/>
          <w:kern w:val="1"/>
          <w:sz w:val="24"/>
          <w:szCs w:val="24"/>
          <w:lang w:eastAsia="zh-CN"/>
        </w:rPr>
        <w:t>Заказчик вправе осуществить закупку у единственного поставщика в следующих случаях:</w:t>
      </w:r>
    </w:p>
    <w:p w:rsidR="004820F6" w:rsidRPr="004820F6" w:rsidRDefault="004820F6" w:rsidP="004820F6">
      <w:pPr>
        <w:numPr>
          <w:ilvl w:val="0"/>
          <w:numId w:val="50"/>
        </w:numPr>
        <w:tabs>
          <w:tab w:val="left" w:pos="0"/>
        </w:tabs>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kern w:val="1"/>
          <w:sz w:val="24"/>
          <w:szCs w:val="24"/>
          <w:lang w:eastAsia="zh-CN"/>
        </w:rPr>
        <w:t xml:space="preserve">Стоимость закупаемой продукции не превышает 500 тысяч рублей. </w:t>
      </w:r>
    </w:p>
    <w:p w:rsidR="004820F6" w:rsidRPr="004820F6" w:rsidRDefault="004820F6" w:rsidP="004820F6">
      <w:pPr>
        <w:numPr>
          <w:ilvl w:val="0"/>
          <w:numId w:val="50"/>
        </w:numPr>
        <w:tabs>
          <w:tab w:val="left" w:pos="0"/>
        </w:tabs>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 дочерних обществ, Заказчика в силу того, что указанные лица являются единым хозяйствующим субъектом.</w:t>
      </w:r>
    </w:p>
    <w:p w:rsidR="004820F6" w:rsidRPr="004820F6" w:rsidRDefault="004820F6" w:rsidP="004820F6">
      <w:pPr>
        <w:numPr>
          <w:ilvl w:val="0"/>
          <w:numId w:val="50"/>
        </w:numPr>
        <w:tabs>
          <w:tab w:val="left" w:pos="0"/>
        </w:tabs>
        <w:suppressAutoHyphens/>
        <w:spacing w:after="0" w:line="240" w:lineRule="auto"/>
        <w:ind w:firstLine="851"/>
        <w:contextualSpacing/>
        <w:jc w:val="both"/>
        <w:rPr>
          <w:rFonts w:ascii="Calibri" w:eastAsia="Calibri" w:hAnsi="Calibri" w:cs="Times New Roman"/>
          <w:kern w:val="1"/>
          <w:lang w:eastAsia="zh-CN"/>
        </w:rPr>
      </w:pPr>
      <w:r w:rsidRPr="004820F6">
        <w:rPr>
          <w:rFonts w:ascii="Times New Roman" w:eastAsia="Calibri" w:hAnsi="Times New Roman" w:cs="Times New Roman"/>
          <w:color w:val="000000"/>
          <w:kern w:val="1"/>
          <w:sz w:val="24"/>
          <w:szCs w:val="24"/>
          <w:lang w:eastAsia="zh-CN"/>
        </w:rPr>
        <w:t xml:space="preserve">Сделка заключается Заказчиком с поставщиком (подрядчиком, исполнителем), аффилированным с Заказчиком в силу участия Заказчика или его аффилированных лиц в уставном капитале поставщика (подрядчика, исполнителя) </w:t>
      </w:r>
      <w:r w:rsidRPr="004820F6">
        <w:rPr>
          <w:rFonts w:ascii="Times New Roman" w:eastAsia="Calibri" w:hAnsi="Times New Roman" w:cs="Times New Roman"/>
          <w:color w:val="000000"/>
          <w:kern w:val="1"/>
          <w:sz w:val="24"/>
          <w:szCs w:val="24"/>
          <w:lang w:eastAsia="zh-CN"/>
        </w:rPr>
        <w:lastRenderedPageBreak/>
        <w:t>либо в силу наличия иных оснований, предусмотренных законодательством Российской Федерации, в случае если Заказчик или его аффилированные лица имеют право давать обязательные указания поставщику (подрядчику, исполнителю) либо иным образом определять решения, принимаемые поставщиком (подрядчиком, исполнителем); Заказчик, его аффилированные лица и поставщик (подрядчик, исполнитель) с экономической точки зрения являются единым хозяйствующим субъектом и заключаемая сделка направлена на реализацию единых экономических целей ее сторон.</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4. 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5. 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6. </w:t>
      </w:r>
      <w:r w:rsidRPr="004820F6">
        <w:rPr>
          <w:rFonts w:ascii="Times New Roman" w:eastAsia="Times New Roman" w:hAnsi="Times New Roman" w:cs="Times New Roman"/>
          <w:kern w:val="1"/>
          <w:sz w:val="24"/>
          <w:szCs w:val="24"/>
          <w:lang w:eastAsia="zh-CN"/>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7. 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lastRenderedPageBreak/>
        <w:t>- 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8. 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9. 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10. 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11. 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купля-продажа электрической энергии у гарантирующего поставщика электрической энергии или оказание иных услуг  по регулируемым в соответствии с законодательством Российской Федерации ценам (тарифам).</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12.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13. Возникла потребность в услугах, связанных с обеспечением направления работников Заказчика в служебную командировку или с обеспечением Заказчиком визитов </w:t>
      </w:r>
      <w:r w:rsidRPr="004820F6">
        <w:rPr>
          <w:rFonts w:ascii="Times New Roman" w:eastAsia="Times New Roman" w:hAnsi="Times New Roman" w:cs="Times New Roman"/>
          <w:color w:val="000000"/>
          <w:kern w:val="1"/>
          <w:sz w:val="24"/>
          <w:szCs w:val="24"/>
          <w:lang w:eastAsia="zh-CN"/>
        </w:rPr>
        <w:lastRenderedPageBreak/>
        <w:t>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14. 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15.   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16. 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Российской Федерации,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17.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18. 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19. Закупка осуществляется в целях приобретения путевок для обеспечения лечения или отдыха работников или детей работников Заказчика в санатории (в том числе </w:t>
      </w:r>
      <w:r w:rsidRPr="004820F6">
        <w:rPr>
          <w:rFonts w:ascii="Times New Roman" w:eastAsia="Times New Roman" w:hAnsi="Times New Roman" w:cs="Times New Roman"/>
          <w:color w:val="000000"/>
          <w:kern w:val="1"/>
          <w:sz w:val="24"/>
          <w:szCs w:val="24"/>
          <w:lang w:eastAsia="zh-CN"/>
        </w:rPr>
        <w:lastRenderedPageBreak/>
        <w:t>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или детей работников Заказчика в такой санаторий (в том числе базу отдыха, летний лагерь), 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20. 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21. 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22. 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23. Заключается договор в рамках исполнения государственного оборонного заказа, исполнения контракта, заключенного с государственным Заказчиком (далее в настоящем пункте – контракт), а также в целях формирования страхового запаса продукции, сырья, материалов, полуфабрикатов, комплектующих изделий, необходимого для выполнения государственного оборонного заказа и </w:t>
      </w:r>
      <w:proofErr w:type="gramStart"/>
      <w:r w:rsidRPr="004820F6">
        <w:rPr>
          <w:rFonts w:ascii="Times New Roman" w:eastAsia="Times New Roman" w:hAnsi="Times New Roman" w:cs="Times New Roman"/>
          <w:color w:val="000000"/>
          <w:kern w:val="1"/>
          <w:sz w:val="24"/>
          <w:szCs w:val="24"/>
          <w:lang w:eastAsia="zh-CN"/>
        </w:rPr>
        <w:t>непосредственно используемого для производства вооружения</w:t>
      </w:r>
      <w:proofErr w:type="gramEnd"/>
      <w:r w:rsidRPr="004820F6">
        <w:rPr>
          <w:rFonts w:ascii="Times New Roman" w:eastAsia="Times New Roman" w:hAnsi="Times New Roman" w:cs="Times New Roman"/>
          <w:color w:val="000000"/>
          <w:kern w:val="1"/>
          <w:sz w:val="24"/>
          <w:szCs w:val="24"/>
          <w:lang w:eastAsia="zh-CN"/>
        </w:rPr>
        <w:t xml:space="preserve"> и военной техники, в случаях, когда: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А) выбор поставщика (подрядчика, исполнителя) конкурентным способом невозможен, поскольку:</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поставщик (подрядчик, исполнитель) является единственным поставщиком в соответствии с законодательством Российской Федерации (в том числе, включен в реестр единственных поставщиков вооружения и военной техники);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либо поставщик (подрядчик, исполнитель) указан в контракте, государственным Заказчиком/Заказчиком;</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либо поставщик (подрядчик, исполнитель) является единственным разработчиком (производителем), держателем конструкторской (технической) документации, 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 либо поставщик (подрядчик, исполнитель) включен в качестве изготовителя (производителя, </w:t>
      </w:r>
      <w:proofErr w:type="spellStart"/>
      <w:r w:rsidRPr="004820F6">
        <w:rPr>
          <w:rFonts w:ascii="Times New Roman" w:eastAsia="Times New Roman" w:hAnsi="Times New Roman" w:cs="Times New Roman"/>
          <w:color w:val="000000"/>
          <w:kern w:val="1"/>
          <w:sz w:val="24"/>
          <w:szCs w:val="24"/>
          <w:lang w:eastAsia="zh-CN"/>
        </w:rPr>
        <w:t>калькодержателя</w:t>
      </w:r>
      <w:proofErr w:type="spellEnd"/>
      <w:r w:rsidRPr="004820F6">
        <w:rPr>
          <w:rFonts w:ascii="Times New Roman" w:eastAsia="Times New Roman" w:hAnsi="Times New Roman" w:cs="Times New Roman"/>
          <w:color w:val="000000"/>
          <w:kern w:val="1"/>
          <w:sz w:val="24"/>
          <w:szCs w:val="24"/>
          <w:lang w:eastAsia="zh-CN"/>
        </w:rPr>
        <w:t xml:space="preserve">)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Перечень </w:t>
      </w:r>
      <w:proofErr w:type="spellStart"/>
      <w:r w:rsidRPr="004820F6">
        <w:rPr>
          <w:rFonts w:ascii="Times New Roman" w:eastAsia="Times New Roman" w:hAnsi="Times New Roman" w:cs="Times New Roman"/>
          <w:color w:val="000000"/>
          <w:kern w:val="1"/>
          <w:sz w:val="24"/>
          <w:szCs w:val="24"/>
          <w:lang w:eastAsia="zh-CN"/>
        </w:rPr>
        <w:t>электрорадиоизделий</w:t>
      </w:r>
      <w:proofErr w:type="spellEnd"/>
      <w:r w:rsidRPr="004820F6">
        <w:rPr>
          <w:rFonts w:ascii="Times New Roman" w:eastAsia="Times New Roman" w:hAnsi="Times New Roman" w:cs="Times New Roman"/>
          <w:color w:val="000000"/>
          <w:kern w:val="1"/>
          <w:sz w:val="24"/>
          <w:szCs w:val="24"/>
          <w:lang w:eastAsia="zh-CN"/>
        </w:rPr>
        <w:t xml:space="preserve">,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w:t>
      </w:r>
      <w:r w:rsidRPr="004820F6">
        <w:rPr>
          <w:rFonts w:ascii="Times New Roman" w:eastAsia="Times New Roman" w:hAnsi="Times New Roman" w:cs="Times New Roman"/>
          <w:color w:val="000000"/>
          <w:kern w:val="1"/>
          <w:sz w:val="24"/>
          <w:szCs w:val="24"/>
          <w:lang w:eastAsia="zh-CN"/>
        </w:rPr>
        <w:lastRenderedPageBreak/>
        <w:t>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24. 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25. 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 </w:t>
      </w:r>
      <w:proofErr w:type="spellStart"/>
      <w:r w:rsidRPr="004820F6">
        <w:rPr>
          <w:rFonts w:ascii="Times New Roman" w:eastAsia="Times New Roman" w:hAnsi="Times New Roman" w:cs="Times New Roman"/>
          <w:color w:val="000000"/>
          <w:kern w:val="1"/>
          <w:sz w:val="24"/>
          <w:szCs w:val="24"/>
          <w:lang w:eastAsia="zh-CN"/>
        </w:rPr>
        <w:t>инозаказчиком</w:t>
      </w:r>
      <w:proofErr w:type="spellEnd"/>
      <w:r w:rsidRPr="004820F6">
        <w:rPr>
          <w:rFonts w:ascii="Times New Roman" w:eastAsia="Times New Roman" w:hAnsi="Times New Roman" w:cs="Times New Roman"/>
          <w:color w:val="000000"/>
          <w:kern w:val="1"/>
          <w:sz w:val="24"/>
          <w:szCs w:val="24"/>
          <w:lang w:eastAsia="zh-CN"/>
        </w:rPr>
        <w:t xml:space="preserve"> (далее в настоящем пункте – контракт) в рамках модернизации аэронавигационной системы, организации воздушного движения, системы </w:t>
      </w:r>
      <w:proofErr w:type="spellStart"/>
      <w:r w:rsidRPr="004820F6">
        <w:rPr>
          <w:rFonts w:ascii="Times New Roman" w:eastAsia="Times New Roman" w:hAnsi="Times New Roman" w:cs="Times New Roman"/>
          <w:color w:val="000000"/>
          <w:kern w:val="1"/>
          <w:sz w:val="24"/>
          <w:szCs w:val="24"/>
          <w:lang w:eastAsia="zh-CN"/>
        </w:rPr>
        <w:t>метеообеспечения</w:t>
      </w:r>
      <w:proofErr w:type="spellEnd"/>
      <w:r w:rsidRPr="004820F6">
        <w:rPr>
          <w:rFonts w:ascii="Times New Roman" w:eastAsia="Times New Roman" w:hAnsi="Times New Roman" w:cs="Times New Roman"/>
          <w:color w:val="000000"/>
          <w:kern w:val="1"/>
          <w:sz w:val="24"/>
          <w:szCs w:val="24"/>
          <w:lang w:eastAsia="zh-CN"/>
        </w:rPr>
        <w:t xml:space="preserve">, конверсии радиочастотного спектра на территории Российской Федерации или </w:t>
      </w:r>
      <w:proofErr w:type="spellStart"/>
      <w:r w:rsidRPr="004820F6">
        <w:rPr>
          <w:rFonts w:ascii="Times New Roman" w:eastAsia="Times New Roman" w:hAnsi="Times New Roman" w:cs="Times New Roman"/>
          <w:color w:val="000000"/>
          <w:kern w:val="1"/>
          <w:sz w:val="24"/>
          <w:szCs w:val="24"/>
          <w:lang w:eastAsia="zh-CN"/>
        </w:rPr>
        <w:t>инозаказчиков</w:t>
      </w:r>
      <w:proofErr w:type="spellEnd"/>
      <w:r w:rsidRPr="004820F6">
        <w:rPr>
          <w:rFonts w:ascii="Times New Roman" w:eastAsia="Times New Roman" w:hAnsi="Times New Roman" w:cs="Times New Roman"/>
          <w:color w:val="000000"/>
          <w:kern w:val="1"/>
          <w:sz w:val="24"/>
          <w:szCs w:val="24"/>
          <w:lang w:eastAsia="zh-CN"/>
        </w:rPr>
        <w:t>, выполнения НИР и ОКР в целях разработки продукции гражданского и двойного назначения, выполнения мероприятий ФЦП «Модернизация Единой системы организации воздушного движения Российской Федерации (2009-2020 годы)», ФЦП «Совершенствование федеральной системы разведки и контроля воздушного пространства Российской Федерации (2007-2015 годы)», ФЦП «Поддержание, развитие и использование системы ГЛОНАСС на 2012-2020 годы», ФЦП «Создание и развитие системы мониторинга геофизической обстановки над территорией Российской Федерации на 2008-2015 годы» и иных внепрограммных мероприятий по вышеуказанным направлениям в случаях, когда выбор поставщика (подрядчика, исполнителя) конкурентным способом невозможен, поскольку:</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  государственным заказчиком, </w:t>
      </w:r>
      <w:proofErr w:type="spellStart"/>
      <w:r w:rsidRPr="004820F6">
        <w:rPr>
          <w:rFonts w:ascii="Times New Roman" w:eastAsia="Times New Roman" w:hAnsi="Times New Roman" w:cs="Times New Roman"/>
          <w:color w:val="000000"/>
          <w:kern w:val="1"/>
          <w:sz w:val="24"/>
          <w:szCs w:val="24"/>
          <w:lang w:eastAsia="zh-CN"/>
        </w:rPr>
        <w:t>инозаказчиком</w:t>
      </w:r>
      <w:proofErr w:type="spellEnd"/>
      <w:r w:rsidRPr="004820F6">
        <w:rPr>
          <w:rFonts w:ascii="Times New Roman" w:eastAsia="Times New Roman" w:hAnsi="Times New Roman" w:cs="Times New Roman"/>
          <w:color w:val="000000"/>
          <w:kern w:val="1"/>
          <w:sz w:val="24"/>
          <w:szCs w:val="24"/>
          <w:lang w:eastAsia="zh-CN"/>
        </w:rPr>
        <w:t xml:space="preserve"> либо в контракте с ними указан конкретный поставщик (подрядчик, исполнитель);</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  либо государственным заказчиком, </w:t>
      </w:r>
      <w:proofErr w:type="spellStart"/>
      <w:r w:rsidRPr="004820F6">
        <w:rPr>
          <w:rFonts w:ascii="Times New Roman" w:eastAsia="Times New Roman" w:hAnsi="Times New Roman" w:cs="Times New Roman"/>
          <w:color w:val="000000"/>
          <w:kern w:val="1"/>
          <w:sz w:val="24"/>
          <w:szCs w:val="24"/>
          <w:lang w:eastAsia="zh-CN"/>
        </w:rPr>
        <w:t>инозаказчиком</w:t>
      </w:r>
      <w:proofErr w:type="spellEnd"/>
      <w:r w:rsidRPr="004820F6">
        <w:rPr>
          <w:rFonts w:ascii="Times New Roman" w:eastAsia="Times New Roman" w:hAnsi="Times New Roman" w:cs="Times New Roman"/>
          <w:color w:val="000000"/>
          <w:kern w:val="1"/>
          <w:sz w:val="24"/>
          <w:szCs w:val="24"/>
          <w:lang w:eastAsia="zh-CN"/>
        </w:rPr>
        <w:t xml:space="preserve"> (в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w:t>
      </w:r>
      <w:r w:rsidRPr="004820F6">
        <w:rPr>
          <w:rFonts w:ascii="Times New Roman" w:eastAsia="Times New Roman" w:hAnsi="Times New Roman" w:cs="Times New Roman"/>
          <w:color w:val="000000"/>
          <w:kern w:val="1"/>
          <w:sz w:val="24"/>
          <w:szCs w:val="24"/>
          <w:lang w:eastAsia="zh-CN"/>
        </w:rPr>
        <w:lastRenderedPageBreak/>
        <w:t xml:space="preserve">требованиями российского законодательства изготовителем, владельцем сертификата типа оборудования, правообладателем; </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либо поставщик (подрядчик, исполнитель) является единственным поставщиком в соответствии с законодательством;</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либо поставщик (подрядчик, исполнитель) является держателем конструкторской (технической) документации, 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26. Заключается сделка с целью выполнения требований Федерального </w:t>
      </w:r>
      <w:proofErr w:type="gramStart"/>
      <w:r w:rsidRPr="004820F6">
        <w:rPr>
          <w:rFonts w:ascii="Times New Roman" w:eastAsia="Times New Roman" w:hAnsi="Times New Roman" w:cs="Times New Roman"/>
          <w:color w:val="000000"/>
          <w:kern w:val="1"/>
          <w:sz w:val="24"/>
          <w:szCs w:val="24"/>
          <w:lang w:eastAsia="zh-CN"/>
        </w:rPr>
        <w:t>закона  от</w:t>
      </w:r>
      <w:proofErr w:type="gramEnd"/>
      <w:r w:rsidRPr="004820F6">
        <w:rPr>
          <w:rFonts w:ascii="Times New Roman" w:eastAsia="Times New Roman" w:hAnsi="Times New Roman" w:cs="Times New Roman"/>
          <w:color w:val="000000"/>
          <w:kern w:val="1"/>
          <w:sz w:val="24"/>
          <w:szCs w:val="24"/>
          <w:lang w:eastAsia="zh-CN"/>
        </w:rPr>
        <w:t xml:space="preserve">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27.  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28. 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29. Осуществляется закупка услуг по сервисному (</w:t>
      </w:r>
      <w:proofErr w:type="spellStart"/>
      <w:r w:rsidRPr="004820F6">
        <w:rPr>
          <w:rFonts w:ascii="Times New Roman" w:eastAsia="Times New Roman" w:hAnsi="Times New Roman" w:cs="Times New Roman"/>
          <w:color w:val="000000"/>
          <w:kern w:val="1"/>
          <w:sz w:val="24"/>
          <w:szCs w:val="24"/>
          <w:lang w:eastAsia="zh-CN"/>
        </w:rPr>
        <w:t>постгарантийному</w:t>
      </w:r>
      <w:proofErr w:type="spellEnd"/>
      <w:r w:rsidRPr="004820F6">
        <w:rPr>
          <w:rFonts w:ascii="Times New Roman" w:eastAsia="Times New Roman" w:hAnsi="Times New Roman" w:cs="Times New Roman"/>
          <w:color w:val="000000"/>
          <w:kern w:val="1"/>
          <w:sz w:val="24"/>
          <w:szCs w:val="24"/>
          <w:lang w:eastAsia="zh-CN"/>
        </w:rPr>
        <w:t>, текущему) обслуживанию 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30. 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 при этом цена за единицу продукции не должна превышать предельную цену за единицу продукции, установленную </w:t>
      </w:r>
      <w:r w:rsidRPr="004820F6">
        <w:rPr>
          <w:rFonts w:ascii="Times New Roman" w:eastAsia="Times New Roman" w:hAnsi="Times New Roman" w:cs="Times New Roman"/>
          <w:color w:val="000000"/>
          <w:kern w:val="1"/>
          <w:sz w:val="24"/>
          <w:szCs w:val="24"/>
          <w:lang w:eastAsia="zh-CN"/>
        </w:rPr>
        <w:lastRenderedPageBreak/>
        <w:t>по результатам специализированного квалификационного отбора вертикально-интегрированной структуры Концерна по типу продукции.</w:t>
      </w:r>
    </w:p>
    <w:p w:rsidR="004820F6" w:rsidRPr="004820F6" w:rsidRDefault="004820F6" w:rsidP="004820F6">
      <w:pPr>
        <w:tabs>
          <w:tab w:val="left" w:pos="0"/>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r w:rsidRPr="004820F6">
        <w:rPr>
          <w:rFonts w:ascii="Times New Roman" w:eastAsia="Times New Roman" w:hAnsi="Times New Roman" w:cs="Times New Roman"/>
          <w:color w:val="000000"/>
          <w:kern w:val="1"/>
          <w:sz w:val="24"/>
          <w:szCs w:val="24"/>
          <w:lang w:eastAsia="zh-CN"/>
        </w:rPr>
        <w:t xml:space="preserve">31. Осуществляется закупка медицинских услуг для работников Заказчика (в </w:t>
      </w:r>
      <w:proofErr w:type="spellStart"/>
      <w:r w:rsidRPr="004820F6">
        <w:rPr>
          <w:rFonts w:ascii="Times New Roman" w:eastAsia="Times New Roman" w:hAnsi="Times New Roman" w:cs="Times New Roman"/>
          <w:color w:val="000000"/>
          <w:kern w:val="1"/>
          <w:sz w:val="24"/>
          <w:szCs w:val="24"/>
          <w:lang w:eastAsia="zh-CN"/>
        </w:rPr>
        <w:t>т.ч</w:t>
      </w:r>
      <w:proofErr w:type="spellEnd"/>
      <w:r w:rsidRPr="004820F6">
        <w:rPr>
          <w:rFonts w:ascii="Times New Roman" w:eastAsia="Times New Roman" w:hAnsi="Times New Roman" w:cs="Times New Roman"/>
          <w:color w:val="000000"/>
          <w:kern w:val="1"/>
          <w:sz w:val="24"/>
          <w:szCs w:val="24"/>
          <w:lang w:eastAsia="zh-CN"/>
        </w:rPr>
        <w:t>. профилактические, лечебно-диагностические, реабилитационные, 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p>
    <w:p w:rsidR="004820F6" w:rsidRPr="004820F6" w:rsidRDefault="004820F6" w:rsidP="004820F6">
      <w:pPr>
        <w:widowControl w:val="0"/>
        <w:tabs>
          <w:tab w:val="left" w:pos="0"/>
          <w:tab w:val="left" w:pos="360"/>
          <w:tab w:val="left" w:pos="426"/>
          <w:tab w:val="left" w:pos="567"/>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11.2</w:t>
      </w:r>
      <w:r w:rsidRPr="004820F6">
        <w:rPr>
          <w:rFonts w:ascii="Times New Roman" w:eastAsia="Times New Roman" w:hAnsi="Times New Roman" w:cs="Times New Roman"/>
          <w:color w:val="000000"/>
          <w:kern w:val="1"/>
          <w:sz w:val="24"/>
          <w:szCs w:val="24"/>
          <w:lang w:eastAsia="zh-CN"/>
        </w:rPr>
        <w:t xml:space="preserve"> 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4820F6" w:rsidRPr="004820F6" w:rsidRDefault="004820F6" w:rsidP="004820F6">
      <w:pPr>
        <w:widowControl w:val="0"/>
        <w:tabs>
          <w:tab w:val="left" w:pos="142"/>
          <w:tab w:val="left" w:pos="360"/>
          <w:tab w:val="left" w:pos="426"/>
          <w:tab w:val="left" w:pos="567"/>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11.3</w:t>
      </w:r>
      <w:r w:rsidRPr="004820F6">
        <w:rPr>
          <w:rFonts w:ascii="Times New Roman" w:eastAsia="Times New Roman" w:hAnsi="Times New Roman" w:cs="Times New Roman"/>
          <w:color w:val="000000"/>
          <w:kern w:val="1"/>
          <w:sz w:val="24"/>
          <w:szCs w:val="24"/>
          <w:lang w:eastAsia="zh-CN"/>
        </w:rPr>
        <w:t xml:space="preserve"> 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4820F6" w:rsidRPr="004820F6" w:rsidRDefault="004820F6" w:rsidP="004820F6">
      <w:pPr>
        <w:widowControl w:val="0"/>
        <w:tabs>
          <w:tab w:val="left" w:pos="142"/>
          <w:tab w:val="left" w:pos="360"/>
          <w:tab w:val="left" w:pos="426"/>
          <w:tab w:val="left" w:pos="567"/>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4820F6" w:rsidRPr="004820F6" w:rsidRDefault="004820F6" w:rsidP="004820F6">
      <w:pPr>
        <w:widowControl w:val="0"/>
        <w:tabs>
          <w:tab w:val="left" w:pos="0"/>
          <w:tab w:val="left" w:pos="360"/>
          <w:tab w:val="left" w:pos="426"/>
          <w:tab w:val="left" w:pos="567"/>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11.4</w:t>
      </w:r>
      <w:r w:rsidRPr="004820F6">
        <w:rPr>
          <w:rFonts w:ascii="Times New Roman" w:eastAsia="Times New Roman" w:hAnsi="Times New Roman" w:cs="Times New Roman"/>
          <w:color w:val="000000"/>
          <w:kern w:val="1"/>
          <w:sz w:val="24"/>
          <w:szCs w:val="24"/>
          <w:lang w:eastAsia="zh-CN"/>
        </w:rPr>
        <w:t xml:space="preserve"> Заказчик вправе в любой момент до осуществления закупки у единственного поставщика отказаться от процедуры закупки.</w:t>
      </w:r>
    </w:p>
    <w:p w:rsidR="004820F6" w:rsidRPr="004820F6" w:rsidRDefault="004820F6" w:rsidP="004820F6">
      <w:pPr>
        <w:widowControl w:val="0"/>
        <w:tabs>
          <w:tab w:val="left" w:pos="0"/>
          <w:tab w:val="left" w:pos="360"/>
          <w:tab w:val="left" w:pos="426"/>
          <w:tab w:val="left" w:pos="567"/>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11.5</w:t>
      </w:r>
      <w:r w:rsidRPr="004820F6">
        <w:rPr>
          <w:rFonts w:ascii="Times New Roman" w:eastAsia="Times New Roman" w:hAnsi="Times New Roman" w:cs="Times New Roman"/>
          <w:color w:val="000000"/>
          <w:kern w:val="1"/>
          <w:sz w:val="24"/>
          <w:szCs w:val="24"/>
          <w:lang w:eastAsia="zh-CN"/>
        </w:rPr>
        <w:t xml:space="preserve"> После осуществления закупки у единственного поставщика Заказчик размещает информацию о закупке в ЕИС в порядке, предусмотренном законодательством и настоящим Положением.</w:t>
      </w:r>
    </w:p>
    <w:p w:rsidR="004820F6" w:rsidRPr="004820F6" w:rsidRDefault="004820F6" w:rsidP="004820F6">
      <w:pPr>
        <w:widowControl w:val="0"/>
        <w:tabs>
          <w:tab w:val="left" w:pos="0"/>
          <w:tab w:val="left" w:pos="360"/>
          <w:tab w:val="left" w:pos="426"/>
          <w:tab w:val="left" w:pos="567"/>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11.6</w:t>
      </w:r>
      <w:r w:rsidRPr="004820F6">
        <w:rPr>
          <w:rFonts w:ascii="Times New Roman" w:eastAsia="Times New Roman" w:hAnsi="Times New Roman" w:cs="Times New Roman"/>
          <w:color w:val="000000"/>
          <w:kern w:val="1"/>
          <w:sz w:val="24"/>
          <w:szCs w:val="24"/>
          <w:lang w:eastAsia="zh-CN"/>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сведений о поставщиках вертикально-интегрированной структуры Концерна.</w:t>
      </w:r>
    </w:p>
    <w:p w:rsidR="004820F6" w:rsidRPr="004820F6" w:rsidRDefault="004820F6" w:rsidP="004820F6">
      <w:pPr>
        <w:widowControl w:val="0"/>
        <w:tabs>
          <w:tab w:val="left" w:pos="0"/>
          <w:tab w:val="left" w:pos="360"/>
          <w:tab w:val="left" w:pos="426"/>
          <w:tab w:val="left" w:pos="567"/>
        </w:tabs>
        <w:suppressAutoHyphens/>
        <w:spacing w:after="0" w:line="240" w:lineRule="auto"/>
        <w:ind w:firstLine="851"/>
        <w:contextualSpacing/>
        <w:jc w:val="both"/>
        <w:rPr>
          <w:rFonts w:ascii="Cambria" w:eastAsia="Times New Roman" w:hAnsi="Cambria" w:cs="Cambria"/>
          <w:kern w:val="1"/>
          <w:lang w:eastAsia="zh-CN"/>
        </w:rPr>
      </w:pPr>
    </w:p>
    <w:p w:rsidR="004820F6" w:rsidRPr="004820F6" w:rsidRDefault="004820F6" w:rsidP="004820F6">
      <w:pPr>
        <w:keepNext/>
        <w:keepLines/>
        <w:numPr>
          <w:ilvl w:val="0"/>
          <w:numId w:val="57"/>
        </w:numPr>
        <w:suppressAutoHyphens/>
        <w:spacing w:after="0" w:line="240" w:lineRule="auto"/>
        <w:ind w:left="851"/>
        <w:contextualSpacing/>
        <w:jc w:val="both"/>
        <w:outlineLvl w:val="0"/>
        <w:rPr>
          <w:rFonts w:ascii="Times New Roman" w:eastAsia="font283" w:hAnsi="Times New Roman" w:cs="Times New Roman"/>
          <w:b/>
          <w:color w:val="000000"/>
          <w:kern w:val="1"/>
          <w:sz w:val="24"/>
          <w:szCs w:val="24"/>
          <w:lang w:eastAsia="zh-CN"/>
        </w:rPr>
      </w:pPr>
      <w:r w:rsidRPr="004820F6">
        <w:rPr>
          <w:rFonts w:ascii="Times New Roman" w:eastAsia="font283" w:hAnsi="Times New Roman" w:cs="Times New Roman"/>
          <w:b/>
          <w:color w:val="000000"/>
          <w:kern w:val="1"/>
          <w:sz w:val="24"/>
          <w:szCs w:val="24"/>
          <w:lang w:eastAsia="zh-CN"/>
        </w:rPr>
        <w:t>Особенности проведения закрытых процедур закупок</w:t>
      </w:r>
    </w:p>
    <w:p w:rsidR="004820F6" w:rsidRPr="004820F6" w:rsidRDefault="004820F6" w:rsidP="004820F6">
      <w:pPr>
        <w:suppressAutoHyphens/>
        <w:spacing w:after="140" w:line="288" w:lineRule="auto"/>
        <w:rPr>
          <w:rFonts w:ascii="Cambria" w:eastAsia="Times New Roman" w:hAnsi="Cambria" w:cs="Cambria"/>
          <w:kern w:val="1"/>
          <w:lang w:eastAsia="zh-CN"/>
        </w:rPr>
      </w:pP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12.1</w:t>
      </w:r>
      <w:r w:rsidRPr="004820F6">
        <w:rPr>
          <w:rFonts w:ascii="Times New Roman" w:eastAsia="Times New Roman" w:hAnsi="Times New Roman" w:cs="Times New Roman"/>
          <w:color w:val="000000"/>
          <w:kern w:val="1"/>
          <w:sz w:val="24"/>
          <w:szCs w:val="24"/>
          <w:lang w:eastAsia="zh-CN"/>
        </w:rPr>
        <w:t xml:space="preserve"> Осуществление закупок путем проведения закрытых процедур </w:t>
      </w:r>
      <w:proofErr w:type="gramStart"/>
      <w:r w:rsidRPr="004820F6">
        <w:rPr>
          <w:rFonts w:ascii="Times New Roman" w:eastAsia="Times New Roman" w:hAnsi="Times New Roman" w:cs="Times New Roman"/>
          <w:color w:val="000000"/>
          <w:kern w:val="1"/>
          <w:sz w:val="24"/>
          <w:szCs w:val="24"/>
          <w:lang w:eastAsia="zh-CN"/>
        </w:rPr>
        <w:t>закупок  применяется</w:t>
      </w:r>
      <w:proofErr w:type="gramEnd"/>
      <w:r w:rsidRPr="004820F6">
        <w:rPr>
          <w:rFonts w:ascii="Times New Roman" w:eastAsia="Times New Roman" w:hAnsi="Times New Roman" w:cs="Times New Roman"/>
          <w:color w:val="000000"/>
          <w:kern w:val="1"/>
          <w:sz w:val="24"/>
          <w:szCs w:val="24"/>
          <w:lang w:eastAsia="zh-CN"/>
        </w:rPr>
        <w:t xml:space="preserve"> Заказчиком в следующих случаях: </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при закупках продукции, сведения об осуществлении которых составляют государственную тайну в соответствии с частью 15 статьи 4 Закона № 223-ФЗ;</w:t>
      </w:r>
    </w:p>
    <w:p w:rsidR="004820F6" w:rsidRPr="004820F6" w:rsidRDefault="004820F6" w:rsidP="004820F6">
      <w:pPr>
        <w:widowControl w:val="0"/>
        <w:tabs>
          <w:tab w:val="left" w:pos="567"/>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при закупках продукции, по которым принято решение Правительства Российской Федерации в соответствии с частью 16 статьи 4 Закона № 223-ФЗ;</w:t>
      </w:r>
    </w:p>
    <w:p w:rsidR="004820F6" w:rsidRPr="004820F6" w:rsidRDefault="004820F6" w:rsidP="004820F6">
      <w:pPr>
        <w:widowControl w:val="0"/>
        <w:tabs>
          <w:tab w:val="left" w:pos="567"/>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p>
    <w:p w:rsidR="004820F6" w:rsidRPr="004820F6" w:rsidRDefault="004820F6" w:rsidP="004820F6">
      <w:pPr>
        <w:widowControl w:val="0"/>
        <w:tabs>
          <w:tab w:val="left" w:pos="360"/>
          <w:tab w:val="left" w:pos="567"/>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Заказчик вправе проводить закрытые процедуры закупки в бумажном виде (без использования функционала ЭТП). Порядок проведения закупки в бумажном виде устанавливается в документации о закупке в соответствии с настоящим Положением.</w:t>
      </w:r>
    </w:p>
    <w:p w:rsidR="004820F6" w:rsidRPr="004820F6" w:rsidRDefault="004820F6" w:rsidP="004820F6">
      <w:pPr>
        <w:widowControl w:val="0"/>
        <w:tabs>
          <w:tab w:val="left" w:pos="567"/>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12.2</w:t>
      </w:r>
      <w:r w:rsidRPr="004820F6">
        <w:rPr>
          <w:rFonts w:ascii="Times New Roman" w:eastAsia="Times New Roman" w:hAnsi="Times New Roman" w:cs="Times New Roman"/>
          <w:color w:val="000000"/>
          <w:kern w:val="1"/>
          <w:sz w:val="24"/>
          <w:szCs w:val="24"/>
          <w:lang w:eastAsia="zh-CN"/>
        </w:rPr>
        <w:t xml:space="preserve"> 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4820F6" w:rsidRPr="004820F6" w:rsidRDefault="004820F6" w:rsidP="004820F6">
      <w:pPr>
        <w:widowControl w:val="0"/>
        <w:numPr>
          <w:ilvl w:val="1"/>
          <w:numId w:val="21"/>
        </w:numPr>
        <w:tabs>
          <w:tab w:val="left" w:pos="360"/>
          <w:tab w:val="left" w:pos="567"/>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К участию в закрытой процедуре закупки допускаются только участники, приглашенные Заказчиком.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4820F6" w:rsidRPr="004820F6" w:rsidRDefault="004820F6" w:rsidP="004820F6">
      <w:pPr>
        <w:widowControl w:val="0"/>
        <w:tabs>
          <w:tab w:val="left" w:pos="360"/>
          <w:tab w:val="left" w:pos="567"/>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При определении участников закрытой процедуры закупки Заказчик обязан проверить наличие информации об участнике в консолидированном реестре сведений о поставщиках вертикально-интегрированной структуры Концерна.</w:t>
      </w:r>
    </w:p>
    <w:p w:rsidR="004820F6" w:rsidRPr="004820F6" w:rsidRDefault="004820F6" w:rsidP="004820F6">
      <w:pPr>
        <w:widowControl w:val="0"/>
        <w:numPr>
          <w:ilvl w:val="1"/>
          <w:numId w:val="25"/>
        </w:numPr>
        <w:tabs>
          <w:tab w:val="left" w:pos="0"/>
          <w:tab w:val="left" w:pos="360"/>
          <w:tab w:val="left" w:pos="567"/>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lastRenderedPageBreak/>
        <w:t xml:space="preserve">Организатор закупок направляет всем участникам закупки, приглашенным для участия в закрытой процедуре закупки, извещение о проведении закрытой процедуры закупки и документацию о закрытой процедуре закупки по форме, аналогичной для соответствующей открытой процедуры закупки. В случае проведения закрытых аукциона, конкурса указанные документы организатор закупок направляет не позднее 20 дней до даты окончания срока подачи заявок для участия </w:t>
      </w:r>
      <w:proofErr w:type="gramStart"/>
      <w:r w:rsidRPr="004820F6">
        <w:rPr>
          <w:rFonts w:ascii="Times New Roman" w:eastAsia="Times New Roman" w:hAnsi="Times New Roman" w:cs="Times New Roman"/>
          <w:color w:val="000000"/>
          <w:kern w:val="1"/>
          <w:sz w:val="24"/>
          <w:szCs w:val="24"/>
          <w:lang w:eastAsia="zh-CN"/>
        </w:rPr>
        <w:t>в  закрытой</w:t>
      </w:r>
      <w:proofErr w:type="gramEnd"/>
      <w:r w:rsidRPr="004820F6">
        <w:rPr>
          <w:rFonts w:ascii="Times New Roman" w:eastAsia="Times New Roman" w:hAnsi="Times New Roman" w:cs="Times New Roman"/>
          <w:color w:val="000000"/>
          <w:kern w:val="1"/>
          <w:sz w:val="24"/>
          <w:szCs w:val="24"/>
          <w:lang w:eastAsia="zh-CN"/>
        </w:rPr>
        <w:t xml:space="preserve"> процедуре закупки, в случае проведения запроса котировок, запроса предложений – не позднее 8 дней до даты окончания срока подачи заявок для участия в закрытой процедуре закупки.</w:t>
      </w:r>
    </w:p>
    <w:p w:rsidR="004820F6" w:rsidRPr="004820F6" w:rsidRDefault="004820F6" w:rsidP="004820F6">
      <w:pPr>
        <w:widowControl w:val="0"/>
        <w:tabs>
          <w:tab w:val="left" w:pos="0"/>
          <w:tab w:val="left" w:pos="360"/>
          <w:tab w:val="left" w:pos="567"/>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12.5</w:t>
      </w:r>
      <w:r w:rsidRPr="004820F6">
        <w:rPr>
          <w:rFonts w:ascii="Times New Roman" w:eastAsia="Times New Roman" w:hAnsi="Times New Roman" w:cs="Times New Roman"/>
          <w:color w:val="000000"/>
          <w:kern w:val="1"/>
          <w:sz w:val="24"/>
          <w:szCs w:val="24"/>
          <w:lang w:eastAsia="zh-CN"/>
        </w:rPr>
        <w:t xml:space="preserve"> </w:t>
      </w:r>
      <w:proofErr w:type="gramStart"/>
      <w:r w:rsidRPr="004820F6">
        <w:rPr>
          <w:rFonts w:ascii="Times New Roman" w:eastAsia="Times New Roman" w:hAnsi="Times New Roman" w:cs="Times New Roman"/>
          <w:color w:val="000000"/>
          <w:kern w:val="1"/>
          <w:sz w:val="24"/>
          <w:szCs w:val="24"/>
          <w:lang w:eastAsia="zh-CN"/>
        </w:rPr>
        <w:t>В</w:t>
      </w:r>
      <w:proofErr w:type="gramEnd"/>
      <w:r w:rsidRPr="004820F6">
        <w:rPr>
          <w:rFonts w:ascii="Times New Roman" w:eastAsia="Times New Roman" w:hAnsi="Times New Roman" w:cs="Times New Roman"/>
          <w:color w:val="000000"/>
          <w:kern w:val="1"/>
          <w:sz w:val="24"/>
          <w:szCs w:val="24"/>
          <w:lang w:eastAsia="zh-CN"/>
        </w:rPr>
        <w:t xml:space="preserve">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4820F6" w:rsidRPr="004820F6" w:rsidRDefault="004820F6" w:rsidP="004820F6">
      <w:pPr>
        <w:widowControl w:val="0"/>
        <w:numPr>
          <w:ilvl w:val="1"/>
          <w:numId w:val="38"/>
        </w:numPr>
        <w:tabs>
          <w:tab w:val="left" w:pos="0"/>
          <w:tab w:val="left" w:pos="360"/>
          <w:tab w:val="left" w:pos="567"/>
          <w:tab w:val="left" w:pos="1418"/>
        </w:tabs>
        <w:suppressAutoHyphens/>
        <w:spacing w:after="0" w:line="240" w:lineRule="auto"/>
        <w:ind w:firstLine="851"/>
        <w:contextualSpacing/>
        <w:jc w:val="both"/>
        <w:rPr>
          <w:rFonts w:ascii="Cambria" w:eastAsia="Times New Roman" w:hAnsi="Cambria" w:cs="Cambria"/>
          <w:kern w:val="1"/>
          <w:lang w:val="en-US" w:eastAsia="zh-CN"/>
        </w:rPr>
      </w:pPr>
      <w:r w:rsidRPr="004820F6">
        <w:rPr>
          <w:rFonts w:ascii="Times New Roman" w:eastAsia="Times New Roman" w:hAnsi="Times New Roman" w:cs="Times New Roman"/>
          <w:color w:val="000000"/>
          <w:kern w:val="1"/>
          <w:sz w:val="24"/>
          <w:szCs w:val="24"/>
          <w:lang w:eastAsia="zh-CN"/>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4820F6" w:rsidRPr="004820F6" w:rsidRDefault="004820F6" w:rsidP="004820F6">
      <w:pPr>
        <w:widowControl w:val="0"/>
        <w:numPr>
          <w:ilvl w:val="1"/>
          <w:numId w:val="38"/>
        </w:numPr>
        <w:tabs>
          <w:tab w:val="left" w:pos="0"/>
          <w:tab w:val="left" w:pos="360"/>
          <w:tab w:val="left" w:pos="567"/>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4820F6" w:rsidRPr="004820F6" w:rsidRDefault="004820F6" w:rsidP="004820F6">
      <w:pPr>
        <w:widowControl w:val="0"/>
        <w:numPr>
          <w:ilvl w:val="1"/>
          <w:numId w:val="38"/>
        </w:numPr>
        <w:tabs>
          <w:tab w:val="left" w:pos="0"/>
          <w:tab w:val="left" w:pos="567"/>
          <w:tab w:val="left" w:pos="141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Решение о целесообразности проведения закрытых процедур закупки вправе принять руководство Заказчика </w:t>
      </w:r>
      <w:r w:rsidRPr="004820F6">
        <w:rPr>
          <w:rFonts w:ascii="Times New Roman" w:eastAsia="Times New Roman" w:hAnsi="Times New Roman" w:cs="Times New Roman"/>
          <w:bCs/>
          <w:color w:val="000000"/>
          <w:kern w:val="1"/>
          <w:sz w:val="24"/>
          <w:szCs w:val="24"/>
          <w:lang/>
        </w:rPr>
        <w:t>либо специально созданная и уполномоченная в указанных целях коллегиальная комиссия Заказчика.</w:t>
      </w:r>
    </w:p>
    <w:p w:rsidR="004820F6" w:rsidRPr="004820F6" w:rsidRDefault="004820F6" w:rsidP="004820F6">
      <w:pPr>
        <w:widowControl w:val="0"/>
        <w:tabs>
          <w:tab w:val="left" w:pos="0"/>
          <w:tab w:val="left" w:pos="567"/>
          <w:tab w:val="left" w:pos="1418"/>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keepNext/>
        <w:keepLines/>
        <w:numPr>
          <w:ilvl w:val="0"/>
          <w:numId w:val="38"/>
        </w:numPr>
        <w:suppressAutoHyphens/>
        <w:spacing w:after="0" w:line="240" w:lineRule="auto"/>
        <w:ind w:left="851"/>
        <w:contextualSpacing/>
        <w:jc w:val="both"/>
        <w:outlineLvl w:val="0"/>
        <w:rPr>
          <w:rFonts w:ascii="Times New Roman" w:eastAsia="font283" w:hAnsi="Times New Roman" w:cs="Times New Roman"/>
          <w:b/>
          <w:color w:val="000000"/>
          <w:kern w:val="1"/>
          <w:sz w:val="24"/>
          <w:szCs w:val="24"/>
          <w:lang w:eastAsia="zh-CN"/>
        </w:rPr>
      </w:pPr>
      <w:r w:rsidRPr="004820F6">
        <w:rPr>
          <w:rFonts w:ascii="Times New Roman" w:eastAsia="font283" w:hAnsi="Times New Roman" w:cs="Times New Roman"/>
          <w:b/>
          <w:color w:val="000000"/>
          <w:kern w:val="1"/>
          <w:sz w:val="24"/>
          <w:szCs w:val="24"/>
          <w:lang w:eastAsia="zh-CN"/>
        </w:rPr>
        <w:t>Особенности закупки у российских производителей</w:t>
      </w:r>
    </w:p>
    <w:p w:rsidR="004820F6" w:rsidRPr="004820F6" w:rsidRDefault="004820F6" w:rsidP="004820F6">
      <w:pPr>
        <w:suppressAutoHyphens/>
        <w:spacing w:after="140" w:line="288" w:lineRule="auto"/>
        <w:rPr>
          <w:rFonts w:ascii="Cambria" w:eastAsia="Times New Roman" w:hAnsi="Cambria" w:cs="Cambria"/>
          <w:kern w:val="1"/>
          <w:lang w:eastAsia="zh-CN"/>
        </w:rPr>
      </w:pPr>
    </w:p>
    <w:p w:rsidR="004820F6" w:rsidRPr="004820F6" w:rsidRDefault="004820F6" w:rsidP="004820F6">
      <w:pPr>
        <w:numPr>
          <w:ilvl w:val="1"/>
          <w:numId w:val="58"/>
        </w:numPr>
        <w:suppressAutoHyphens/>
        <w:autoSpaceDE w:val="0"/>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4820F6" w:rsidRPr="004820F6" w:rsidRDefault="004820F6" w:rsidP="004820F6">
      <w:pPr>
        <w:tabs>
          <w:tab w:val="left" w:pos="0"/>
        </w:tabs>
        <w:suppressAutoHyphens/>
        <w:autoSpaceDE w:val="0"/>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820F6" w:rsidRPr="004820F6" w:rsidRDefault="004820F6" w:rsidP="004820F6">
      <w:pPr>
        <w:tabs>
          <w:tab w:val="left" w:pos="0"/>
        </w:tabs>
        <w:suppressAutoHyphens/>
        <w:autoSpaceDE w:val="0"/>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ru-RU"/>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13.2</w:t>
      </w:r>
      <w:r w:rsidRPr="004820F6">
        <w:rPr>
          <w:rFonts w:ascii="Times New Roman" w:eastAsia="Times New Roman" w:hAnsi="Times New Roman" w:cs="Times New Roman"/>
          <w:color w:val="000000"/>
          <w:kern w:val="1"/>
          <w:sz w:val="24"/>
          <w:szCs w:val="24"/>
          <w:lang w:eastAsia="zh-CN"/>
        </w:rPr>
        <w:t xml:space="preserve"> При проведении закупок </w:t>
      </w:r>
      <w:proofErr w:type="spellStart"/>
      <w:r w:rsidRPr="004820F6">
        <w:rPr>
          <w:rFonts w:ascii="Times New Roman" w:eastAsia="Times New Roman" w:hAnsi="Times New Roman" w:cs="Times New Roman"/>
          <w:color w:val="000000"/>
          <w:kern w:val="1"/>
          <w:sz w:val="24"/>
          <w:szCs w:val="24"/>
          <w:lang w:eastAsia="zh-CN"/>
        </w:rPr>
        <w:t>нефте</w:t>
      </w:r>
      <w:proofErr w:type="spellEnd"/>
      <w:r w:rsidRPr="004820F6">
        <w:rPr>
          <w:rFonts w:ascii="Times New Roman" w:eastAsia="Times New Roman" w:hAnsi="Times New Roman" w:cs="Times New Roman"/>
          <w:color w:val="000000"/>
          <w:kern w:val="1"/>
          <w:sz w:val="24"/>
          <w:szCs w:val="24"/>
          <w:lang w:eastAsia="zh-CN"/>
        </w:rPr>
        <w:t xml:space="preserve">- и </w:t>
      </w:r>
      <w:proofErr w:type="spellStart"/>
      <w:r w:rsidRPr="004820F6">
        <w:rPr>
          <w:rFonts w:ascii="Times New Roman" w:eastAsia="Times New Roman" w:hAnsi="Times New Roman" w:cs="Times New Roman"/>
          <w:color w:val="000000"/>
          <w:kern w:val="1"/>
          <w:sz w:val="24"/>
          <w:szCs w:val="24"/>
          <w:lang w:eastAsia="zh-CN"/>
        </w:rPr>
        <w:t>газохимической</w:t>
      </w:r>
      <w:proofErr w:type="spellEnd"/>
      <w:r w:rsidRPr="004820F6">
        <w:rPr>
          <w:rFonts w:ascii="Times New Roman" w:eastAsia="Times New Roman" w:hAnsi="Times New Roman" w:cs="Times New Roman"/>
          <w:color w:val="000000"/>
          <w:kern w:val="1"/>
          <w:sz w:val="24"/>
          <w:szCs w:val="24"/>
          <w:lang w:eastAsia="zh-CN"/>
        </w:rPr>
        <w:t xml:space="preserve">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w:t>
      </w:r>
      <w:r w:rsidRPr="004820F6">
        <w:rPr>
          <w:rFonts w:ascii="Times New Roman" w:eastAsia="Times New Roman" w:hAnsi="Times New Roman" w:cs="Times New Roman"/>
          <w:color w:val="000000"/>
          <w:kern w:val="1"/>
          <w:sz w:val="24"/>
          <w:szCs w:val="24"/>
          <w:lang w:eastAsia="zh-CN"/>
        </w:rPr>
        <w:lastRenderedPageBreak/>
        <w:t>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13.3</w:t>
      </w:r>
      <w:r w:rsidRPr="004820F6">
        <w:rPr>
          <w:rFonts w:ascii="Times New Roman" w:eastAsia="Times New Roman" w:hAnsi="Times New Roman" w:cs="Times New Roman"/>
          <w:color w:val="000000"/>
          <w:kern w:val="1"/>
          <w:sz w:val="24"/>
          <w:szCs w:val="24"/>
          <w:lang w:eastAsia="zh-CN"/>
        </w:rPr>
        <w:t xml:space="preserve"> 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13.4</w:t>
      </w:r>
      <w:r w:rsidRPr="004820F6">
        <w:rPr>
          <w:rFonts w:ascii="Times New Roman" w:eastAsia="Times New Roman" w:hAnsi="Times New Roman" w:cs="Times New Roman"/>
          <w:color w:val="000000"/>
          <w:kern w:val="1"/>
          <w:sz w:val="24"/>
          <w:szCs w:val="24"/>
          <w:lang w:eastAsia="zh-CN"/>
        </w:rPr>
        <w:t xml:space="preserve">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rsidR="004820F6" w:rsidRPr="004820F6" w:rsidRDefault="004820F6" w:rsidP="004820F6">
      <w:pPr>
        <w:widowControl w:val="0"/>
        <w:tabs>
          <w:tab w:val="left" w:pos="0"/>
        </w:tabs>
        <w:suppressAutoHyphens/>
        <w:autoSpaceDE w:val="0"/>
        <w:spacing w:after="0" w:line="240" w:lineRule="auto"/>
        <w:ind w:firstLine="851"/>
        <w:contextualSpacing/>
        <w:jc w:val="both"/>
        <w:rPr>
          <w:rFonts w:ascii="Arial" w:eastAsia="Times New Roman" w:hAnsi="Arial" w:cs="Arial"/>
          <w:sz w:val="20"/>
          <w:szCs w:val="20"/>
          <w:lang w:eastAsia="zh-CN"/>
        </w:rPr>
      </w:pPr>
      <w:r w:rsidRPr="004820F6">
        <w:rPr>
          <w:rFonts w:ascii="Times New Roman" w:eastAsia="Times New Roman" w:hAnsi="Times New Roman" w:cs="Times New Roman"/>
          <w:color w:val="000000"/>
          <w:sz w:val="24"/>
          <w:szCs w:val="24"/>
          <w:lang w:eastAsia="zh-CN"/>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4820F6" w:rsidRPr="004820F6" w:rsidRDefault="004820F6" w:rsidP="004820F6">
      <w:pPr>
        <w:widowControl w:val="0"/>
        <w:tabs>
          <w:tab w:val="left" w:pos="0"/>
        </w:tabs>
        <w:suppressAutoHyphens/>
        <w:autoSpaceDE w:val="0"/>
        <w:spacing w:after="0" w:line="240" w:lineRule="auto"/>
        <w:ind w:firstLine="851"/>
        <w:contextualSpacing/>
        <w:jc w:val="both"/>
        <w:rPr>
          <w:rFonts w:ascii="Arial" w:eastAsia="Times New Roman" w:hAnsi="Arial" w:cs="Arial"/>
          <w:sz w:val="20"/>
          <w:szCs w:val="20"/>
          <w:lang w:eastAsia="zh-CN"/>
        </w:rPr>
      </w:pPr>
      <w:r w:rsidRPr="004820F6">
        <w:rPr>
          <w:rFonts w:ascii="Times New Roman" w:eastAsia="Times New Roman" w:hAnsi="Times New Roman" w:cs="Times New Roman"/>
          <w:color w:val="000000"/>
          <w:sz w:val="24"/>
          <w:szCs w:val="24"/>
          <w:lang w:eastAsia="zh-CN"/>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Заказчиком для осуществления закупок.</w:t>
      </w:r>
    </w:p>
    <w:p w:rsidR="004820F6" w:rsidRPr="004820F6" w:rsidRDefault="004820F6" w:rsidP="004820F6">
      <w:pPr>
        <w:widowControl w:val="0"/>
        <w:tabs>
          <w:tab w:val="left" w:pos="0"/>
          <w:tab w:val="left" w:pos="360"/>
          <w:tab w:val="left" w:pos="851"/>
        </w:tabs>
        <w:suppressAutoHyphens/>
        <w:spacing w:after="0" w:line="240" w:lineRule="auto"/>
        <w:ind w:firstLine="851"/>
        <w:contextualSpacing/>
        <w:jc w:val="both"/>
        <w:rPr>
          <w:rFonts w:ascii="Times New Roman" w:eastAsia="Calibri" w:hAnsi="Times New Roman" w:cs="Times New Roman"/>
          <w:i/>
          <w:strike/>
          <w:color w:val="000000"/>
          <w:spacing w:val="5"/>
          <w:kern w:val="1"/>
          <w:sz w:val="24"/>
          <w:szCs w:val="24"/>
          <w:lang w:eastAsia="zh-CN"/>
        </w:rPr>
      </w:pPr>
    </w:p>
    <w:p w:rsidR="004820F6" w:rsidRPr="004820F6" w:rsidRDefault="004820F6" w:rsidP="004820F6">
      <w:pPr>
        <w:keepNext/>
        <w:keepLines/>
        <w:numPr>
          <w:ilvl w:val="0"/>
          <w:numId w:val="58"/>
        </w:numPr>
        <w:tabs>
          <w:tab w:val="left" w:pos="0"/>
        </w:tabs>
        <w:suppressAutoHyphens/>
        <w:spacing w:after="240" w:line="240" w:lineRule="auto"/>
        <w:ind w:firstLine="851"/>
        <w:contextualSpacing/>
        <w:jc w:val="both"/>
        <w:outlineLvl w:val="0"/>
        <w:rPr>
          <w:rFonts w:ascii="Times New Roman" w:eastAsia="font283" w:hAnsi="Times New Roman" w:cs="Times New Roman"/>
          <w:b/>
          <w:color w:val="000000"/>
          <w:kern w:val="1"/>
          <w:sz w:val="24"/>
          <w:szCs w:val="24"/>
          <w:lang w:eastAsia="zh-CN"/>
        </w:rPr>
      </w:pPr>
      <w:proofErr w:type="spellStart"/>
      <w:r w:rsidRPr="004820F6">
        <w:rPr>
          <w:rFonts w:ascii="Times New Roman" w:eastAsia="font283" w:hAnsi="Times New Roman" w:cs="Times New Roman"/>
          <w:b/>
          <w:color w:val="000000"/>
          <w:kern w:val="1"/>
          <w:sz w:val="24"/>
          <w:szCs w:val="24"/>
          <w:lang w:val="en-US" w:eastAsia="zh-CN"/>
        </w:rPr>
        <w:t>Заключение</w:t>
      </w:r>
      <w:proofErr w:type="spellEnd"/>
      <w:r w:rsidRPr="004820F6">
        <w:rPr>
          <w:rFonts w:ascii="Times New Roman" w:eastAsia="font283" w:hAnsi="Times New Roman" w:cs="Times New Roman"/>
          <w:b/>
          <w:color w:val="000000"/>
          <w:kern w:val="1"/>
          <w:sz w:val="24"/>
          <w:szCs w:val="24"/>
          <w:lang w:val="en-US" w:eastAsia="zh-CN"/>
        </w:rPr>
        <w:t xml:space="preserve"> и </w:t>
      </w:r>
      <w:proofErr w:type="spellStart"/>
      <w:r w:rsidRPr="004820F6">
        <w:rPr>
          <w:rFonts w:ascii="Times New Roman" w:eastAsia="font283" w:hAnsi="Times New Roman" w:cs="Times New Roman"/>
          <w:b/>
          <w:color w:val="000000"/>
          <w:kern w:val="1"/>
          <w:sz w:val="24"/>
          <w:szCs w:val="24"/>
          <w:lang w:val="en-US" w:eastAsia="zh-CN"/>
        </w:rPr>
        <w:t>исполнение</w:t>
      </w:r>
      <w:proofErr w:type="spellEnd"/>
      <w:r w:rsidRPr="004820F6">
        <w:rPr>
          <w:rFonts w:ascii="Times New Roman" w:eastAsia="font283" w:hAnsi="Times New Roman" w:cs="Times New Roman"/>
          <w:b/>
          <w:color w:val="000000"/>
          <w:kern w:val="1"/>
          <w:sz w:val="24"/>
          <w:szCs w:val="24"/>
          <w:lang w:val="en-US" w:eastAsia="zh-CN"/>
        </w:rPr>
        <w:t xml:space="preserve"> </w:t>
      </w:r>
      <w:proofErr w:type="spellStart"/>
      <w:r w:rsidRPr="004820F6">
        <w:rPr>
          <w:rFonts w:ascii="Times New Roman" w:eastAsia="font283" w:hAnsi="Times New Roman" w:cs="Times New Roman"/>
          <w:b/>
          <w:color w:val="000000"/>
          <w:kern w:val="1"/>
          <w:sz w:val="24"/>
          <w:szCs w:val="24"/>
          <w:lang w:val="en-US" w:eastAsia="zh-CN"/>
        </w:rPr>
        <w:t>Договора</w:t>
      </w:r>
      <w:proofErr w:type="spellEnd"/>
    </w:p>
    <w:p w:rsidR="004820F6" w:rsidRPr="004820F6" w:rsidRDefault="004820F6" w:rsidP="004820F6">
      <w:pPr>
        <w:widowControl w:val="0"/>
        <w:tabs>
          <w:tab w:val="left" w:pos="0"/>
          <w:tab w:val="left" w:pos="360"/>
          <w:tab w:val="left" w:pos="851"/>
        </w:tabs>
        <w:suppressAutoHyphens/>
        <w:spacing w:after="240" w:line="240" w:lineRule="auto"/>
        <w:ind w:firstLine="851"/>
        <w:contextualSpacing/>
        <w:jc w:val="both"/>
        <w:rPr>
          <w:rFonts w:ascii="Times New Roman" w:eastAsia="Times New Roman" w:hAnsi="Times New Roman" w:cs="Times New Roman"/>
          <w:strike/>
          <w:vanish/>
          <w:color w:val="000000"/>
          <w:kern w:val="1"/>
          <w:sz w:val="24"/>
          <w:szCs w:val="24"/>
          <w:lang w:eastAsia="ru-RU"/>
        </w:rPr>
      </w:pPr>
    </w:p>
    <w:p w:rsidR="004820F6" w:rsidRPr="004820F6" w:rsidRDefault="004820F6" w:rsidP="004820F6">
      <w:pPr>
        <w:tabs>
          <w:tab w:val="left" w:pos="0"/>
        </w:tabs>
        <w:suppressAutoHyphens/>
        <w:spacing w:after="240" w:line="240" w:lineRule="auto"/>
        <w:ind w:firstLine="851"/>
        <w:contextualSpacing/>
        <w:jc w:val="both"/>
        <w:rPr>
          <w:rFonts w:ascii="Times New Roman" w:eastAsia="Times New Roman" w:hAnsi="Times New Roman" w:cs="Times New Roman"/>
          <w:color w:val="000000"/>
          <w:kern w:val="1"/>
          <w:sz w:val="24"/>
          <w:szCs w:val="24"/>
          <w:lang w:eastAsia="zh-CN"/>
        </w:rPr>
      </w:pPr>
      <w:r w:rsidRPr="004820F6">
        <w:rPr>
          <w:rFonts w:ascii="Times New Roman" w:eastAsia="Times New Roman" w:hAnsi="Times New Roman" w:cs="Times New Roman"/>
          <w:b/>
          <w:color w:val="000000"/>
          <w:kern w:val="1"/>
          <w:sz w:val="24"/>
          <w:szCs w:val="24"/>
          <w:lang w:eastAsia="zh-CN"/>
        </w:rPr>
        <w:t>14.1</w:t>
      </w:r>
      <w:r w:rsidRPr="004820F6">
        <w:rPr>
          <w:rFonts w:ascii="Times New Roman" w:eastAsia="Times New Roman" w:hAnsi="Times New Roman" w:cs="Times New Roman"/>
          <w:color w:val="000000"/>
          <w:kern w:val="1"/>
          <w:sz w:val="24"/>
          <w:szCs w:val="24"/>
          <w:lang w:eastAsia="zh-CN"/>
        </w:rPr>
        <w:t xml:space="preserve">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или отказавшимся от заключения договора.</w:t>
      </w:r>
    </w:p>
    <w:p w:rsidR="004820F6" w:rsidRPr="004820F6" w:rsidRDefault="004820F6" w:rsidP="004820F6">
      <w:pPr>
        <w:tabs>
          <w:tab w:val="left" w:pos="0"/>
        </w:tabs>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kern w:val="1"/>
          <w:sz w:val="24"/>
          <w:szCs w:val="24"/>
          <w:lang w:eastAsia="zh-CN"/>
        </w:rPr>
        <w:t>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для заключения договора соответствующей процедуры закупки (п. 7.8.1, 8.8.1, 9.7.1, 10.8.1 настоящего Положения).</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14.2</w:t>
      </w:r>
      <w:r w:rsidRPr="004820F6">
        <w:rPr>
          <w:rFonts w:ascii="Times New Roman" w:eastAsia="Times New Roman" w:hAnsi="Times New Roman" w:cs="Times New Roman"/>
          <w:color w:val="000000"/>
          <w:kern w:val="1"/>
          <w:sz w:val="24"/>
          <w:szCs w:val="24"/>
          <w:lang w:eastAsia="zh-CN"/>
        </w:rPr>
        <w:t xml:space="preserve"> </w:t>
      </w:r>
      <w:proofErr w:type="gramStart"/>
      <w:r w:rsidRPr="004820F6">
        <w:rPr>
          <w:rFonts w:ascii="Times New Roman" w:eastAsia="Times New Roman" w:hAnsi="Times New Roman" w:cs="Times New Roman"/>
          <w:color w:val="000000"/>
          <w:kern w:val="1"/>
          <w:sz w:val="24"/>
          <w:szCs w:val="24"/>
          <w:lang w:eastAsia="zh-CN"/>
        </w:rPr>
        <w:t>В</w:t>
      </w:r>
      <w:proofErr w:type="gramEnd"/>
      <w:r w:rsidRPr="004820F6">
        <w:rPr>
          <w:rFonts w:ascii="Times New Roman" w:eastAsia="Times New Roman" w:hAnsi="Times New Roman" w:cs="Times New Roman"/>
          <w:color w:val="000000"/>
          <w:kern w:val="1"/>
          <w:sz w:val="24"/>
          <w:szCs w:val="24"/>
          <w:lang w:eastAsia="zh-CN"/>
        </w:rPr>
        <w:t xml:space="preserve">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w:t>
      </w:r>
      <w:r w:rsidRPr="004820F6">
        <w:rPr>
          <w:rFonts w:ascii="Times New Roman" w:eastAsia="Times New Roman" w:hAnsi="Times New Roman" w:cs="Times New Roman"/>
          <w:color w:val="000000"/>
          <w:kern w:val="1"/>
          <w:sz w:val="24"/>
          <w:szCs w:val="24"/>
          <w:lang w:eastAsia="zh-CN"/>
        </w:rPr>
        <w:lastRenderedPageBreak/>
        <w:t>соответствии с объемами обязательств таких юридических и физических лиц, указанных в заявке на участие в процедуре закупки.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14.3</w:t>
      </w:r>
      <w:r w:rsidRPr="004820F6">
        <w:rPr>
          <w:rFonts w:ascii="Times New Roman" w:eastAsia="Times New Roman" w:hAnsi="Times New Roman" w:cs="Times New Roman"/>
          <w:color w:val="000000"/>
          <w:kern w:val="1"/>
          <w:sz w:val="24"/>
          <w:szCs w:val="24"/>
          <w:lang w:eastAsia="zh-CN"/>
        </w:rPr>
        <w:t xml:space="preserve"> 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4820F6" w:rsidRPr="004820F6" w:rsidRDefault="004820F6" w:rsidP="004820F6">
      <w:pPr>
        <w:tabs>
          <w:tab w:val="left" w:pos="0"/>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r w:rsidRPr="004820F6">
        <w:rPr>
          <w:rFonts w:ascii="Times New Roman" w:eastAsia="Times New Roman" w:hAnsi="Times New Roman" w:cs="Times New Roman"/>
          <w:b/>
          <w:color w:val="000000"/>
          <w:kern w:val="1"/>
          <w:sz w:val="24"/>
          <w:szCs w:val="24"/>
          <w:lang w:eastAsia="zh-CN"/>
        </w:rPr>
        <w:t>14.4</w:t>
      </w:r>
      <w:r w:rsidRPr="004820F6">
        <w:rPr>
          <w:rFonts w:ascii="Times New Roman" w:eastAsia="Times New Roman" w:hAnsi="Times New Roman" w:cs="Times New Roman"/>
          <w:color w:val="000000"/>
          <w:kern w:val="1"/>
          <w:sz w:val="24"/>
          <w:szCs w:val="24"/>
          <w:lang w:eastAsia="zh-CN"/>
        </w:rPr>
        <w:t xml:space="preserve"> При заключении и исполнении договора допускается изменение его условий на более выгодные для Заказчика. </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14.5</w:t>
      </w:r>
      <w:r w:rsidRPr="004820F6">
        <w:rPr>
          <w:rFonts w:ascii="Times New Roman" w:eastAsia="Times New Roman" w:hAnsi="Times New Roman" w:cs="Times New Roman"/>
          <w:color w:val="000000"/>
          <w:kern w:val="1"/>
          <w:sz w:val="24"/>
          <w:szCs w:val="24"/>
          <w:lang w:eastAsia="zh-CN"/>
        </w:rPr>
        <w:t xml:space="preserve"> В случае если договор по результатам процедуры закупки в виде конкурса, аукциона, запроса котировок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В случае если договор по результатам процедуры закупки в виде запроса предложений не будет подписан в течение 20 дней с момента публикации итогового протокола по решению участника, в заявке на участие которого содержится лучшее предложение и которой присвоен первый номер, такой участник считается отказавшимся от заключения Договора и Заказчик вправе предложить заключить договор участнику закупки, заявке которого присвоен второй номер, или отказаться от заключения договора по результатам закупки.</w:t>
      </w:r>
    </w:p>
    <w:p w:rsidR="004820F6" w:rsidRPr="004820F6" w:rsidRDefault="004820F6" w:rsidP="004820F6">
      <w:pPr>
        <w:tabs>
          <w:tab w:val="left" w:pos="0"/>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В случае уклонения победителя процедуры закупки или единственного участника процедуры закупки от заключения договора денежные средства, внесенные в качестве обеспечения заявки на участие в процедуре закупки, не возвращаются.</w:t>
      </w:r>
    </w:p>
    <w:p w:rsidR="004820F6" w:rsidRPr="004820F6" w:rsidRDefault="004820F6" w:rsidP="004820F6">
      <w:pPr>
        <w:numPr>
          <w:ilvl w:val="1"/>
          <w:numId w:val="61"/>
        </w:numPr>
        <w:suppressAutoHyphens/>
        <w:spacing w:after="0" w:line="240" w:lineRule="auto"/>
        <w:ind w:firstLine="851"/>
        <w:contextualSpacing/>
        <w:jc w:val="both"/>
        <w:rPr>
          <w:rFonts w:ascii="Times New Roman" w:eastAsia="Times New Roman" w:hAnsi="Times New Roman" w:cs="Times New Roman"/>
          <w:kern w:val="1"/>
          <w:sz w:val="24"/>
          <w:szCs w:val="24"/>
          <w:lang w:eastAsia="zh-CN"/>
        </w:rPr>
      </w:pPr>
      <w:r w:rsidRPr="004820F6">
        <w:rPr>
          <w:rFonts w:ascii="Times New Roman" w:eastAsia="Times New Roman" w:hAnsi="Times New Roman" w:cs="Times New Roman"/>
          <w:kern w:val="1"/>
          <w:sz w:val="24"/>
          <w:szCs w:val="24"/>
          <w:lang w:eastAsia="zh-CN"/>
        </w:rPr>
        <w:t>При осуществлении закупки в соответствии с р. 6.14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N 1352 (ред. от 20.05.2017) «Об особенностях участия субъектов малого и среднего предпринимательства в закупках товаров, работ, услуг отдельными видами юридических лиц».</w:t>
      </w:r>
    </w:p>
    <w:p w:rsidR="004820F6" w:rsidRPr="004820F6" w:rsidRDefault="004820F6" w:rsidP="004820F6">
      <w:pPr>
        <w:tabs>
          <w:tab w:val="left" w:pos="0"/>
          <w:tab w:val="left" w:pos="1368"/>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14.7</w:t>
      </w:r>
      <w:r w:rsidRPr="004820F6">
        <w:rPr>
          <w:rFonts w:ascii="Times New Roman" w:eastAsia="Times New Roman" w:hAnsi="Times New Roman" w:cs="Times New Roman"/>
          <w:color w:val="000000"/>
          <w:kern w:val="1"/>
          <w:sz w:val="24"/>
          <w:szCs w:val="24"/>
          <w:lang w:eastAsia="zh-CN"/>
        </w:rPr>
        <w:t xml:space="preserve"> 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Положением, за исключением торгов,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4820F6" w:rsidRPr="004820F6" w:rsidRDefault="004820F6" w:rsidP="004820F6">
      <w:pPr>
        <w:widowControl w:val="0"/>
        <w:tabs>
          <w:tab w:val="left" w:pos="-1020"/>
          <w:tab w:val="left" w:pos="-452"/>
          <w:tab w:val="left" w:pos="0"/>
          <w:tab w:val="left" w:pos="824"/>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ru-RU"/>
        </w:rPr>
        <w:t>14.8</w:t>
      </w:r>
      <w:r w:rsidRPr="004820F6">
        <w:rPr>
          <w:rFonts w:ascii="Times New Roman" w:eastAsia="Times New Roman" w:hAnsi="Times New Roman" w:cs="Times New Roman"/>
          <w:color w:val="000000"/>
          <w:kern w:val="1"/>
          <w:sz w:val="24"/>
          <w:szCs w:val="24"/>
          <w:lang w:eastAsia="ru-RU"/>
        </w:rPr>
        <w:t xml:space="preserve"> </w:t>
      </w:r>
      <w:r w:rsidRPr="004820F6">
        <w:rPr>
          <w:rFonts w:ascii="Times New Roman" w:eastAsia="Times New Roman" w:hAnsi="Times New Roman" w:cs="Times New Roman"/>
          <w:color w:val="000000"/>
          <w:kern w:val="1"/>
          <w:sz w:val="24"/>
          <w:szCs w:val="24"/>
          <w:lang w:eastAsia="zh-CN"/>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4820F6" w:rsidRPr="004820F6" w:rsidRDefault="004820F6" w:rsidP="004820F6">
      <w:pPr>
        <w:widowControl w:val="0"/>
        <w:tabs>
          <w:tab w:val="left" w:pos="-1020"/>
          <w:tab w:val="left" w:pos="-452"/>
          <w:tab w:val="left" w:pos="0"/>
          <w:tab w:val="left" w:pos="824"/>
        </w:tabs>
        <w:suppressAutoHyphens/>
        <w:spacing w:after="0" w:line="240" w:lineRule="auto"/>
        <w:ind w:firstLine="851"/>
        <w:contextualSpacing/>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keepNext/>
        <w:keepLines/>
        <w:suppressAutoHyphens/>
        <w:spacing w:after="0" w:line="240" w:lineRule="auto"/>
        <w:ind w:firstLine="851"/>
        <w:contextualSpacing/>
        <w:jc w:val="both"/>
        <w:outlineLvl w:val="0"/>
        <w:rPr>
          <w:rFonts w:ascii="Times New Roman" w:eastAsia="font283" w:hAnsi="Times New Roman" w:cs="font283"/>
          <w:b/>
          <w:kern w:val="1"/>
          <w:sz w:val="28"/>
          <w:szCs w:val="32"/>
          <w:lang w:eastAsia="zh-CN"/>
        </w:rPr>
      </w:pPr>
      <w:r w:rsidRPr="004820F6">
        <w:rPr>
          <w:rFonts w:ascii="Times New Roman" w:eastAsia="font283" w:hAnsi="Times New Roman" w:cs="Times New Roman"/>
          <w:b/>
          <w:color w:val="000000"/>
          <w:kern w:val="1"/>
          <w:sz w:val="24"/>
          <w:szCs w:val="24"/>
          <w:lang w:eastAsia="zh-CN"/>
        </w:rPr>
        <w:t>15 Обеспечение защиты информации при проведении процедуры закупки</w:t>
      </w:r>
    </w:p>
    <w:p w:rsidR="004820F6" w:rsidRPr="004820F6" w:rsidRDefault="004820F6" w:rsidP="004820F6">
      <w:pPr>
        <w:tabs>
          <w:tab w:val="left" w:pos="0"/>
          <w:tab w:val="left" w:pos="360"/>
          <w:tab w:val="left" w:pos="709"/>
        </w:tabs>
        <w:suppressAutoHyphens/>
        <w:spacing w:after="0" w:line="240" w:lineRule="auto"/>
        <w:ind w:firstLine="851"/>
        <w:contextualSpacing/>
        <w:jc w:val="both"/>
        <w:rPr>
          <w:rFonts w:ascii="Times New Roman" w:eastAsia="Times New Roman" w:hAnsi="Times New Roman" w:cs="Times New Roman"/>
          <w:b/>
          <w:color w:val="000000"/>
          <w:kern w:val="1"/>
          <w:sz w:val="24"/>
          <w:szCs w:val="24"/>
          <w:lang w:eastAsia="zh-CN"/>
        </w:rPr>
      </w:pPr>
    </w:p>
    <w:p w:rsidR="004820F6" w:rsidRPr="004820F6" w:rsidRDefault="004820F6" w:rsidP="004820F6">
      <w:pPr>
        <w:tabs>
          <w:tab w:val="left" w:pos="0"/>
          <w:tab w:val="left" w:pos="360"/>
          <w:tab w:val="left" w:pos="709"/>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15.1</w:t>
      </w:r>
      <w:r w:rsidRPr="004820F6">
        <w:rPr>
          <w:rFonts w:ascii="Times New Roman" w:eastAsia="Times New Roman" w:hAnsi="Times New Roman" w:cs="Times New Roman"/>
          <w:color w:val="000000"/>
          <w:kern w:val="1"/>
          <w:sz w:val="24"/>
          <w:szCs w:val="24"/>
          <w:lang w:eastAsia="zh-CN"/>
        </w:rPr>
        <w:t xml:space="preserve"> Вся информация о закупке, размещаемая в ЕИС, на ЭТП,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p>
    <w:p w:rsidR="004820F6" w:rsidRPr="004820F6" w:rsidRDefault="004820F6" w:rsidP="004820F6">
      <w:pPr>
        <w:tabs>
          <w:tab w:val="left" w:pos="0"/>
          <w:tab w:val="left" w:pos="360"/>
          <w:tab w:val="left" w:pos="709"/>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lastRenderedPageBreak/>
        <w:t>15.2</w:t>
      </w:r>
      <w:r w:rsidRPr="004820F6">
        <w:rPr>
          <w:rFonts w:ascii="Times New Roman" w:eastAsia="Times New Roman" w:hAnsi="Times New Roman" w:cs="Times New Roman"/>
          <w:color w:val="000000"/>
          <w:kern w:val="1"/>
          <w:sz w:val="24"/>
          <w:szCs w:val="24"/>
          <w:lang w:eastAsia="zh-CN"/>
        </w:rPr>
        <w:t xml:space="preserve">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4820F6" w:rsidRPr="004820F6" w:rsidRDefault="004820F6" w:rsidP="004820F6">
      <w:pPr>
        <w:tabs>
          <w:tab w:val="left" w:pos="0"/>
          <w:tab w:val="left" w:pos="360"/>
          <w:tab w:val="left" w:pos="709"/>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b/>
          <w:color w:val="000000"/>
          <w:kern w:val="1"/>
          <w:sz w:val="24"/>
          <w:szCs w:val="24"/>
          <w:lang w:eastAsia="zh-CN"/>
        </w:rPr>
        <w:t>15.3</w:t>
      </w:r>
      <w:r w:rsidRPr="004820F6">
        <w:rPr>
          <w:rFonts w:ascii="Times New Roman" w:eastAsia="Times New Roman" w:hAnsi="Times New Roman" w:cs="Times New Roman"/>
          <w:color w:val="000000"/>
          <w:kern w:val="1"/>
          <w:sz w:val="24"/>
          <w:szCs w:val="24"/>
          <w:lang w:eastAsia="zh-CN"/>
        </w:rPr>
        <w:t xml:space="preserve"> При размещении сведений о проведении процедуры закупки в ЕИС, на ЭТП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4820F6" w:rsidRPr="004820F6" w:rsidRDefault="004820F6" w:rsidP="004820F6">
      <w:pPr>
        <w:tabs>
          <w:tab w:val="left" w:pos="0"/>
          <w:tab w:val="left" w:pos="360"/>
          <w:tab w:val="left" w:pos="709"/>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ЭТП без указания таких сведений. </w:t>
      </w:r>
    </w:p>
    <w:p w:rsidR="004820F6" w:rsidRPr="004820F6" w:rsidRDefault="004820F6" w:rsidP="004820F6">
      <w:pPr>
        <w:tabs>
          <w:tab w:val="left" w:pos="0"/>
          <w:tab w:val="left" w:pos="360"/>
          <w:tab w:val="left" w:pos="709"/>
        </w:tabs>
        <w:suppressAutoHyphens/>
        <w:spacing w:after="0" w:line="240" w:lineRule="auto"/>
        <w:ind w:firstLine="851"/>
        <w:contextualSpacing/>
        <w:jc w:val="both"/>
        <w:rPr>
          <w:rFonts w:ascii="Cambria" w:eastAsia="Times New Roman" w:hAnsi="Cambria" w:cs="Cambria"/>
          <w:kern w:val="1"/>
          <w:lang w:eastAsia="zh-CN"/>
        </w:rPr>
      </w:pPr>
      <w:r w:rsidRPr="004820F6">
        <w:rPr>
          <w:rFonts w:ascii="Times New Roman" w:eastAsia="Times New Roman" w:hAnsi="Times New Roman" w:cs="Times New Roman"/>
          <w:color w:val="000000"/>
          <w:kern w:val="1"/>
          <w:sz w:val="24"/>
          <w:szCs w:val="24"/>
          <w:lang w:eastAsia="zh-CN"/>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4820F6" w:rsidRPr="004820F6" w:rsidRDefault="004820F6" w:rsidP="004820F6">
      <w:pPr>
        <w:pBdr>
          <w:bottom w:val="single" w:sz="12" w:space="1" w:color="auto"/>
        </w:pBdr>
        <w:suppressAutoHyphens/>
        <w:autoSpaceDE w:val="0"/>
        <w:autoSpaceDN w:val="0"/>
        <w:adjustRightInd w:val="0"/>
        <w:spacing w:after="0" w:line="240" w:lineRule="auto"/>
        <w:ind w:firstLine="851"/>
        <w:jc w:val="both"/>
        <w:rPr>
          <w:rFonts w:ascii="Times New Roman" w:eastAsia="Times New Roman" w:hAnsi="Times New Roman" w:cs="Times New Roman"/>
          <w:color w:val="000000"/>
          <w:kern w:val="1"/>
          <w:sz w:val="24"/>
          <w:szCs w:val="24"/>
          <w:lang w:eastAsia="zh-CN"/>
        </w:rPr>
      </w:pPr>
      <w:r w:rsidRPr="004820F6">
        <w:rPr>
          <w:rFonts w:ascii="Times New Roman" w:eastAsia="Times New Roman" w:hAnsi="Times New Roman" w:cs="Times New Roman"/>
          <w:b/>
          <w:color w:val="000000"/>
          <w:kern w:val="1"/>
          <w:sz w:val="24"/>
          <w:szCs w:val="24"/>
          <w:lang w:eastAsia="zh-CN"/>
        </w:rPr>
        <w:t>15.4</w:t>
      </w:r>
      <w:r w:rsidRPr="004820F6">
        <w:rPr>
          <w:rFonts w:ascii="Times New Roman" w:eastAsia="Times New Roman" w:hAnsi="Times New Roman" w:cs="Times New Roman"/>
          <w:color w:val="000000"/>
          <w:kern w:val="1"/>
          <w:sz w:val="24"/>
          <w:szCs w:val="24"/>
          <w:lang w:eastAsia="zh-CN"/>
        </w:rPr>
        <w:t xml:space="preserve"> 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4820F6">
        <w:rPr>
          <w:rFonts w:ascii="Times New Roman" w:eastAsia="Times New Roman" w:hAnsi="Times New Roman" w:cs="Times New Roman"/>
          <w:bCs/>
          <w:kern w:val="1"/>
          <w:sz w:val="24"/>
          <w:szCs w:val="24"/>
          <w:lang w:eastAsia="zh-CN"/>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4820F6">
        <w:rPr>
          <w:rFonts w:ascii="Times New Roman" w:eastAsia="Times New Roman" w:hAnsi="Times New Roman" w:cs="Times New Roman"/>
          <w:color w:val="000000"/>
          <w:kern w:val="1"/>
          <w:sz w:val="24"/>
          <w:szCs w:val="24"/>
          <w:lang w:eastAsia="zh-CN"/>
        </w:rPr>
        <w:t xml:space="preserve">достижений науки и техники, определяющих качественно новый уровень возможностей вооружения и военной техники; отношений, связанных с экспортом и </w:t>
      </w:r>
      <w:r w:rsidRPr="004820F6">
        <w:rPr>
          <w:rFonts w:ascii="Times New Roman" w:eastAsia="Times New Roman" w:hAnsi="Times New Roman" w:cs="Times New Roman"/>
          <w:color w:val="000000"/>
          <w:kern w:val="1"/>
          <w:sz w:val="24"/>
          <w:szCs w:val="24"/>
          <w:lang w:eastAsia="zh-CN"/>
        </w:rPr>
        <w:lastRenderedPageBreak/>
        <w:t xml:space="preserve">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w:t>
      </w:r>
      <w:proofErr w:type="spellStart"/>
      <w:r w:rsidRPr="004820F6">
        <w:rPr>
          <w:rFonts w:ascii="Times New Roman" w:eastAsia="Times New Roman" w:hAnsi="Times New Roman" w:cs="Times New Roman"/>
          <w:color w:val="000000"/>
          <w:kern w:val="1"/>
          <w:sz w:val="24"/>
          <w:szCs w:val="24"/>
          <w:lang w:eastAsia="zh-CN"/>
        </w:rPr>
        <w:t>санкционные</w:t>
      </w:r>
      <w:proofErr w:type="spellEnd"/>
      <w:r w:rsidRPr="004820F6">
        <w:rPr>
          <w:rFonts w:ascii="Times New Roman" w:eastAsia="Times New Roman" w:hAnsi="Times New Roman" w:cs="Times New Roman"/>
          <w:color w:val="000000"/>
          <w:kern w:val="1"/>
          <w:sz w:val="24"/>
          <w:szCs w:val="24"/>
          <w:lang w:eastAsia="zh-CN"/>
        </w:rPr>
        <w:t xml:space="preserve">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p>
    <w:p w:rsidR="004820F6" w:rsidRPr="004820F6" w:rsidRDefault="004820F6" w:rsidP="004820F6">
      <w:pPr>
        <w:pBdr>
          <w:bottom w:val="single" w:sz="12" w:space="1" w:color="auto"/>
        </w:pBdr>
        <w:suppressAutoHyphens/>
        <w:autoSpaceDE w:val="0"/>
        <w:autoSpaceDN w:val="0"/>
        <w:adjustRightInd w:val="0"/>
        <w:spacing w:after="0" w:line="240" w:lineRule="auto"/>
        <w:ind w:firstLine="851"/>
        <w:jc w:val="both"/>
        <w:rPr>
          <w:rFonts w:ascii="Times New Roman" w:eastAsia="Times New Roman" w:hAnsi="Times New Roman" w:cs="Times New Roman"/>
          <w:color w:val="000000"/>
          <w:kern w:val="1"/>
          <w:sz w:val="24"/>
          <w:szCs w:val="24"/>
          <w:lang w:eastAsia="zh-CN"/>
        </w:rPr>
      </w:pPr>
    </w:p>
    <w:p w:rsidR="004820F6" w:rsidRPr="004820F6" w:rsidRDefault="004820F6" w:rsidP="004820F6">
      <w:pPr>
        <w:suppressAutoHyphens/>
        <w:autoSpaceDE w:val="0"/>
        <w:autoSpaceDN w:val="0"/>
        <w:adjustRightInd w:val="0"/>
        <w:spacing w:after="0" w:line="240" w:lineRule="auto"/>
        <w:jc w:val="both"/>
        <w:rPr>
          <w:rFonts w:ascii="Cambria" w:eastAsia="Times New Roman" w:hAnsi="Cambria" w:cs="Cambria"/>
          <w:kern w:val="1"/>
          <w:lang w:eastAsia="zh-CN"/>
        </w:rPr>
      </w:pPr>
    </w:p>
    <w:p w:rsidR="004820F6" w:rsidRPr="004820F6" w:rsidRDefault="004820F6" w:rsidP="004820F6">
      <w:pPr>
        <w:tabs>
          <w:tab w:val="left" w:pos="0"/>
          <w:tab w:val="left" w:pos="360"/>
          <w:tab w:val="left" w:pos="709"/>
        </w:tabs>
        <w:suppressAutoHyphens/>
        <w:spacing w:after="0" w:line="240" w:lineRule="auto"/>
        <w:contextualSpacing/>
        <w:jc w:val="both"/>
        <w:rPr>
          <w:rFonts w:ascii="Cambria" w:eastAsia="Times New Roman" w:hAnsi="Cambria" w:cs="Cambria"/>
          <w:kern w:val="1"/>
          <w:lang w:eastAsia="zh-CN"/>
        </w:rPr>
      </w:pPr>
    </w:p>
    <w:p w:rsidR="004820F6" w:rsidRPr="004820F6" w:rsidRDefault="004820F6" w:rsidP="004820F6">
      <w:pPr>
        <w:tabs>
          <w:tab w:val="left" w:pos="0"/>
          <w:tab w:val="left" w:pos="360"/>
          <w:tab w:val="left" w:pos="709"/>
        </w:tabs>
        <w:suppressAutoHyphens/>
        <w:spacing w:after="0" w:line="240" w:lineRule="auto"/>
        <w:ind w:firstLine="851"/>
        <w:contextualSpacing/>
        <w:jc w:val="both"/>
        <w:rPr>
          <w:rFonts w:ascii="Cambria" w:eastAsia="Times New Roman" w:hAnsi="Cambria" w:cs="Cambria"/>
          <w:kern w:val="1"/>
          <w:lang w:eastAsia="zh-CN"/>
        </w:rPr>
      </w:pPr>
    </w:p>
    <w:p w:rsidR="004820F6" w:rsidRDefault="004820F6">
      <w:pPr>
        <w:rPr>
          <w:rFonts w:ascii="Cambria" w:eastAsia="Times New Roman" w:hAnsi="Cambria" w:cs="Cambria"/>
          <w:kern w:val="1"/>
          <w:lang w:eastAsia="zh-CN"/>
        </w:rPr>
      </w:pPr>
      <w:r>
        <w:rPr>
          <w:rFonts w:ascii="Cambria" w:eastAsia="Times New Roman" w:hAnsi="Cambria" w:cs="Cambria"/>
          <w:kern w:val="1"/>
          <w:lang w:eastAsia="zh-CN"/>
        </w:rPr>
        <w:br w:type="page"/>
      </w:r>
    </w:p>
    <w:p w:rsidR="004820F6" w:rsidRPr="004820F6" w:rsidRDefault="004820F6" w:rsidP="004820F6">
      <w:pPr>
        <w:tabs>
          <w:tab w:val="left" w:pos="0"/>
          <w:tab w:val="left" w:pos="360"/>
          <w:tab w:val="left" w:pos="709"/>
        </w:tabs>
        <w:suppressAutoHyphens/>
        <w:spacing w:after="0" w:line="240" w:lineRule="auto"/>
        <w:contextualSpacing/>
        <w:jc w:val="both"/>
        <w:rPr>
          <w:rFonts w:ascii="Cambria" w:eastAsia="Times New Roman" w:hAnsi="Cambria" w:cs="Cambria"/>
          <w:kern w:val="1"/>
          <w:lang w:eastAsia="zh-CN"/>
        </w:rPr>
      </w:pPr>
    </w:p>
    <w:p w:rsidR="005373BF" w:rsidRPr="005373BF" w:rsidRDefault="005373BF" w:rsidP="007F5D3D">
      <w:pPr>
        <w:jc w:val="both"/>
        <w:rPr>
          <w:rFonts w:ascii="Times New Roman" w:hAnsi="Times New Roman" w:cs="Times New Roman"/>
          <w:sz w:val="28"/>
          <w:szCs w:val="28"/>
        </w:rPr>
      </w:pPr>
    </w:p>
    <w:sectPr w:rsidR="005373BF" w:rsidRPr="0053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font283">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287"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3" w15:restartNumberingAfterBreak="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5"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15:restartNumberingAfterBreak="0">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8" w15:restartNumberingAfterBreak="0">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20" w15:restartNumberingAfterBreak="0">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1429" w:hanging="360"/>
      </w:pPr>
      <w:rPr>
        <w:rFonts w:ascii="Times New Roman" w:hAnsi="Times New Roman" w:cs="Times New Roman"/>
        <w:sz w:val="24"/>
        <w:szCs w:val="24"/>
        <w:lang w:val="ru-RU" w:eastAsia="ru-RU"/>
      </w:rPr>
    </w:lvl>
  </w:abstractNum>
  <w:abstractNum w:abstractNumId="22" w15:restartNumberingAfterBreak="0">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lang/>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23" w15:restartNumberingAfterBreak="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4" w15:restartNumberingAfterBreak="0">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5" w15:restartNumberingAfterBreak="0">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8" w15:restartNumberingAfterBreak="0">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9" w15:restartNumberingAfterBreak="0">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0" w15:restartNumberingAfterBreak="0">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1" w15:restartNumberingAfterBreak="0">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33" w15:restartNumberingAfterBreak="0">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5" w15:restartNumberingAfterBreak="0">
    <w:nsid w:val="00000025"/>
    <w:multiLevelType w:val="multilevel"/>
    <w:tmpl w:val="00000025"/>
    <w:name w:val="WW8Num37"/>
    <w:lvl w:ilvl="0">
      <w:start w:val="3"/>
      <w:numFmt w:val="decimal"/>
      <w:lvlText w:val="%1"/>
      <w:lvlJc w:val="left"/>
      <w:pPr>
        <w:tabs>
          <w:tab w:val="num" w:pos="0"/>
        </w:tabs>
        <w:ind w:left="375" w:hanging="375"/>
      </w:pPr>
      <w:rPr>
        <w:rFonts w:hint="default"/>
      </w:rPr>
    </w:lvl>
    <w:lvl w:ilvl="1">
      <w:start w:val="6"/>
      <w:numFmt w:val="decimal"/>
      <w:lvlText w:val="%1.%2"/>
      <w:lvlJc w:val="left"/>
      <w:pPr>
        <w:tabs>
          <w:tab w:val="num" w:pos="0"/>
        </w:tabs>
        <w:ind w:left="735" w:hanging="375"/>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7" w15:restartNumberingAfterBreak="0">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8" w15:restartNumberingAfterBreak="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9" w15:restartNumberingAfterBreak="0">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40" w15:restartNumberingAfterBreak="0">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41"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43" w15:restartNumberingAfterBreak="0">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44" w15:restartNumberingAfterBreak="0">
    <w:nsid w:val="0000002E"/>
    <w:multiLevelType w:val="multilevel"/>
    <w:tmpl w:val="0000002E"/>
    <w:name w:val="WW8Num46"/>
    <w:lvl w:ilvl="0">
      <w:start w:val="1"/>
      <w:numFmt w:val="decimal"/>
      <w:lvlText w:val="%1"/>
      <w:lvlJc w:val="left"/>
      <w:pPr>
        <w:tabs>
          <w:tab w:val="num" w:pos="0"/>
        </w:tabs>
        <w:ind w:left="480" w:hanging="480"/>
      </w:pPr>
      <w:rPr>
        <w:rFonts w:ascii="Times New Roman" w:hAnsi="Times New Roman" w:cs="Times New Roman" w:hint="default"/>
        <w:b/>
        <w:sz w:val="24"/>
        <w:szCs w:val="24"/>
        <w:lang w:val="ru-RU" w:eastAsia="ru-RU"/>
      </w:rPr>
    </w:lvl>
    <w:lvl w:ilvl="1">
      <w:start w:val="4"/>
      <w:numFmt w:val="decimal"/>
      <w:lvlText w:val="%1.%2"/>
      <w:lvlJc w:val="left"/>
      <w:pPr>
        <w:tabs>
          <w:tab w:val="num" w:pos="0"/>
        </w:tabs>
        <w:ind w:left="480" w:hanging="480"/>
      </w:pPr>
      <w:rPr>
        <w:rFonts w:ascii="Times New Roman" w:hAnsi="Times New Roman" w:cs="Times New Roman" w:hint="default"/>
        <w:b/>
        <w:sz w:val="24"/>
        <w:szCs w:val="24"/>
        <w:lang w:val="ru-RU" w:eastAsia="ru-RU"/>
      </w:rPr>
    </w:lvl>
    <w:lvl w:ilvl="2">
      <w:start w:val="2"/>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45" w15:restartNumberingAfterBreak="0">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6"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7" w15:restartNumberingAfterBreak="0">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8" w15:restartNumberingAfterBreak="0">
    <w:nsid w:val="00000032"/>
    <w:multiLevelType w:val="singleLevel"/>
    <w:tmpl w:val="00000032"/>
    <w:name w:val="WW8Num50"/>
    <w:lvl w:ilvl="0">
      <w:start w:val="1"/>
      <w:numFmt w:val="decimal"/>
      <w:lvlText w:val="%1-"/>
      <w:lvlJc w:val="left"/>
      <w:pPr>
        <w:tabs>
          <w:tab w:val="num" w:pos="0"/>
        </w:tabs>
        <w:ind w:left="2036" w:hanging="1185"/>
      </w:pPr>
      <w:rPr>
        <w:rFonts w:ascii="Times New Roman" w:hAnsi="Times New Roman" w:cs="Times New Roman" w:hint="default"/>
        <w:sz w:val="24"/>
        <w:szCs w:val="24"/>
        <w:lang w:val="ru-RU"/>
      </w:rPr>
    </w:lvl>
  </w:abstractNum>
  <w:abstractNum w:abstractNumId="49" w15:restartNumberingAfterBreak="0">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0" w15:restartNumberingAfterBreak="0">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1" w15:restartNumberingAfterBreak="0">
    <w:nsid w:val="00000035"/>
    <w:multiLevelType w:val="multilevel"/>
    <w:tmpl w:val="00000035"/>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2"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54" w15:restartNumberingAfterBreak="0">
    <w:nsid w:val="00000038"/>
    <w:multiLevelType w:val="multilevel"/>
    <w:tmpl w:val="00000038"/>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5" w15:restartNumberingAfterBreak="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57" w15:restartNumberingAfterBreak="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8" w15:restartNumberingAfterBreak="0">
    <w:nsid w:val="01D87455"/>
    <w:multiLevelType w:val="hybridMultilevel"/>
    <w:tmpl w:val="6E98193A"/>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15:restartNumberingAfterBreak="0">
    <w:nsid w:val="072A7C57"/>
    <w:multiLevelType w:val="multilevel"/>
    <w:tmpl w:val="DB6416B0"/>
    <w:lvl w:ilvl="0">
      <w:start w:val="14"/>
      <w:numFmt w:val="decimal"/>
      <w:lvlText w:val="%1"/>
      <w:lvlJc w:val="left"/>
      <w:pPr>
        <w:ind w:left="420" w:hanging="420"/>
      </w:pPr>
      <w:rPr>
        <w:rFonts w:hint="default"/>
      </w:rPr>
    </w:lvl>
    <w:lvl w:ilvl="1">
      <w:start w:val="6"/>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087112E7"/>
    <w:multiLevelType w:val="multilevel"/>
    <w:tmpl w:val="56068968"/>
    <w:lvl w:ilvl="0">
      <w:start w:val="13"/>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color w:val="000000"/>
        <w:sz w:val="24"/>
      </w:rPr>
    </w:lvl>
    <w:lvl w:ilvl="3">
      <w:start w:val="1"/>
      <w:numFmt w:val="decimal"/>
      <w:lvlText w:val="%1.%2.%3.%4"/>
      <w:lvlJc w:val="left"/>
      <w:pPr>
        <w:ind w:left="3273" w:hanging="720"/>
      </w:pPr>
      <w:rPr>
        <w:rFonts w:ascii="Times New Roman" w:hAnsi="Times New Roman" w:cs="Times New Roman" w:hint="default"/>
        <w:color w:val="000000"/>
        <w:sz w:val="24"/>
      </w:rPr>
    </w:lvl>
    <w:lvl w:ilvl="4">
      <w:start w:val="1"/>
      <w:numFmt w:val="decimal"/>
      <w:lvlText w:val="%1.%2.%3.%4.%5"/>
      <w:lvlJc w:val="left"/>
      <w:pPr>
        <w:ind w:left="4484" w:hanging="1080"/>
      </w:pPr>
      <w:rPr>
        <w:rFonts w:ascii="Times New Roman" w:hAnsi="Times New Roman" w:cs="Times New Roman" w:hint="default"/>
        <w:color w:val="000000"/>
        <w:sz w:val="24"/>
      </w:rPr>
    </w:lvl>
    <w:lvl w:ilvl="5">
      <w:start w:val="1"/>
      <w:numFmt w:val="decimal"/>
      <w:lvlText w:val="%1.%2.%3.%4.%5.%6"/>
      <w:lvlJc w:val="left"/>
      <w:pPr>
        <w:ind w:left="5335" w:hanging="1080"/>
      </w:pPr>
      <w:rPr>
        <w:rFonts w:ascii="Times New Roman" w:hAnsi="Times New Roman" w:cs="Times New Roman" w:hint="default"/>
        <w:color w:val="000000"/>
        <w:sz w:val="24"/>
      </w:rPr>
    </w:lvl>
    <w:lvl w:ilvl="6">
      <w:start w:val="1"/>
      <w:numFmt w:val="decimal"/>
      <w:lvlText w:val="%1.%2.%3.%4.%5.%6.%7"/>
      <w:lvlJc w:val="left"/>
      <w:pPr>
        <w:ind w:left="6546" w:hanging="1440"/>
      </w:pPr>
      <w:rPr>
        <w:rFonts w:ascii="Times New Roman" w:hAnsi="Times New Roman" w:cs="Times New Roman" w:hint="default"/>
        <w:color w:val="000000"/>
        <w:sz w:val="24"/>
      </w:rPr>
    </w:lvl>
    <w:lvl w:ilvl="7">
      <w:start w:val="1"/>
      <w:numFmt w:val="decimal"/>
      <w:lvlText w:val="%1.%2.%3.%4.%5.%6.%7.%8"/>
      <w:lvlJc w:val="left"/>
      <w:pPr>
        <w:ind w:left="7397" w:hanging="1440"/>
      </w:pPr>
      <w:rPr>
        <w:rFonts w:ascii="Times New Roman" w:hAnsi="Times New Roman" w:cs="Times New Roman" w:hint="default"/>
        <w:color w:val="000000"/>
        <w:sz w:val="24"/>
      </w:rPr>
    </w:lvl>
    <w:lvl w:ilvl="8">
      <w:start w:val="1"/>
      <w:numFmt w:val="decimal"/>
      <w:lvlText w:val="%1.%2.%3.%4.%5.%6.%7.%8.%9"/>
      <w:lvlJc w:val="left"/>
      <w:pPr>
        <w:ind w:left="8608" w:hanging="1800"/>
      </w:pPr>
      <w:rPr>
        <w:rFonts w:ascii="Times New Roman" w:hAnsi="Times New Roman" w:cs="Times New Roman" w:hint="default"/>
        <w:color w:val="000000"/>
        <w:sz w:val="24"/>
      </w:rPr>
    </w:lvl>
  </w:abstractNum>
  <w:abstractNum w:abstractNumId="61" w15:restartNumberingAfterBreak="0">
    <w:nsid w:val="1847008B"/>
    <w:multiLevelType w:val="multilevel"/>
    <w:tmpl w:val="985A30C8"/>
    <w:lvl w:ilvl="0">
      <w:start w:val="10"/>
      <w:numFmt w:val="decimal"/>
      <w:lvlText w:val="%1"/>
      <w:lvlJc w:val="left"/>
      <w:pPr>
        <w:ind w:left="420" w:hanging="420"/>
      </w:pPr>
      <w:rPr>
        <w:rFonts w:ascii="Times New Roman" w:hAnsi="Times New Roman" w:cs="Times New Roman" w:hint="default"/>
        <w:b/>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b/>
        <w:color w:val="000000"/>
        <w:sz w:val="24"/>
      </w:rPr>
    </w:lvl>
    <w:lvl w:ilvl="3">
      <w:start w:val="1"/>
      <w:numFmt w:val="decimal"/>
      <w:lvlText w:val="%1.%2.%3.%4"/>
      <w:lvlJc w:val="left"/>
      <w:pPr>
        <w:ind w:left="3273" w:hanging="720"/>
      </w:pPr>
      <w:rPr>
        <w:rFonts w:ascii="Times New Roman" w:hAnsi="Times New Roman" w:cs="Times New Roman" w:hint="default"/>
        <w:b/>
        <w:color w:val="000000"/>
        <w:sz w:val="24"/>
      </w:rPr>
    </w:lvl>
    <w:lvl w:ilvl="4">
      <w:start w:val="1"/>
      <w:numFmt w:val="decimal"/>
      <w:lvlText w:val="%1.%2.%3.%4.%5"/>
      <w:lvlJc w:val="left"/>
      <w:pPr>
        <w:ind w:left="4484" w:hanging="1080"/>
      </w:pPr>
      <w:rPr>
        <w:rFonts w:ascii="Times New Roman" w:hAnsi="Times New Roman" w:cs="Times New Roman" w:hint="default"/>
        <w:b/>
        <w:color w:val="000000"/>
        <w:sz w:val="24"/>
      </w:rPr>
    </w:lvl>
    <w:lvl w:ilvl="5">
      <w:start w:val="1"/>
      <w:numFmt w:val="decimal"/>
      <w:lvlText w:val="%1.%2.%3.%4.%5.%6"/>
      <w:lvlJc w:val="left"/>
      <w:pPr>
        <w:ind w:left="5335" w:hanging="1080"/>
      </w:pPr>
      <w:rPr>
        <w:rFonts w:ascii="Times New Roman" w:hAnsi="Times New Roman" w:cs="Times New Roman" w:hint="default"/>
        <w:b/>
        <w:color w:val="000000"/>
        <w:sz w:val="24"/>
      </w:rPr>
    </w:lvl>
    <w:lvl w:ilvl="6">
      <w:start w:val="1"/>
      <w:numFmt w:val="decimal"/>
      <w:lvlText w:val="%1.%2.%3.%4.%5.%6.%7"/>
      <w:lvlJc w:val="left"/>
      <w:pPr>
        <w:ind w:left="6546" w:hanging="1440"/>
      </w:pPr>
      <w:rPr>
        <w:rFonts w:ascii="Times New Roman" w:hAnsi="Times New Roman" w:cs="Times New Roman" w:hint="default"/>
        <w:b/>
        <w:color w:val="000000"/>
        <w:sz w:val="24"/>
      </w:rPr>
    </w:lvl>
    <w:lvl w:ilvl="7">
      <w:start w:val="1"/>
      <w:numFmt w:val="decimal"/>
      <w:lvlText w:val="%1.%2.%3.%4.%5.%6.%7.%8"/>
      <w:lvlJc w:val="left"/>
      <w:pPr>
        <w:ind w:left="7397" w:hanging="1440"/>
      </w:pPr>
      <w:rPr>
        <w:rFonts w:ascii="Times New Roman" w:hAnsi="Times New Roman" w:cs="Times New Roman" w:hint="default"/>
        <w:b/>
        <w:color w:val="000000"/>
        <w:sz w:val="24"/>
      </w:rPr>
    </w:lvl>
    <w:lvl w:ilvl="8">
      <w:start w:val="1"/>
      <w:numFmt w:val="decimal"/>
      <w:lvlText w:val="%1.%2.%3.%4.%5.%6.%7.%8.%9"/>
      <w:lvlJc w:val="left"/>
      <w:pPr>
        <w:ind w:left="8608" w:hanging="1800"/>
      </w:pPr>
      <w:rPr>
        <w:rFonts w:ascii="Times New Roman" w:hAnsi="Times New Roman" w:cs="Times New Roman" w:hint="default"/>
        <w:b/>
        <w:color w:val="000000"/>
        <w:sz w:val="24"/>
      </w:rPr>
    </w:lvl>
  </w:abstractNum>
  <w:abstractNum w:abstractNumId="62" w15:restartNumberingAfterBreak="0">
    <w:nsid w:val="18506C68"/>
    <w:multiLevelType w:val="hybridMultilevel"/>
    <w:tmpl w:val="C01450DA"/>
    <w:lvl w:ilvl="0" w:tplc="BCF6A852">
      <w:start w:val="12"/>
      <w:numFmt w:val="decimal"/>
      <w:lvlText w:val="%1"/>
      <w:lvlJc w:val="left"/>
      <w:pPr>
        <w:ind w:left="1353" w:hanging="360"/>
      </w:pPr>
      <w:rPr>
        <w:rFonts w:cs="Times New Roman" w:hint="default"/>
        <w:color w:val="000000"/>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15:restartNumberingAfterBreak="0">
    <w:nsid w:val="46F27813"/>
    <w:multiLevelType w:val="hybridMultilevel"/>
    <w:tmpl w:val="2B525044"/>
    <w:lvl w:ilvl="0" w:tplc="AD7842C0">
      <w:start w:val="6"/>
      <w:numFmt w:val="decimal"/>
      <w:lvlText w:val="%1."/>
      <w:lvlJc w:val="left"/>
      <w:pPr>
        <w:ind w:left="1353" w:hanging="360"/>
      </w:pPr>
      <w:rPr>
        <w:rFonts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63"/>
  </w:num>
  <w:num w:numId="57">
    <w:abstractNumId w:val="62"/>
  </w:num>
  <w:num w:numId="58">
    <w:abstractNumId w:val="60"/>
  </w:num>
  <w:num w:numId="59">
    <w:abstractNumId w:val="61"/>
  </w:num>
  <w:num w:numId="60">
    <w:abstractNumId w:val="58"/>
  </w:num>
  <w:num w:numId="61">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F4"/>
    <w:rsid w:val="004820F6"/>
    <w:rsid w:val="005373BF"/>
    <w:rsid w:val="007F5D3D"/>
    <w:rsid w:val="009B1C35"/>
    <w:rsid w:val="00B1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2DA1"/>
  <w15:chartTrackingRefBased/>
  <w15:docId w15:val="{C64DF1F1-BE13-4277-A288-FC432800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4820F6"/>
    <w:pPr>
      <w:keepNext/>
      <w:keepLines/>
      <w:numPr>
        <w:numId w:val="1"/>
      </w:numPr>
      <w:suppressAutoHyphens/>
      <w:spacing w:before="240" w:after="0" w:line="276" w:lineRule="auto"/>
      <w:outlineLvl w:val="0"/>
    </w:pPr>
    <w:rPr>
      <w:rFonts w:ascii="Times New Roman" w:eastAsia="font283" w:hAnsi="Times New Roman" w:cs="font283"/>
      <w:b/>
      <w:kern w:val="1"/>
      <w:sz w:val="28"/>
      <w:szCs w:val="32"/>
      <w:lang w:val="en-US" w:eastAsia="zh-CN"/>
    </w:rPr>
  </w:style>
  <w:style w:type="paragraph" w:styleId="2">
    <w:name w:val="heading 2"/>
    <w:basedOn w:val="a"/>
    <w:next w:val="a0"/>
    <w:link w:val="20"/>
    <w:qFormat/>
    <w:rsid w:val="004820F6"/>
    <w:pPr>
      <w:widowControl w:val="0"/>
      <w:numPr>
        <w:numId w:val="3"/>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paragraph" w:styleId="3">
    <w:name w:val="heading 3"/>
    <w:basedOn w:val="a"/>
    <w:next w:val="a0"/>
    <w:link w:val="30"/>
    <w:qFormat/>
    <w:rsid w:val="004820F6"/>
    <w:pPr>
      <w:widowControl w:val="0"/>
      <w:numPr>
        <w:numId w:val="2"/>
      </w:numPr>
      <w:tabs>
        <w:tab w:val="left" w:pos="0"/>
        <w:tab w:val="left" w:pos="360"/>
        <w:tab w:val="left" w:pos="851"/>
      </w:tabs>
      <w:suppressAutoHyphens/>
      <w:spacing w:after="0" w:line="240" w:lineRule="auto"/>
      <w:ind w:left="1276" w:right="-284" w:hanging="1276"/>
      <w:jc w:val="both"/>
      <w:outlineLvl w:val="2"/>
    </w:pPr>
    <w:rPr>
      <w:rFonts w:ascii="Times New Roman" w:eastAsia="Times New Roman" w:hAnsi="Times New Roman" w:cs="Times New Roman"/>
      <w:b/>
      <w:spacing w:val="5"/>
      <w:kern w:val="1"/>
      <w:sz w:val="24"/>
      <w:szCs w:val="24"/>
      <w:lang w:eastAsia="zh-CN"/>
    </w:rPr>
  </w:style>
  <w:style w:type="paragraph" w:styleId="4">
    <w:name w:val="heading 4"/>
    <w:basedOn w:val="a"/>
    <w:next w:val="a0"/>
    <w:link w:val="40"/>
    <w:qFormat/>
    <w:rsid w:val="004820F6"/>
    <w:pPr>
      <w:keepNext/>
      <w:numPr>
        <w:numId w:val="3"/>
      </w:numPr>
      <w:tabs>
        <w:tab w:val="left" w:pos="57"/>
        <w:tab w:val="left" w:pos="360"/>
      </w:tabs>
      <w:suppressAutoHyphens/>
      <w:spacing w:before="240" w:after="0" w:line="264" w:lineRule="auto"/>
      <w:ind w:left="0" w:firstLine="570"/>
      <w:outlineLvl w:val="3"/>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20F6"/>
    <w:rPr>
      <w:rFonts w:ascii="Times New Roman" w:eastAsia="font283" w:hAnsi="Times New Roman" w:cs="font283"/>
      <w:b/>
      <w:kern w:val="1"/>
      <w:sz w:val="28"/>
      <w:szCs w:val="32"/>
      <w:lang w:val="en-US" w:eastAsia="zh-CN"/>
    </w:rPr>
  </w:style>
  <w:style w:type="character" w:customStyle="1" w:styleId="20">
    <w:name w:val="Заголовок 2 Знак"/>
    <w:basedOn w:val="a1"/>
    <w:link w:val="2"/>
    <w:rsid w:val="004820F6"/>
    <w:rPr>
      <w:rFonts w:ascii="Times New Roman" w:eastAsia="Times New Roman" w:hAnsi="Times New Roman" w:cs="Times New Roman"/>
      <w:b/>
      <w:spacing w:val="5"/>
      <w:kern w:val="1"/>
      <w:sz w:val="24"/>
      <w:szCs w:val="24"/>
      <w:lang w:eastAsia="zh-CN"/>
    </w:rPr>
  </w:style>
  <w:style w:type="character" w:customStyle="1" w:styleId="30">
    <w:name w:val="Заголовок 3 Знак"/>
    <w:basedOn w:val="a1"/>
    <w:link w:val="3"/>
    <w:rsid w:val="004820F6"/>
    <w:rPr>
      <w:rFonts w:ascii="Times New Roman" w:eastAsia="Times New Roman" w:hAnsi="Times New Roman" w:cs="Times New Roman"/>
      <w:b/>
      <w:spacing w:val="5"/>
      <w:kern w:val="1"/>
      <w:sz w:val="24"/>
      <w:szCs w:val="24"/>
      <w:lang w:eastAsia="zh-CN"/>
    </w:rPr>
  </w:style>
  <w:style w:type="character" w:customStyle="1" w:styleId="40">
    <w:name w:val="Заголовок 4 Знак"/>
    <w:basedOn w:val="a1"/>
    <w:link w:val="4"/>
    <w:rsid w:val="004820F6"/>
    <w:rPr>
      <w:rFonts w:ascii="Times New Roman" w:eastAsia="Times New Roman" w:hAnsi="Times New Roman" w:cs="Times New Roman"/>
      <w:b/>
      <w:spacing w:val="5"/>
      <w:kern w:val="1"/>
      <w:sz w:val="24"/>
      <w:szCs w:val="24"/>
      <w:lang w:eastAsia="zh-CN"/>
    </w:rPr>
  </w:style>
  <w:style w:type="numbering" w:customStyle="1" w:styleId="11">
    <w:name w:val="Нет списка1"/>
    <w:next w:val="a3"/>
    <w:uiPriority w:val="99"/>
    <w:semiHidden/>
    <w:unhideWhenUsed/>
    <w:rsid w:val="004820F6"/>
  </w:style>
  <w:style w:type="character" w:customStyle="1" w:styleId="WW8Num1z0">
    <w:name w:val="WW8Num1z0"/>
    <w:rsid w:val="004820F6"/>
  </w:style>
  <w:style w:type="character" w:customStyle="1" w:styleId="WW8Num1z1">
    <w:name w:val="WW8Num1z1"/>
    <w:rsid w:val="004820F6"/>
  </w:style>
  <w:style w:type="character" w:customStyle="1" w:styleId="WW8Num1z2">
    <w:name w:val="WW8Num1z2"/>
    <w:rsid w:val="004820F6"/>
  </w:style>
  <w:style w:type="character" w:customStyle="1" w:styleId="WW8Num1z3">
    <w:name w:val="WW8Num1z3"/>
    <w:rsid w:val="004820F6"/>
  </w:style>
  <w:style w:type="character" w:customStyle="1" w:styleId="WW8Num1z4">
    <w:name w:val="WW8Num1z4"/>
    <w:rsid w:val="004820F6"/>
  </w:style>
  <w:style w:type="character" w:customStyle="1" w:styleId="WW8Num1z5">
    <w:name w:val="WW8Num1z5"/>
    <w:rsid w:val="004820F6"/>
  </w:style>
  <w:style w:type="character" w:customStyle="1" w:styleId="WW8Num1z6">
    <w:name w:val="WW8Num1z6"/>
    <w:rsid w:val="004820F6"/>
  </w:style>
  <w:style w:type="character" w:customStyle="1" w:styleId="WW8Num1z7">
    <w:name w:val="WW8Num1z7"/>
    <w:rsid w:val="004820F6"/>
  </w:style>
  <w:style w:type="character" w:customStyle="1" w:styleId="WW8Num1z8">
    <w:name w:val="WW8Num1z8"/>
    <w:rsid w:val="004820F6"/>
  </w:style>
  <w:style w:type="character" w:customStyle="1" w:styleId="WW8Num2z0">
    <w:name w:val="WW8Num2z0"/>
    <w:rsid w:val="004820F6"/>
  </w:style>
  <w:style w:type="character" w:customStyle="1" w:styleId="WW8Num2z1">
    <w:name w:val="WW8Num2z1"/>
    <w:rsid w:val="004820F6"/>
  </w:style>
  <w:style w:type="character" w:customStyle="1" w:styleId="WW8Num2z2">
    <w:name w:val="WW8Num2z2"/>
    <w:rsid w:val="004820F6"/>
  </w:style>
  <w:style w:type="character" w:customStyle="1" w:styleId="WW8Num2z3">
    <w:name w:val="WW8Num2z3"/>
    <w:rsid w:val="004820F6"/>
  </w:style>
  <w:style w:type="character" w:customStyle="1" w:styleId="WW8Num2z4">
    <w:name w:val="WW8Num2z4"/>
    <w:rsid w:val="004820F6"/>
  </w:style>
  <w:style w:type="character" w:customStyle="1" w:styleId="WW8Num2z5">
    <w:name w:val="WW8Num2z5"/>
    <w:rsid w:val="004820F6"/>
  </w:style>
  <w:style w:type="character" w:customStyle="1" w:styleId="WW8Num2z6">
    <w:name w:val="WW8Num2z6"/>
    <w:rsid w:val="004820F6"/>
  </w:style>
  <w:style w:type="character" w:customStyle="1" w:styleId="WW8Num2z7">
    <w:name w:val="WW8Num2z7"/>
    <w:rsid w:val="004820F6"/>
  </w:style>
  <w:style w:type="character" w:customStyle="1" w:styleId="WW8Num2z8">
    <w:name w:val="WW8Num2z8"/>
    <w:rsid w:val="004820F6"/>
  </w:style>
  <w:style w:type="character" w:customStyle="1" w:styleId="WW8Num3z0">
    <w:name w:val="WW8Num3z0"/>
    <w:rsid w:val="004820F6"/>
  </w:style>
  <w:style w:type="character" w:customStyle="1" w:styleId="WW8Num3z1">
    <w:name w:val="WW8Num3z1"/>
    <w:rsid w:val="004820F6"/>
  </w:style>
  <w:style w:type="character" w:customStyle="1" w:styleId="WW8Num3z2">
    <w:name w:val="WW8Num3z2"/>
    <w:rsid w:val="004820F6"/>
  </w:style>
  <w:style w:type="character" w:customStyle="1" w:styleId="WW8Num3z3">
    <w:name w:val="WW8Num3z3"/>
    <w:rsid w:val="004820F6"/>
  </w:style>
  <w:style w:type="character" w:customStyle="1" w:styleId="WW8Num3z4">
    <w:name w:val="WW8Num3z4"/>
    <w:rsid w:val="004820F6"/>
  </w:style>
  <w:style w:type="character" w:customStyle="1" w:styleId="WW8Num3z5">
    <w:name w:val="WW8Num3z5"/>
    <w:rsid w:val="004820F6"/>
  </w:style>
  <w:style w:type="character" w:customStyle="1" w:styleId="WW8Num3z6">
    <w:name w:val="WW8Num3z6"/>
    <w:rsid w:val="004820F6"/>
  </w:style>
  <w:style w:type="character" w:customStyle="1" w:styleId="WW8Num3z7">
    <w:name w:val="WW8Num3z7"/>
    <w:rsid w:val="004820F6"/>
  </w:style>
  <w:style w:type="character" w:customStyle="1" w:styleId="WW8Num3z8">
    <w:name w:val="WW8Num3z8"/>
    <w:rsid w:val="004820F6"/>
  </w:style>
  <w:style w:type="character" w:customStyle="1" w:styleId="WW8Num4z0">
    <w:name w:val="WW8Num4z0"/>
    <w:rsid w:val="004820F6"/>
  </w:style>
  <w:style w:type="character" w:customStyle="1" w:styleId="WW8Num4z1">
    <w:name w:val="WW8Num4z1"/>
    <w:rsid w:val="004820F6"/>
  </w:style>
  <w:style w:type="character" w:customStyle="1" w:styleId="WW8Num4z2">
    <w:name w:val="WW8Num4z2"/>
    <w:rsid w:val="004820F6"/>
  </w:style>
  <w:style w:type="character" w:customStyle="1" w:styleId="WW8Num4z3">
    <w:name w:val="WW8Num4z3"/>
    <w:rsid w:val="004820F6"/>
  </w:style>
  <w:style w:type="character" w:customStyle="1" w:styleId="WW8Num4z4">
    <w:name w:val="WW8Num4z4"/>
    <w:rsid w:val="004820F6"/>
  </w:style>
  <w:style w:type="character" w:customStyle="1" w:styleId="WW8Num4z5">
    <w:name w:val="WW8Num4z5"/>
    <w:rsid w:val="004820F6"/>
  </w:style>
  <w:style w:type="character" w:customStyle="1" w:styleId="WW8Num4z6">
    <w:name w:val="WW8Num4z6"/>
    <w:rsid w:val="004820F6"/>
  </w:style>
  <w:style w:type="character" w:customStyle="1" w:styleId="WW8Num4z7">
    <w:name w:val="WW8Num4z7"/>
    <w:rsid w:val="004820F6"/>
  </w:style>
  <w:style w:type="character" w:customStyle="1" w:styleId="WW8Num4z8">
    <w:name w:val="WW8Num4z8"/>
    <w:rsid w:val="004820F6"/>
  </w:style>
  <w:style w:type="character" w:customStyle="1" w:styleId="WW8Num5z0">
    <w:name w:val="WW8Num5z0"/>
    <w:rsid w:val="004820F6"/>
    <w:rPr>
      <w:rFonts w:ascii="Times New Roman" w:hAnsi="Times New Roman" w:cs="Times New Roman"/>
      <w:sz w:val="24"/>
      <w:szCs w:val="24"/>
      <w:lang w:val="ru-RU"/>
    </w:rPr>
  </w:style>
  <w:style w:type="character" w:customStyle="1" w:styleId="WW8Num5z1">
    <w:name w:val="WW8Num5z1"/>
    <w:rsid w:val="004820F6"/>
    <w:rPr>
      <w:rFonts w:ascii="Courier New" w:hAnsi="Courier New" w:cs="Courier New"/>
    </w:rPr>
  </w:style>
  <w:style w:type="character" w:customStyle="1" w:styleId="WW8Num5z2">
    <w:name w:val="WW8Num5z2"/>
    <w:rsid w:val="004820F6"/>
    <w:rPr>
      <w:rFonts w:ascii="Wingdings" w:hAnsi="Wingdings" w:cs="Wingdings"/>
    </w:rPr>
  </w:style>
  <w:style w:type="character" w:customStyle="1" w:styleId="WW8Num5z3">
    <w:name w:val="WW8Num5z3"/>
    <w:rsid w:val="004820F6"/>
    <w:rPr>
      <w:rFonts w:ascii="Symbol" w:hAnsi="Symbol" w:cs="Symbol"/>
    </w:rPr>
  </w:style>
  <w:style w:type="character" w:customStyle="1" w:styleId="WW8Num6z0">
    <w:name w:val="WW8Num6z0"/>
    <w:rsid w:val="004820F6"/>
    <w:rPr>
      <w:rFonts w:ascii="Times New Roman" w:hAnsi="Times New Roman" w:cs="Times New Roman"/>
      <w:sz w:val="24"/>
      <w:szCs w:val="24"/>
      <w:lang w:val="ru-RU"/>
    </w:rPr>
  </w:style>
  <w:style w:type="character" w:customStyle="1" w:styleId="WW8Num6z1">
    <w:name w:val="WW8Num6z1"/>
    <w:rsid w:val="004820F6"/>
    <w:rPr>
      <w:rFonts w:ascii="Courier New" w:hAnsi="Courier New" w:cs="Courier New"/>
    </w:rPr>
  </w:style>
  <w:style w:type="character" w:customStyle="1" w:styleId="WW8Num6z2">
    <w:name w:val="WW8Num6z2"/>
    <w:rsid w:val="004820F6"/>
    <w:rPr>
      <w:rFonts w:ascii="Wingdings" w:hAnsi="Wingdings" w:cs="Wingdings"/>
    </w:rPr>
  </w:style>
  <w:style w:type="character" w:customStyle="1" w:styleId="WW8Num6z3">
    <w:name w:val="WW8Num6z3"/>
    <w:rsid w:val="004820F6"/>
    <w:rPr>
      <w:rFonts w:ascii="Symbol" w:hAnsi="Symbol" w:cs="Symbol"/>
    </w:rPr>
  </w:style>
  <w:style w:type="character" w:customStyle="1" w:styleId="WW8Num7z0">
    <w:name w:val="WW8Num7z0"/>
    <w:rsid w:val="004820F6"/>
    <w:rPr>
      <w:rFonts w:ascii="Times New Roman" w:hAnsi="Times New Roman" w:cs="Times New Roman"/>
      <w:bCs/>
      <w:sz w:val="24"/>
      <w:szCs w:val="24"/>
      <w:lang w:val="ru-RU"/>
    </w:rPr>
  </w:style>
  <w:style w:type="character" w:customStyle="1" w:styleId="WW8Num7z1">
    <w:name w:val="WW8Num7z1"/>
    <w:rsid w:val="004820F6"/>
    <w:rPr>
      <w:rFonts w:ascii="Courier New" w:hAnsi="Courier New" w:cs="Courier New"/>
    </w:rPr>
  </w:style>
  <w:style w:type="character" w:customStyle="1" w:styleId="WW8Num7z2">
    <w:name w:val="WW8Num7z2"/>
    <w:rsid w:val="004820F6"/>
    <w:rPr>
      <w:rFonts w:ascii="Wingdings" w:hAnsi="Wingdings" w:cs="Wingdings"/>
    </w:rPr>
  </w:style>
  <w:style w:type="character" w:customStyle="1" w:styleId="WW8Num7z3">
    <w:name w:val="WW8Num7z3"/>
    <w:rsid w:val="004820F6"/>
    <w:rPr>
      <w:rFonts w:ascii="Symbol" w:hAnsi="Symbol" w:cs="Symbol"/>
    </w:rPr>
  </w:style>
  <w:style w:type="character" w:customStyle="1" w:styleId="WW8Num8z0">
    <w:name w:val="WW8Num8z0"/>
    <w:rsid w:val="004820F6"/>
    <w:rPr>
      <w:rFonts w:ascii="Times New Roman" w:hAnsi="Times New Roman" w:cs="Times New Roman"/>
      <w:sz w:val="24"/>
      <w:szCs w:val="24"/>
      <w:lang w:val="ru-RU"/>
    </w:rPr>
  </w:style>
  <w:style w:type="character" w:customStyle="1" w:styleId="WW8Num8z1">
    <w:name w:val="WW8Num8z1"/>
    <w:rsid w:val="004820F6"/>
    <w:rPr>
      <w:rFonts w:ascii="Courier New" w:hAnsi="Courier New" w:cs="Courier New"/>
    </w:rPr>
  </w:style>
  <w:style w:type="character" w:customStyle="1" w:styleId="WW8Num8z2">
    <w:name w:val="WW8Num8z2"/>
    <w:rsid w:val="004820F6"/>
    <w:rPr>
      <w:rFonts w:ascii="Wingdings" w:hAnsi="Wingdings" w:cs="Wingdings"/>
    </w:rPr>
  </w:style>
  <w:style w:type="character" w:customStyle="1" w:styleId="WW8Num8z3">
    <w:name w:val="WW8Num8z3"/>
    <w:rsid w:val="004820F6"/>
    <w:rPr>
      <w:rFonts w:ascii="Symbol" w:hAnsi="Symbol" w:cs="Symbol"/>
    </w:rPr>
  </w:style>
  <w:style w:type="character" w:customStyle="1" w:styleId="WW8Num9z0">
    <w:name w:val="WW8Num9z0"/>
    <w:rsid w:val="004820F6"/>
    <w:rPr>
      <w:rFonts w:ascii="Times New Roman" w:hAnsi="Times New Roman" w:cs="Times New Roman"/>
      <w:sz w:val="24"/>
      <w:szCs w:val="24"/>
      <w:lang w:val="ru-RU" w:eastAsia="ru-RU"/>
    </w:rPr>
  </w:style>
  <w:style w:type="character" w:customStyle="1" w:styleId="WW8Num9z1">
    <w:name w:val="WW8Num9z1"/>
    <w:rsid w:val="004820F6"/>
    <w:rPr>
      <w:rFonts w:ascii="Courier New" w:hAnsi="Courier New" w:cs="Courier New"/>
    </w:rPr>
  </w:style>
  <w:style w:type="character" w:customStyle="1" w:styleId="WW8Num9z2">
    <w:name w:val="WW8Num9z2"/>
    <w:rsid w:val="004820F6"/>
    <w:rPr>
      <w:rFonts w:ascii="Wingdings" w:hAnsi="Wingdings" w:cs="Wingdings"/>
    </w:rPr>
  </w:style>
  <w:style w:type="character" w:customStyle="1" w:styleId="WW8Num9z3">
    <w:name w:val="WW8Num9z3"/>
    <w:rsid w:val="004820F6"/>
    <w:rPr>
      <w:rFonts w:ascii="Symbol" w:hAnsi="Symbol" w:cs="Symbol"/>
    </w:rPr>
  </w:style>
  <w:style w:type="character" w:customStyle="1" w:styleId="WW8Num10z0">
    <w:name w:val="WW8Num10z0"/>
    <w:rsid w:val="004820F6"/>
    <w:rPr>
      <w:rFonts w:ascii="Times New Roman" w:hAnsi="Times New Roman" w:cs="Times New Roman"/>
      <w:sz w:val="24"/>
      <w:szCs w:val="24"/>
      <w:lang w:val="ru-RU" w:eastAsia="ru-RU"/>
    </w:rPr>
  </w:style>
  <w:style w:type="character" w:customStyle="1" w:styleId="WW8Num10z1">
    <w:name w:val="WW8Num10z1"/>
    <w:rsid w:val="004820F6"/>
    <w:rPr>
      <w:b/>
    </w:rPr>
  </w:style>
  <w:style w:type="character" w:customStyle="1" w:styleId="WW8Num10z2">
    <w:name w:val="WW8Num10z2"/>
    <w:rsid w:val="004820F6"/>
    <w:rPr>
      <w:rFonts w:ascii="Wingdings" w:hAnsi="Wingdings" w:cs="Wingdings"/>
    </w:rPr>
  </w:style>
  <w:style w:type="character" w:customStyle="1" w:styleId="WW8Num10z3">
    <w:name w:val="WW8Num10z3"/>
    <w:rsid w:val="004820F6"/>
    <w:rPr>
      <w:rFonts w:ascii="Symbol" w:hAnsi="Symbol" w:cs="Symbol"/>
    </w:rPr>
  </w:style>
  <w:style w:type="character" w:customStyle="1" w:styleId="WW8Num10z4">
    <w:name w:val="WW8Num10z4"/>
    <w:rsid w:val="004820F6"/>
    <w:rPr>
      <w:rFonts w:ascii="Courier New" w:hAnsi="Courier New" w:cs="Courier New"/>
    </w:rPr>
  </w:style>
  <w:style w:type="character" w:customStyle="1" w:styleId="WW8Num11z0">
    <w:name w:val="WW8Num11z0"/>
    <w:rsid w:val="004820F6"/>
  </w:style>
  <w:style w:type="character" w:customStyle="1" w:styleId="WW8Num11z1">
    <w:name w:val="WW8Num11z1"/>
    <w:rsid w:val="004820F6"/>
    <w:rPr>
      <w:rFonts w:ascii="Courier New" w:hAnsi="Courier New" w:cs="Courier New"/>
    </w:rPr>
  </w:style>
  <w:style w:type="character" w:customStyle="1" w:styleId="WW8Num11z2">
    <w:name w:val="WW8Num11z2"/>
    <w:rsid w:val="004820F6"/>
    <w:rPr>
      <w:rFonts w:ascii="Wingdings" w:hAnsi="Wingdings" w:cs="Wingdings"/>
    </w:rPr>
  </w:style>
  <w:style w:type="character" w:customStyle="1" w:styleId="WW8Num11z3">
    <w:name w:val="WW8Num11z3"/>
    <w:rsid w:val="004820F6"/>
    <w:rPr>
      <w:rFonts w:ascii="Symbol" w:hAnsi="Symbol" w:cs="Symbol"/>
    </w:rPr>
  </w:style>
  <w:style w:type="character" w:customStyle="1" w:styleId="WW8Num12z0">
    <w:name w:val="WW8Num12z0"/>
    <w:rsid w:val="004820F6"/>
    <w:rPr>
      <w:rFonts w:ascii="Times New Roman" w:hAnsi="Times New Roman" w:cs="Times New Roman"/>
      <w:b w:val="0"/>
      <w:i w:val="0"/>
      <w:iCs w:val="0"/>
      <w:sz w:val="24"/>
      <w:szCs w:val="24"/>
      <w:lang w:val="ru-RU" w:eastAsia="ru-RU"/>
    </w:rPr>
  </w:style>
  <w:style w:type="character" w:customStyle="1" w:styleId="WW8Num12z1">
    <w:name w:val="WW8Num12z1"/>
    <w:rsid w:val="004820F6"/>
  </w:style>
  <w:style w:type="character" w:customStyle="1" w:styleId="WW8Num12z2">
    <w:name w:val="WW8Num12z2"/>
    <w:rsid w:val="004820F6"/>
  </w:style>
  <w:style w:type="character" w:customStyle="1" w:styleId="WW8Num12z3">
    <w:name w:val="WW8Num12z3"/>
    <w:rsid w:val="004820F6"/>
  </w:style>
  <w:style w:type="character" w:customStyle="1" w:styleId="WW8Num12z4">
    <w:name w:val="WW8Num12z4"/>
    <w:rsid w:val="004820F6"/>
  </w:style>
  <w:style w:type="character" w:customStyle="1" w:styleId="WW8Num12z5">
    <w:name w:val="WW8Num12z5"/>
    <w:rsid w:val="004820F6"/>
  </w:style>
  <w:style w:type="character" w:customStyle="1" w:styleId="WW8Num12z6">
    <w:name w:val="WW8Num12z6"/>
    <w:rsid w:val="004820F6"/>
  </w:style>
  <w:style w:type="character" w:customStyle="1" w:styleId="WW8Num12z7">
    <w:name w:val="WW8Num12z7"/>
    <w:rsid w:val="004820F6"/>
  </w:style>
  <w:style w:type="character" w:customStyle="1" w:styleId="WW8Num12z8">
    <w:name w:val="WW8Num12z8"/>
    <w:rsid w:val="004820F6"/>
  </w:style>
  <w:style w:type="character" w:customStyle="1" w:styleId="WW8Num13z0">
    <w:name w:val="WW8Num13z0"/>
    <w:rsid w:val="004820F6"/>
    <w:rPr>
      <w:rFonts w:ascii="Times New Roman" w:hAnsi="Times New Roman" w:cs="Times New Roman"/>
      <w:strike w:val="0"/>
      <w:dstrike w:val="0"/>
      <w:sz w:val="24"/>
      <w:szCs w:val="24"/>
      <w:lang w:val="ru-RU" w:eastAsia="ru-RU"/>
    </w:rPr>
  </w:style>
  <w:style w:type="character" w:customStyle="1" w:styleId="WW8Num13z1">
    <w:name w:val="WW8Num13z1"/>
    <w:rsid w:val="004820F6"/>
    <w:rPr>
      <w:rFonts w:cs="Times New Roman"/>
    </w:rPr>
  </w:style>
  <w:style w:type="character" w:customStyle="1" w:styleId="WW8Num14z0">
    <w:name w:val="WW8Num14z0"/>
    <w:rsid w:val="004820F6"/>
    <w:rPr>
      <w:rFonts w:ascii="Times New Roman" w:hAnsi="Times New Roman" w:cs="Times New Roman"/>
      <w:bCs/>
      <w:color w:val="000000"/>
      <w:sz w:val="24"/>
      <w:szCs w:val="24"/>
      <w:lang w:val="ru-RU" w:eastAsia="ru-RU"/>
    </w:rPr>
  </w:style>
  <w:style w:type="character" w:customStyle="1" w:styleId="WW8Num14z1">
    <w:name w:val="WW8Num14z1"/>
    <w:rsid w:val="004820F6"/>
    <w:rPr>
      <w:rFonts w:cs="Times New Roman"/>
    </w:rPr>
  </w:style>
  <w:style w:type="character" w:customStyle="1" w:styleId="WW8Num15z0">
    <w:name w:val="WW8Num15z0"/>
    <w:rsid w:val="004820F6"/>
    <w:rPr>
      <w:rFonts w:ascii="Symbol" w:hAnsi="Symbol" w:cs="Symbol"/>
      <w:strike w:val="0"/>
      <w:dstrike w:val="0"/>
      <w:color w:val="000000"/>
      <w:sz w:val="24"/>
      <w:szCs w:val="24"/>
      <w:lang w:val="ru-RU" w:eastAsia="ru-RU"/>
    </w:rPr>
  </w:style>
  <w:style w:type="character" w:customStyle="1" w:styleId="WW8Num15z1">
    <w:name w:val="WW8Num15z1"/>
    <w:rsid w:val="004820F6"/>
    <w:rPr>
      <w:rFonts w:ascii="Courier New" w:hAnsi="Courier New" w:cs="Courier New"/>
    </w:rPr>
  </w:style>
  <w:style w:type="character" w:customStyle="1" w:styleId="WW8Num15z2">
    <w:name w:val="WW8Num15z2"/>
    <w:rsid w:val="004820F6"/>
    <w:rPr>
      <w:rFonts w:ascii="Wingdings" w:hAnsi="Wingdings" w:cs="Wingdings"/>
    </w:rPr>
  </w:style>
  <w:style w:type="character" w:customStyle="1" w:styleId="WW8Num15z3">
    <w:name w:val="WW8Num15z3"/>
    <w:rsid w:val="004820F6"/>
    <w:rPr>
      <w:rFonts w:ascii="Symbol" w:hAnsi="Symbol" w:cs="Symbol"/>
      <w:strike/>
      <w:color w:val="FF0000"/>
      <w:sz w:val="24"/>
      <w:szCs w:val="24"/>
      <w:lang w:val="ru-RU" w:eastAsia="ru-RU"/>
    </w:rPr>
  </w:style>
  <w:style w:type="character" w:customStyle="1" w:styleId="WW8Num16z0">
    <w:name w:val="WW8Num16z0"/>
    <w:rsid w:val="004820F6"/>
  </w:style>
  <w:style w:type="character" w:customStyle="1" w:styleId="WW8Num16z1">
    <w:name w:val="WW8Num16z1"/>
    <w:rsid w:val="004820F6"/>
    <w:rPr>
      <w:lang w:val="ru-RU"/>
    </w:rPr>
  </w:style>
  <w:style w:type="character" w:customStyle="1" w:styleId="WW8Num16z2">
    <w:name w:val="WW8Num16z2"/>
    <w:rsid w:val="004820F6"/>
    <w:rPr>
      <w:rFonts w:ascii="Times New Roman" w:hAnsi="Times New Roman" w:cs="Times New Roman"/>
      <w:b/>
      <w:sz w:val="24"/>
      <w:szCs w:val="24"/>
      <w:lang w:val="ru-RU" w:eastAsia="ru-RU"/>
    </w:rPr>
  </w:style>
  <w:style w:type="character" w:customStyle="1" w:styleId="WW8Num16z3">
    <w:name w:val="WW8Num16z3"/>
    <w:rsid w:val="004820F6"/>
  </w:style>
  <w:style w:type="character" w:customStyle="1" w:styleId="WW8Num16z4">
    <w:name w:val="WW8Num16z4"/>
    <w:rsid w:val="004820F6"/>
  </w:style>
  <w:style w:type="character" w:customStyle="1" w:styleId="WW8Num16z5">
    <w:name w:val="WW8Num16z5"/>
    <w:rsid w:val="004820F6"/>
  </w:style>
  <w:style w:type="character" w:customStyle="1" w:styleId="WW8Num16z6">
    <w:name w:val="WW8Num16z6"/>
    <w:rsid w:val="004820F6"/>
  </w:style>
  <w:style w:type="character" w:customStyle="1" w:styleId="WW8Num16z7">
    <w:name w:val="WW8Num16z7"/>
    <w:rsid w:val="004820F6"/>
  </w:style>
  <w:style w:type="character" w:customStyle="1" w:styleId="WW8Num16z8">
    <w:name w:val="WW8Num16z8"/>
    <w:rsid w:val="004820F6"/>
  </w:style>
  <w:style w:type="character" w:customStyle="1" w:styleId="WW8Num17z0">
    <w:name w:val="WW8Num17z0"/>
    <w:rsid w:val="004820F6"/>
    <w:rPr>
      <w:rFonts w:ascii="Symbol" w:hAnsi="Symbol" w:cs="Symbol"/>
      <w:color w:val="000000"/>
      <w:sz w:val="24"/>
      <w:szCs w:val="24"/>
      <w:lang w:val="ru-RU" w:eastAsia="ru-RU"/>
    </w:rPr>
  </w:style>
  <w:style w:type="character" w:customStyle="1" w:styleId="WW8Num17z1">
    <w:name w:val="WW8Num17z1"/>
    <w:rsid w:val="004820F6"/>
    <w:rPr>
      <w:rFonts w:ascii="Courier New" w:hAnsi="Courier New" w:cs="Courier New"/>
    </w:rPr>
  </w:style>
  <w:style w:type="character" w:customStyle="1" w:styleId="WW8Num17z2">
    <w:name w:val="WW8Num17z2"/>
    <w:rsid w:val="004820F6"/>
    <w:rPr>
      <w:rFonts w:ascii="Wingdings" w:hAnsi="Wingdings" w:cs="Wingdings"/>
    </w:rPr>
  </w:style>
  <w:style w:type="character" w:customStyle="1" w:styleId="WW8Num18z0">
    <w:name w:val="WW8Num18z0"/>
    <w:rsid w:val="004820F6"/>
  </w:style>
  <w:style w:type="character" w:customStyle="1" w:styleId="WW8Num18z1">
    <w:name w:val="WW8Num18z1"/>
    <w:rsid w:val="004820F6"/>
  </w:style>
  <w:style w:type="character" w:customStyle="1" w:styleId="WW8Num18z2">
    <w:name w:val="WW8Num18z2"/>
    <w:rsid w:val="004820F6"/>
  </w:style>
  <w:style w:type="character" w:customStyle="1" w:styleId="WW8Num18z3">
    <w:name w:val="WW8Num18z3"/>
    <w:rsid w:val="004820F6"/>
  </w:style>
  <w:style w:type="character" w:customStyle="1" w:styleId="WW8Num18z4">
    <w:name w:val="WW8Num18z4"/>
    <w:rsid w:val="004820F6"/>
  </w:style>
  <w:style w:type="character" w:customStyle="1" w:styleId="WW8Num18z5">
    <w:name w:val="WW8Num18z5"/>
    <w:rsid w:val="004820F6"/>
  </w:style>
  <w:style w:type="character" w:customStyle="1" w:styleId="WW8Num18z6">
    <w:name w:val="WW8Num18z6"/>
    <w:rsid w:val="004820F6"/>
  </w:style>
  <w:style w:type="character" w:customStyle="1" w:styleId="WW8Num18z7">
    <w:name w:val="WW8Num18z7"/>
    <w:rsid w:val="004820F6"/>
  </w:style>
  <w:style w:type="character" w:customStyle="1" w:styleId="WW8Num18z8">
    <w:name w:val="WW8Num18z8"/>
    <w:rsid w:val="004820F6"/>
  </w:style>
  <w:style w:type="character" w:customStyle="1" w:styleId="WW8Num19z0">
    <w:name w:val="WW8Num19z0"/>
    <w:rsid w:val="004820F6"/>
  </w:style>
  <w:style w:type="character" w:customStyle="1" w:styleId="WW8Num19z1">
    <w:name w:val="WW8Num19z1"/>
    <w:rsid w:val="004820F6"/>
    <w:rPr>
      <w:rFonts w:ascii="Times New Roman" w:eastAsia="Times New Roman" w:hAnsi="Times New Roman" w:cs="Times New Roman" w:hint="default"/>
      <w:b w:val="0"/>
      <w:bCs/>
      <w:i w:val="0"/>
      <w:strike w:val="0"/>
      <w:dstrike w:val="0"/>
      <w:color w:val="00000A"/>
      <w:spacing w:val="5"/>
      <w:sz w:val="24"/>
      <w:szCs w:val="24"/>
      <w:lang w:val="ru-RU" w:eastAsia="ru-RU"/>
    </w:rPr>
  </w:style>
  <w:style w:type="character" w:customStyle="1" w:styleId="WW8Num19z2">
    <w:name w:val="WW8Num19z2"/>
    <w:rsid w:val="004820F6"/>
    <w:rPr>
      <w:rFonts w:ascii="Times New Roman" w:eastAsia="Calibri" w:hAnsi="Times New Roman" w:cs="Times New Roman"/>
      <w:strike w:val="0"/>
      <w:dstrike w:val="0"/>
      <w:kern w:val="1"/>
      <w:sz w:val="24"/>
      <w:szCs w:val="24"/>
      <w:highlight w:val="yellow"/>
      <w:lang w:val="ru-RU" w:eastAsia="ru-RU"/>
    </w:rPr>
  </w:style>
  <w:style w:type="character" w:customStyle="1" w:styleId="WW8Num19z3">
    <w:name w:val="WW8Num19z3"/>
    <w:rsid w:val="004820F6"/>
  </w:style>
  <w:style w:type="character" w:customStyle="1" w:styleId="WW8Num19z4">
    <w:name w:val="WW8Num19z4"/>
    <w:rsid w:val="004820F6"/>
  </w:style>
  <w:style w:type="character" w:customStyle="1" w:styleId="WW8Num19z5">
    <w:name w:val="WW8Num19z5"/>
    <w:rsid w:val="004820F6"/>
  </w:style>
  <w:style w:type="character" w:customStyle="1" w:styleId="WW8Num19z6">
    <w:name w:val="WW8Num19z6"/>
    <w:rsid w:val="004820F6"/>
  </w:style>
  <w:style w:type="character" w:customStyle="1" w:styleId="WW8Num19z7">
    <w:name w:val="WW8Num19z7"/>
    <w:rsid w:val="004820F6"/>
  </w:style>
  <w:style w:type="character" w:customStyle="1" w:styleId="WW8Num19z8">
    <w:name w:val="WW8Num19z8"/>
    <w:rsid w:val="004820F6"/>
  </w:style>
  <w:style w:type="character" w:customStyle="1" w:styleId="WW8Num20z0">
    <w:name w:val="WW8Num20z0"/>
    <w:rsid w:val="004820F6"/>
    <w:rPr>
      <w:rFonts w:ascii="Times New Roman" w:hAnsi="Times New Roman" w:cs="Times New Roman"/>
      <w:sz w:val="24"/>
      <w:szCs w:val="24"/>
      <w:lang w:val="ru-RU" w:eastAsia="ar-SA"/>
    </w:rPr>
  </w:style>
  <w:style w:type="character" w:customStyle="1" w:styleId="WW8Num20z1">
    <w:name w:val="WW8Num20z1"/>
    <w:rsid w:val="004820F6"/>
  </w:style>
  <w:style w:type="character" w:customStyle="1" w:styleId="WW8Num20z2">
    <w:name w:val="WW8Num20z2"/>
    <w:rsid w:val="004820F6"/>
  </w:style>
  <w:style w:type="character" w:customStyle="1" w:styleId="WW8Num20z3">
    <w:name w:val="WW8Num20z3"/>
    <w:rsid w:val="004820F6"/>
  </w:style>
  <w:style w:type="character" w:customStyle="1" w:styleId="WW8Num20z4">
    <w:name w:val="WW8Num20z4"/>
    <w:rsid w:val="004820F6"/>
  </w:style>
  <w:style w:type="character" w:customStyle="1" w:styleId="WW8Num20z5">
    <w:name w:val="WW8Num20z5"/>
    <w:rsid w:val="004820F6"/>
  </w:style>
  <w:style w:type="character" w:customStyle="1" w:styleId="WW8Num20z6">
    <w:name w:val="WW8Num20z6"/>
    <w:rsid w:val="004820F6"/>
  </w:style>
  <w:style w:type="character" w:customStyle="1" w:styleId="WW8Num20z7">
    <w:name w:val="WW8Num20z7"/>
    <w:rsid w:val="004820F6"/>
  </w:style>
  <w:style w:type="character" w:customStyle="1" w:styleId="WW8Num20z8">
    <w:name w:val="WW8Num20z8"/>
    <w:rsid w:val="004820F6"/>
  </w:style>
  <w:style w:type="character" w:customStyle="1" w:styleId="WW8Num21z0">
    <w:name w:val="WW8Num21z0"/>
    <w:rsid w:val="004820F6"/>
    <w:rPr>
      <w:rFonts w:ascii="Times New Roman" w:eastAsia="Times New Roman" w:hAnsi="Times New Roman" w:cs="Times New Roman"/>
      <w:color w:val="000000"/>
      <w:sz w:val="24"/>
      <w:szCs w:val="24"/>
    </w:rPr>
  </w:style>
  <w:style w:type="character" w:customStyle="1" w:styleId="WW8Num21z1">
    <w:name w:val="WW8Num21z1"/>
    <w:rsid w:val="004820F6"/>
  </w:style>
  <w:style w:type="character" w:customStyle="1" w:styleId="WW8Num21z2">
    <w:name w:val="WW8Num21z2"/>
    <w:rsid w:val="004820F6"/>
  </w:style>
  <w:style w:type="character" w:customStyle="1" w:styleId="WW8Num21z3">
    <w:name w:val="WW8Num21z3"/>
    <w:rsid w:val="004820F6"/>
  </w:style>
  <w:style w:type="character" w:customStyle="1" w:styleId="WW8Num21z4">
    <w:name w:val="WW8Num21z4"/>
    <w:rsid w:val="004820F6"/>
  </w:style>
  <w:style w:type="character" w:customStyle="1" w:styleId="WW8Num21z5">
    <w:name w:val="WW8Num21z5"/>
    <w:rsid w:val="004820F6"/>
  </w:style>
  <w:style w:type="character" w:customStyle="1" w:styleId="WW8Num21z6">
    <w:name w:val="WW8Num21z6"/>
    <w:rsid w:val="004820F6"/>
  </w:style>
  <w:style w:type="character" w:customStyle="1" w:styleId="WW8Num21z7">
    <w:name w:val="WW8Num21z7"/>
    <w:rsid w:val="004820F6"/>
  </w:style>
  <w:style w:type="character" w:customStyle="1" w:styleId="WW8Num21z8">
    <w:name w:val="WW8Num21z8"/>
    <w:rsid w:val="004820F6"/>
  </w:style>
  <w:style w:type="character" w:customStyle="1" w:styleId="WW8Num22z0">
    <w:name w:val="WW8Num22z0"/>
    <w:rsid w:val="004820F6"/>
    <w:rPr>
      <w:rFonts w:hint="default"/>
    </w:rPr>
  </w:style>
  <w:style w:type="character" w:customStyle="1" w:styleId="WW8Num22z1">
    <w:name w:val="WW8Num22z1"/>
    <w:rsid w:val="004820F6"/>
    <w:rPr>
      <w:rFonts w:ascii="Times New Roman" w:hAnsi="Times New Roman" w:cs="Times New Roman" w:hint="default"/>
      <w:b/>
      <w:sz w:val="24"/>
      <w:szCs w:val="24"/>
      <w:lang w:val="ru-RU"/>
    </w:rPr>
  </w:style>
  <w:style w:type="character" w:customStyle="1" w:styleId="WW8Num23z0">
    <w:name w:val="WW8Num23z0"/>
    <w:rsid w:val="004820F6"/>
    <w:rPr>
      <w:rFonts w:ascii="Times New Roman" w:hAnsi="Times New Roman" w:cs="Times New Roman"/>
      <w:sz w:val="24"/>
      <w:szCs w:val="24"/>
      <w:lang w:val="ru-RU" w:eastAsia="ru-RU"/>
    </w:rPr>
  </w:style>
  <w:style w:type="character" w:customStyle="1" w:styleId="WW8Num24z0">
    <w:name w:val="WW8Num24z0"/>
    <w:rsid w:val="004820F6"/>
    <w:rPr>
      <w:rFonts w:hint="default"/>
      <w:lang w:val="ru-RU"/>
    </w:rPr>
  </w:style>
  <w:style w:type="character" w:customStyle="1" w:styleId="WW8Num24z2">
    <w:name w:val="WW8Num24z2"/>
    <w:rsid w:val="004820F6"/>
    <w:rPr>
      <w:rFonts w:hint="default"/>
      <w:b/>
      <w:lang/>
    </w:rPr>
  </w:style>
  <w:style w:type="character" w:customStyle="1" w:styleId="WW8Num25z0">
    <w:name w:val="WW8Num25z0"/>
    <w:rsid w:val="004820F6"/>
    <w:rPr>
      <w:rFonts w:ascii="Times New Roman" w:hAnsi="Times New Roman" w:cs="Times New Roman" w:hint="default"/>
      <w:sz w:val="24"/>
    </w:rPr>
  </w:style>
  <w:style w:type="character" w:customStyle="1" w:styleId="WW8Num25z1">
    <w:name w:val="WW8Num25z1"/>
    <w:rsid w:val="004820F6"/>
    <w:rPr>
      <w:rFonts w:ascii="Times New Roman" w:hAnsi="Times New Roman" w:cs="Times New Roman" w:hint="default"/>
      <w:strike w:val="0"/>
      <w:dstrike w:val="0"/>
      <w:sz w:val="24"/>
      <w:lang w:val="ru-RU"/>
    </w:rPr>
  </w:style>
  <w:style w:type="character" w:customStyle="1" w:styleId="WW8Num25z2">
    <w:name w:val="WW8Num25z2"/>
    <w:rsid w:val="004820F6"/>
    <w:rPr>
      <w:rFonts w:ascii="Times New Roman" w:hAnsi="Times New Roman" w:cs="Times New Roman" w:hint="default"/>
      <w:b/>
      <w:sz w:val="24"/>
      <w:szCs w:val="24"/>
      <w:lang w:val="ru-RU" w:eastAsia="ru-RU"/>
    </w:rPr>
  </w:style>
  <w:style w:type="character" w:customStyle="1" w:styleId="WW8Num26z0">
    <w:name w:val="WW8Num26z0"/>
    <w:rsid w:val="004820F6"/>
    <w:rPr>
      <w:rFonts w:ascii="Times New Roman" w:hAnsi="Times New Roman" w:cs="Times New Roman"/>
      <w:sz w:val="24"/>
      <w:szCs w:val="24"/>
      <w:lang w:val="ru-RU"/>
    </w:rPr>
  </w:style>
  <w:style w:type="character" w:customStyle="1" w:styleId="WW8Num27z0">
    <w:name w:val="WW8Num27z0"/>
    <w:rsid w:val="004820F6"/>
    <w:rPr>
      <w:rFonts w:ascii="Times New Roman" w:hAnsi="Times New Roman" w:cs="Times New Roman" w:hint="default"/>
      <w:sz w:val="24"/>
    </w:rPr>
  </w:style>
  <w:style w:type="character" w:customStyle="1" w:styleId="WW8Num27z1">
    <w:name w:val="WW8Num27z1"/>
    <w:rsid w:val="004820F6"/>
    <w:rPr>
      <w:rFonts w:ascii="Times New Roman" w:hAnsi="Times New Roman" w:cs="Times New Roman" w:hint="default"/>
      <w:b/>
      <w:sz w:val="24"/>
      <w:szCs w:val="24"/>
      <w:lang w:val="ru-RU"/>
    </w:rPr>
  </w:style>
  <w:style w:type="character" w:customStyle="1" w:styleId="WW8Num28z0">
    <w:name w:val="WW8Num28z0"/>
    <w:rsid w:val="004820F6"/>
    <w:rPr>
      <w:rFonts w:ascii="Times New Roman" w:hAnsi="Times New Roman" w:cs="Times New Roman"/>
      <w:b w:val="0"/>
      <w:sz w:val="24"/>
      <w:szCs w:val="24"/>
      <w:lang w:val="ru-RU" w:eastAsia="ru-RU"/>
    </w:rPr>
  </w:style>
  <w:style w:type="character" w:customStyle="1" w:styleId="WW8Num29z0">
    <w:name w:val="WW8Num29z0"/>
    <w:rsid w:val="004820F6"/>
    <w:rPr>
      <w:rFonts w:ascii="Times New Roman" w:hAnsi="Times New Roman" w:cs="Times New Roman" w:hint="default"/>
      <w:sz w:val="24"/>
      <w:szCs w:val="24"/>
    </w:rPr>
  </w:style>
  <w:style w:type="character" w:customStyle="1" w:styleId="WW8Num30z0">
    <w:name w:val="WW8Num30z0"/>
    <w:rsid w:val="004820F6"/>
    <w:rPr>
      <w:rFonts w:ascii="Times New Roman" w:hAnsi="Times New Roman" w:cs="Times New Roman" w:hint="default"/>
      <w:b/>
      <w:strike w:val="0"/>
      <w:dstrike w:val="0"/>
      <w:sz w:val="24"/>
    </w:rPr>
  </w:style>
  <w:style w:type="character" w:customStyle="1" w:styleId="WW8Num30z1">
    <w:name w:val="WW8Num30z1"/>
    <w:rsid w:val="004820F6"/>
    <w:rPr>
      <w:rFonts w:ascii="Times New Roman" w:hAnsi="Times New Roman" w:cs="Times New Roman" w:hint="default"/>
      <w:b/>
      <w:sz w:val="24"/>
      <w:szCs w:val="24"/>
      <w:lang w:val="ru-RU" w:eastAsia="ru-RU"/>
    </w:rPr>
  </w:style>
  <w:style w:type="character" w:customStyle="1" w:styleId="WW8Num31z0">
    <w:name w:val="WW8Num31z0"/>
    <w:rsid w:val="004820F6"/>
    <w:rPr>
      <w:rFonts w:ascii="Times New Roman" w:hAnsi="Times New Roman" w:cs="Times New Roman" w:hint="default"/>
      <w:sz w:val="24"/>
    </w:rPr>
  </w:style>
  <w:style w:type="character" w:customStyle="1" w:styleId="WW8Num31z1">
    <w:name w:val="WW8Num31z1"/>
    <w:rsid w:val="004820F6"/>
    <w:rPr>
      <w:rFonts w:ascii="Times New Roman" w:hAnsi="Times New Roman" w:cs="Times New Roman" w:hint="default"/>
      <w:b/>
      <w:sz w:val="24"/>
      <w:szCs w:val="24"/>
      <w:lang w:val="ru-RU" w:eastAsia="ru-RU"/>
    </w:rPr>
  </w:style>
  <w:style w:type="character" w:customStyle="1" w:styleId="WW8Num32z0">
    <w:name w:val="WW8Num32z0"/>
    <w:rsid w:val="004820F6"/>
    <w:rPr>
      <w:rFonts w:ascii="Times New Roman" w:hAnsi="Times New Roman" w:cs="Times New Roman" w:hint="default"/>
      <w:sz w:val="24"/>
    </w:rPr>
  </w:style>
  <w:style w:type="character" w:customStyle="1" w:styleId="WW8Num32z1">
    <w:name w:val="WW8Num32z1"/>
    <w:rsid w:val="004820F6"/>
    <w:rPr>
      <w:rFonts w:ascii="Times New Roman" w:hAnsi="Times New Roman" w:cs="Times New Roman" w:hint="default"/>
      <w:b/>
      <w:sz w:val="24"/>
      <w:szCs w:val="24"/>
      <w:lang w:val="ru-RU" w:eastAsia="ru-RU"/>
    </w:rPr>
  </w:style>
  <w:style w:type="character" w:customStyle="1" w:styleId="WW8Num33z0">
    <w:name w:val="WW8Num33z0"/>
    <w:rsid w:val="004820F6"/>
    <w:rPr>
      <w:rFonts w:ascii="Times New Roman" w:hAnsi="Times New Roman" w:cs="Times New Roman" w:hint="default"/>
      <w:b/>
      <w:sz w:val="24"/>
      <w:szCs w:val="24"/>
      <w:lang w:val="ru-RU" w:eastAsia="ru-RU"/>
    </w:rPr>
  </w:style>
  <w:style w:type="character" w:customStyle="1" w:styleId="WW8Num34z0">
    <w:name w:val="WW8Num34z0"/>
    <w:rsid w:val="004820F6"/>
    <w:rPr>
      <w:rFonts w:ascii="Times New Roman" w:eastAsia="Calibri" w:hAnsi="Times New Roman" w:cs="Times New Roman"/>
      <w:strike w:val="0"/>
      <w:dstrike w:val="0"/>
      <w:sz w:val="24"/>
      <w:szCs w:val="24"/>
      <w:lang w:val="ru-RU" w:eastAsia="ru-RU"/>
    </w:rPr>
  </w:style>
  <w:style w:type="character" w:customStyle="1" w:styleId="WW8Num35z0">
    <w:name w:val="WW8Num35z0"/>
    <w:rsid w:val="004820F6"/>
    <w:rPr>
      <w:rFonts w:ascii="Times New Roman" w:hAnsi="Times New Roman" w:cs="Times New Roman" w:hint="default"/>
      <w:sz w:val="24"/>
      <w:szCs w:val="24"/>
      <w:lang w:val="ru-RU" w:eastAsia="ru-RU"/>
    </w:rPr>
  </w:style>
  <w:style w:type="character" w:customStyle="1" w:styleId="WW8Num36z0">
    <w:name w:val="WW8Num36z0"/>
    <w:rsid w:val="004820F6"/>
    <w:rPr>
      <w:rFonts w:hint="default"/>
    </w:rPr>
  </w:style>
  <w:style w:type="character" w:customStyle="1" w:styleId="WW8Num37z0">
    <w:name w:val="WW8Num37z0"/>
    <w:rsid w:val="004820F6"/>
    <w:rPr>
      <w:rFonts w:hint="default"/>
    </w:rPr>
  </w:style>
  <w:style w:type="character" w:customStyle="1" w:styleId="WW8Num38z0">
    <w:name w:val="WW8Num38z0"/>
    <w:rsid w:val="004820F6"/>
    <w:rPr>
      <w:rFonts w:ascii="Times New Roman" w:hAnsi="Times New Roman" w:cs="Times New Roman" w:hint="default"/>
      <w:color w:val="auto"/>
      <w:sz w:val="24"/>
      <w:szCs w:val="24"/>
      <w:lang w:val="ru-RU"/>
    </w:rPr>
  </w:style>
  <w:style w:type="character" w:customStyle="1" w:styleId="WW8Num39z0">
    <w:name w:val="WW8Num39z0"/>
    <w:rsid w:val="004820F6"/>
    <w:rPr>
      <w:rFonts w:ascii="Times New Roman" w:hAnsi="Times New Roman" w:cs="Times New Roman" w:hint="default"/>
      <w:sz w:val="24"/>
    </w:rPr>
  </w:style>
  <w:style w:type="character" w:customStyle="1" w:styleId="WW8Num39z2">
    <w:name w:val="WW8Num39z2"/>
    <w:rsid w:val="004820F6"/>
    <w:rPr>
      <w:rFonts w:ascii="Times New Roman" w:hAnsi="Times New Roman" w:cs="Times New Roman" w:hint="default"/>
      <w:b/>
      <w:sz w:val="24"/>
      <w:szCs w:val="24"/>
      <w:lang w:val="ru-RU" w:eastAsia="ru-RU"/>
    </w:rPr>
  </w:style>
  <w:style w:type="character" w:customStyle="1" w:styleId="WW8Num40z0">
    <w:name w:val="WW8Num40z0"/>
    <w:rsid w:val="004820F6"/>
    <w:rPr>
      <w:rFonts w:eastAsia="Calibri" w:hint="default"/>
      <w:b/>
    </w:rPr>
  </w:style>
  <w:style w:type="character" w:customStyle="1" w:styleId="WW8Num40z1">
    <w:name w:val="WW8Num40z1"/>
    <w:rsid w:val="004820F6"/>
    <w:rPr>
      <w:rFonts w:ascii="Times New Roman" w:hAnsi="Times New Roman" w:cs="Times New Roman" w:hint="default"/>
      <w:b/>
      <w:strike w:val="0"/>
      <w:dstrike w:val="0"/>
      <w:sz w:val="24"/>
      <w:szCs w:val="24"/>
      <w:lang w:val="ru-RU" w:eastAsia="ru-RU"/>
    </w:rPr>
  </w:style>
  <w:style w:type="character" w:customStyle="1" w:styleId="WW8Num41z0">
    <w:name w:val="WW8Num41z0"/>
    <w:rsid w:val="004820F6"/>
    <w:rPr>
      <w:rFonts w:ascii="Times New Roman" w:hAnsi="Times New Roman" w:cs="Times New Roman" w:hint="default"/>
      <w:sz w:val="24"/>
    </w:rPr>
  </w:style>
  <w:style w:type="character" w:customStyle="1" w:styleId="WW8Num41z1">
    <w:name w:val="WW8Num41z1"/>
    <w:rsid w:val="004820F6"/>
    <w:rPr>
      <w:rFonts w:ascii="Times New Roman" w:hAnsi="Times New Roman" w:cs="Times New Roman" w:hint="default"/>
      <w:b/>
      <w:bCs/>
      <w:strike w:val="0"/>
      <w:dstrike w:val="0"/>
      <w:sz w:val="24"/>
      <w:szCs w:val="24"/>
      <w:lang w:val="ru-RU"/>
    </w:rPr>
  </w:style>
  <w:style w:type="character" w:customStyle="1" w:styleId="WW8Num42z0">
    <w:name w:val="WW8Num42z0"/>
    <w:rsid w:val="004820F6"/>
    <w:rPr>
      <w:rFonts w:ascii="Times New Roman" w:hAnsi="Times New Roman" w:cs="Times New Roman" w:hint="default"/>
      <w:b w:val="0"/>
      <w:bCs w:val="0"/>
      <w:strike w:val="0"/>
      <w:dstrike w:val="0"/>
      <w:color w:val="auto"/>
      <w:sz w:val="24"/>
      <w:szCs w:val="24"/>
      <w:lang w:val="ru-RU" w:eastAsia="ru-RU"/>
    </w:rPr>
  </w:style>
  <w:style w:type="character" w:customStyle="1" w:styleId="WW8Num43z0">
    <w:name w:val="WW8Num43z0"/>
    <w:rsid w:val="004820F6"/>
    <w:rPr>
      <w:rFonts w:ascii="Times New Roman" w:hAnsi="Times New Roman" w:cs="Times New Roman"/>
      <w:sz w:val="24"/>
      <w:szCs w:val="24"/>
      <w:lang w:val="ru-RU"/>
    </w:rPr>
  </w:style>
  <w:style w:type="character" w:customStyle="1" w:styleId="WW8Num43z1">
    <w:name w:val="WW8Num43z1"/>
    <w:rsid w:val="004820F6"/>
    <w:rPr>
      <w:rFonts w:ascii="Times New Roman" w:hAnsi="Times New Roman" w:cs="Times New Roman"/>
      <w:b w:val="0"/>
      <w:color w:val="auto"/>
      <w:sz w:val="24"/>
      <w:szCs w:val="24"/>
      <w:lang w:val="ru-RU"/>
    </w:rPr>
  </w:style>
  <w:style w:type="character" w:customStyle="1" w:styleId="WW8Num43z2">
    <w:name w:val="WW8Num43z2"/>
    <w:rsid w:val="004820F6"/>
  </w:style>
  <w:style w:type="character" w:customStyle="1" w:styleId="WW8Num43z3">
    <w:name w:val="WW8Num43z3"/>
    <w:rsid w:val="004820F6"/>
  </w:style>
  <w:style w:type="character" w:customStyle="1" w:styleId="WW8Num43z4">
    <w:name w:val="WW8Num43z4"/>
    <w:rsid w:val="004820F6"/>
  </w:style>
  <w:style w:type="character" w:customStyle="1" w:styleId="WW8Num43z5">
    <w:name w:val="WW8Num43z5"/>
    <w:rsid w:val="004820F6"/>
  </w:style>
  <w:style w:type="character" w:customStyle="1" w:styleId="WW8Num43z6">
    <w:name w:val="WW8Num43z6"/>
    <w:rsid w:val="004820F6"/>
  </w:style>
  <w:style w:type="character" w:customStyle="1" w:styleId="WW8Num43z7">
    <w:name w:val="WW8Num43z7"/>
    <w:rsid w:val="004820F6"/>
  </w:style>
  <w:style w:type="character" w:customStyle="1" w:styleId="WW8Num43z8">
    <w:name w:val="WW8Num43z8"/>
    <w:rsid w:val="004820F6"/>
  </w:style>
  <w:style w:type="character" w:customStyle="1" w:styleId="WW8Num44z0">
    <w:name w:val="WW8Num44z0"/>
    <w:rsid w:val="004820F6"/>
    <w:rPr>
      <w:rFonts w:ascii="Times New Roman" w:hAnsi="Times New Roman" w:cs="Times New Roman" w:hint="default"/>
      <w:sz w:val="24"/>
      <w:szCs w:val="24"/>
      <w:u w:val="none"/>
      <w:lang w:val="ru-RU"/>
    </w:rPr>
  </w:style>
  <w:style w:type="character" w:customStyle="1" w:styleId="WW8Num45z0">
    <w:name w:val="WW8Num45z0"/>
    <w:rsid w:val="004820F6"/>
    <w:rPr>
      <w:rFonts w:ascii="Times New Roman" w:hAnsi="Times New Roman" w:cs="Times New Roman" w:hint="default"/>
      <w:sz w:val="24"/>
    </w:rPr>
  </w:style>
  <w:style w:type="character" w:customStyle="1" w:styleId="WW8Num45z2">
    <w:name w:val="WW8Num45z2"/>
    <w:rsid w:val="004820F6"/>
    <w:rPr>
      <w:rFonts w:ascii="Times New Roman" w:eastAsia="Times New Roman" w:hAnsi="Times New Roman" w:cs="Times New Roman" w:hint="default"/>
      <w:b/>
      <w:spacing w:val="0"/>
      <w:sz w:val="24"/>
      <w:szCs w:val="24"/>
      <w:lang w:val="ru-RU" w:eastAsia="ru-RU"/>
    </w:rPr>
  </w:style>
  <w:style w:type="character" w:customStyle="1" w:styleId="WW8Num46z0">
    <w:name w:val="WW8Num46z0"/>
    <w:rsid w:val="004820F6"/>
    <w:rPr>
      <w:rFonts w:ascii="Times New Roman" w:hAnsi="Times New Roman" w:cs="Times New Roman" w:hint="default"/>
      <w:b/>
      <w:sz w:val="24"/>
      <w:szCs w:val="24"/>
      <w:lang w:val="ru-RU" w:eastAsia="ru-RU"/>
    </w:rPr>
  </w:style>
  <w:style w:type="character" w:customStyle="1" w:styleId="WW8Num47z0">
    <w:name w:val="WW8Num47z0"/>
    <w:rsid w:val="004820F6"/>
    <w:rPr>
      <w:rFonts w:ascii="Times New Roman" w:hAnsi="Times New Roman" w:cs="Times New Roman"/>
      <w:sz w:val="24"/>
      <w:szCs w:val="24"/>
      <w:lang w:val="ru-RU"/>
    </w:rPr>
  </w:style>
  <w:style w:type="character" w:customStyle="1" w:styleId="WW8Num48z0">
    <w:name w:val="WW8Num48z0"/>
    <w:rsid w:val="004820F6"/>
    <w:rPr>
      <w:rFonts w:ascii="Times New Roman" w:hAnsi="Times New Roman" w:cs="Times New Roman" w:hint="default"/>
      <w:color w:val="000000"/>
      <w:sz w:val="24"/>
      <w:szCs w:val="24"/>
      <w:lang w:val="ru-RU" w:eastAsia="ru-RU"/>
    </w:rPr>
  </w:style>
  <w:style w:type="character" w:customStyle="1" w:styleId="WW8Num49z0">
    <w:name w:val="WW8Num49z0"/>
    <w:rsid w:val="004820F6"/>
    <w:rPr>
      <w:rFonts w:ascii="Times New Roman" w:hAnsi="Times New Roman" w:cs="Times New Roman" w:hint="default"/>
      <w:sz w:val="24"/>
    </w:rPr>
  </w:style>
  <w:style w:type="character" w:customStyle="1" w:styleId="WW8Num49z2">
    <w:name w:val="WW8Num49z2"/>
    <w:rsid w:val="004820F6"/>
    <w:rPr>
      <w:rFonts w:ascii="Times New Roman" w:hAnsi="Times New Roman" w:cs="Times New Roman" w:hint="default"/>
      <w:b/>
      <w:sz w:val="24"/>
      <w:szCs w:val="24"/>
      <w:lang w:val="ru-RU" w:eastAsia="ru-RU"/>
    </w:rPr>
  </w:style>
  <w:style w:type="character" w:customStyle="1" w:styleId="WW8Num50z0">
    <w:name w:val="WW8Num50z0"/>
    <w:rsid w:val="004820F6"/>
    <w:rPr>
      <w:rFonts w:ascii="Times New Roman" w:hAnsi="Times New Roman" w:cs="Times New Roman" w:hint="default"/>
      <w:sz w:val="24"/>
      <w:szCs w:val="24"/>
      <w:lang w:val="ru-RU"/>
    </w:rPr>
  </w:style>
  <w:style w:type="character" w:customStyle="1" w:styleId="WW8Num51z0">
    <w:name w:val="WW8Num51z0"/>
    <w:rsid w:val="004820F6"/>
    <w:rPr>
      <w:rFonts w:hint="default"/>
    </w:rPr>
  </w:style>
  <w:style w:type="character" w:customStyle="1" w:styleId="WW8Num51z1">
    <w:name w:val="WW8Num51z1"/>
    <w:rsid w:val="004820F6"/>
    <w:rPr>
      <w:rFonts w:hint="default"/>
      <w:b/>
    </w:rPr>
  </w:style>
  <w:style w:type="character" w:customStyle="1" w:styleId="WW8Num52z0">
    <w:name w:val="WW8Num52z0"/>
    <w:rsid w:val="004820F6"/>
    <w:rPr>
      <w:rFonts w:hint="default"/>
    </w:rPr>
  </w:style>
  <w:style w:type="character" w:customStyle="1" w:styleId="WW8Num52z2">
    <w:name w:val="WW8Num52z2"/>
    <w:rsid w:val="004820F6"/>
    <w:rPr>
      <w:rFonts w:ascii="Times New Roman" w:hAnsi="Times New Roman" w:cs="Times New Roman" w:hint="default"/>
      <w:b/>
      <w:color w:val="auto"/>
      <w:sz w:val="24"/>
      <w:szCs w:val="24"/>
      <w:lang w:val="ru-RU"/>
    </w:rPr>
  </w:style>
  <w:style w:type="character" w:customStyle="1" w:styleId="WW8Num53z0">
    <w:name w:val="WW8Num53z0"/>
    <w:rsid w:val="004820F6"/>
    <w:rPr>
      <w:rFonts w:hint="default"/>
    </w:rPr>
  </w:style>
  <w:style w:type="character" w:customStyle="1" w:styleId="WW8Num53z1">
    <w:name w:val="WW8Num53z1"/>
    <w:rsid w:val="004820F6"/>
    <w:rPr>
      <w:rFonts w:hint="default"/>
      <w:strike w:val="0"/>
      <w:dstrike w:val="0"/>
      <w:lang w:val="ru-RU"/>
    </w:rPr>
  </w:style>
  <w:style w:type="character" w:customStyle="1" w:styleId="WW8Num53z2">
    <w:name w:val="WW8Num53z2"/>
    <w:rsid w:val="004820F6"/>
    <w:rPr>
      <w:rFonts w:ascii="Times New Roman" w:hAnsi="Times New Roman" w:cs="Times New Roman" w:hint="default"/>
      <w:b/>
      <w:strike w:val="0"/>
      <w:dstrike w:val="0"/>
      <w:sz w:val="24"/>
      <w:szCs w:val="24"/>
      <w:lang w:val="ru-RU" w:eastAsia="ru-RU"/>
    </w:rPr>
  </w:style>
  <w:style w:type="character" w:customStyle="1" w:styleId="WW8Num54z0">
    <w:name w:val="WW8Num54z0"/>
    <w:rsid w:val="004820F6"/>
    <w:rPr>
      <w:rFonts w:ascii="Times New Roman" w:hAnsi="Times New Roman" w:cs="Times New Roman" w:hint="default"/>
      <w:sz w:val="24"/>
      <w:szCs w:val="24"/>
    </w:rPr>
  </w:style>
  <w:style w:type="character" w:customStyle="1" w:styleId="WW8Num55z0">
    <w:name w:val="WW8Num55z0"/>
    <w:rsid w:val="004820F6"/>
    <w:rPr>
      <w:rFonts w:ascii="Times New Roman" w:hAnsi="Times New Roman" w:cs="Times New Roman" w:hint="default"/>
      <w:sz w:val="24"/>
      <w:szCs w:val="24"/>
      <w:lang w:val="ru-RU" w:eastAsia="ru-RU"/>
    </w:rPr>
  </w:style>
  <w:style w:type="character" w:customStyle="1" w:styleId="WW8Num56z0">
    <w:name w:val="WW8Num56z0"/>
    <w:rsid w:val="004820F6"/>
    <w:rPr>
      <w:rFonts w:hint="default"/>
    </w:rPr>
  </w:style>
  <w:style w:type="character" w:customStyle="1" w:styleId="WW8Num56z2">
    <w:name w:val="WW8Num56z2"/>
    <w:rsid w:val="004820F6"/>
    <w:rPr>
      <w:rFonts w:ascii="Times New Roman" w:hAnsi="Times New Roman" w:cs="Times New Roman" w:hint="default"/>
      <w:b/>
      <w:sz w:val="24"/>
      <w:szCs w:val="24"/>
      <w:lang w:val="ru-RU" w:eastAsia="ru-RU"/>
    </w:rPr>
  </w:style>
  <w:style w:type="character" w:customStyle="1" w:styleId="WW8Num57z0">
    <w:name w:val="WW8Num57z0"/>
    <w:rsid w:val="004820F6"/>
    <w:rPr>
      <w:rFonts w:hint="default"/>
      <w:lang w:val="ru-RU"/>
    </w:rPr>
  </w:style>
  <w:style w:type="character" w:customStyle="1" w:styleId="WW8Num57z2">
    <w:name w:val="WW8Num57z2"/>
    <w:rsid w:val="004820F6"/>
    <w:rPr>
      <w:rFonts w:ascii="Times New Roman" w:hAnsi="Times New Roman" w:cs="Times New Roman" w:hint="default"/>
      <w:b/>
      <w:sz w:val="24"/>
      <w:szCs w:val="24"/>
      <w:lang w:val="ru-RU" w:eastAsia="ru-RU"/>
    </w:rPr>
  </w:style>
  <w:style w:type="character" w:customStyle="1" w:styleId="WW8Num58z0">
    <w:name w:val="WW8Num58z0"/>
    <w:rsid w:val="004820F6"/>
    <w:rPr>
      <w:rFonts w:ascii="Times New Roman" w:hAnsi="Times New Roman" w:cs="Times New Roman"/>
      <w:sz w:val="24"/>
      <w:szCs w:val="24"/>
      <w:lang w:val="ru-RU"/>
    </w:rPr>
  </w:style>
  <w:style w:type="character" w:customStyle="1" w:styleId="WW8Num59z0">
    <w:name w:val="WW8Num59z0"/>
    <w:rsid w:val="004820F6"/>
    <w:rPr>
      <w:rFonts w:hint="default"/>
      <w:lang w:val="ru-RU"/>
    </w:rPr>
  </w:style>
  <w:style w:type="character" w:customStyle="1" w:styleId="WW8Num59z2">
    <w:name w:val="WW8Num59z2"/>
    <w:rsid w:val="004820F6"/>
    <w:rPr>
      <w:rFonts w:ascii="Times New Roman" w:eastAsia="Calibri" w:hAnsi="Times New Roman" w:cs="Times New Roman" w:hint="default"/>
      <w:b/>
      <w:strike w:val="0"/>
      <w:dstrike w:val="0"/>
      <w:sz w:val="24"/>
      <w:szCs w:val="24"/>
      <w:lang w:val="ru-RU" w:eastAsia="ru-RU"/>
    </w:rPr>
  </w:style>
  <w:style w:type="character" w:customStyle="1" w:styleId="WW8Num9z4">
    <w:name w:val="WW8Num9z4"/>
    <w:rsid w:val="004820F6"/>
    <w:rPr>
      <w:rFonts w:ascii="Courier New" w:hAnsi="Courier New" w:cs="Courier New"/>
    </w:rPr>
  </w:style>
  <w:style w:type="character" w:customStyle="1" w:styleId="WW8Num11z4">
    <w:name w:val="WW8Num11z4"/>
    <w:rsid w:val="004820F6"/>
  </w:style>
  <w:style w:type="character" w:customStyle="1" w:styleId="WW8Num11z5">
    <w:name w:val="WW8Num11z5"/>
    <w:rsid w:val="004820F6"/>
  </w:style>
  <w:style w:type="character" w:customStyle="1" w:styleId="WW8Num11z6">
    <w:name w:val="WW8Num11z6"/>
    <w:rsid w:val="004820F6"/>
  </w:style>
  <w:style w:type="character" w:customStyle="1" w:styleId="WW8Num11z7">
    <w:name w:val="WW8Num11z7"/>
    <w:rsid w:val="004820F6"/>
  </w:style>
  <w:style w:type="character" w:customStyle="1" w:styleId="WW8Num11z8">
    <w:name w:val="WW8Num11z8"/>
    <w:rsid w:val="004820F6"/>
  </w:style>
  <w:style w:type="character" w:customStyle="1" w:styleId="WW8Num14z2">
    <w:name w:val="WW8Num14z2"/>
    <w:rsid w:val="004820F6"/>
    <w:rPr>
      <w:rFonts w:ascii="Wingdings" w:hAnsi="Wingdings" w:cs="Wingdings"/>
    </w:rPr>
  </w:style>
  <w:style w:type="character" w:customStyle="1" w:styleId="WW8Num14z3">
    <w:name w:val="WW8Num14z3"/>
    <w:rsid w:val="004820F6"/>
    <w:rPr>
      <w:rFonts w:ascii="Symbol" w:hAnsi="Symbol" w:cs="Symbol"/>
      <w:strike/>
      <w:color w:val="FF0000"/>
      <w:sz w:val="24"/>
      <w:szCs w:val="24"/>
      <w:lang w:val="ru-RU" w:eastAsia="ru-RU"/>
    </w:rPr>
  </w:style>
  <w:style w:type="character" w:customStyle="1" w:styleId="WW8Num15z4">
    <w:name w:val="WW8Num15z4"/>
    <w:rsid w:val="004820F6"/>
  </w:style>
  <w:style w:type="character" w:customStyle="1" w:styleId="WW8Num15z5">
    <w:name w:val="WW8Num15z5"/>
    <w:rsid w:val="004820F6"/>
  </w:style>
  <w:style w:type="character" w:customStyle="1" w:styleId="WW8Num15z6">
    <w:name w:val="WW8Num15z6"/>
    <w:rsid w:val="004820F6"/>
  </w:style>
  <w:style w:type="character" w:customStyle="1" w:styleId="WW8Num15z7">
    <w:name w:val="WW8Num15z7"/>
    <w:rsid w:val="004820F6"/>
  </w:style>
  <w:style w:type="character" w:customStyle="1" w:styleId="WW8Num15z8">
    <w:name w:val="WW8Num15z8"/>
    <w:rsid w:val="004820F6"/>
  </w:style>
  <w:style w:type="character" w:customStyle="1" w:styleId="WW8Num17z3">
    <w:name w:val="WW8Num17z3"/>
    <w:rsid w:val="004820F6"/>
  </w:style>
  <w:style w:type="character" w:customStyle="1" w:styleId="WW8Num17z4">
    <w:name w:val="WW8Num17z4"/>
    <w:rsid w:val="004820F6"/>
  </w:style>
  <w:style w:type="character" w:customStyle="1" w:styleId="WW8Num17z5">
    <w:name w:val="WW8Num17z5"/>
    <w:rsid w:val="004820F6"/>
  </w:style>
  <w:style w:type="character" w:customStyle="1" w:styleId="WW8Num17z6">
    <w:name w:val="WW8Num17z6"/>
    <w:rsid w:val="004820F6"/>
  </w:style>
  <w:style w:type="character" w:customStyle="1" w:styleId="WW8Num17z7">
    <w:name w:val="WW8Num17z7"/>
    <w:rsid w:val="004820F6"/>
  </w:style>
  <w:style w:type="character" w:customStyle="1" w:styleId="WW8Num17z8">
    <w:name w:val="WW8Num17z8"/>
    <w:rsid w:val="004820F6"/>
  </w:style>
  <w:style w:type="character" w:customStyle="1" w:styleId="WW8Num23z2">
    <w:name w:val="WW8Num23z2"/>
    <w:rsid w:val="004820F6"/>
    <w:rPr>
      <w:rFonts w:hint="default"/>
      <w:b/>
      <w:lang/>
    </w:rPr>
  </w:style>
  <w:style w:type="character" w:customStyle="1" w:styleId="WW8Num24z1">
    <w:name w:val="WW8Num24z1"/>
    <w:rsid w:val="004820F6"/>
    <w:rPr>
      <w:rFonts w:ascii="Times New Roman" w:hAnsi="Times New Roman" w:cs="Times New Roman" w:hint="default"/>
      <w:strike w:val="0"/>
      <w:dstrike w:val="0"/>
      <w:sz w:val="24"/>
      <w:lang w:val="ru-RU"/>
    </w:rPr>
  </w:style>
  <w:style w:type="character" w:customStyle="1" w:styleId="WW8Num26z1">
    <w:name w:val="WW8Num26z1"/>
    <w:rsid w:val="004820F6"/>
    <w:rPr>
      <w:rFonts w:ascii="Times New Roman" w:hAnsi="Times New Roman" w:cs="Times New Roman" w:hint="default"/>
      <w:b/>
      <w:sz w:val="24"/>
      <w:szCs w:val="24"/>
      <w:lang w:val="ru-RU"/>
    </w:rPr>
  </w:style>
  <w:style w:type="character" w:customStyle="1" w:styleId="WW8Num29z1">
    <w:name w:val="WW8Num29z1"/>
    <w:rsid w:val="004820F6"/>
    <w:rPr>
      <w:rFonts w:ascii="Times New Roman" w:hAnsi="Times New Roman" w:cs="Times New Roman" w:hint="default"/>
      <w:b/>
      <w:sz w:val="24"/>
      <w:szCs w:val="24"/>
      <w:lang w:val="ru-RU" w:eastAsia="ru-RU"/>
    </w:rPr>
  </w:style>
  <w:style w:type="character" w:customStyle="1" w:styleId="WW8Num38z2">
    <w:name w:val="WW8Num38z2"/>
    <w:rsid w:val="004820F6"/>
    <w:rPr>
      <w:rFonts w:ascii="Times New Roman" w:hAnsi="Times New Roman" w:cs="Times New Roman" w:hint="default"/>
      <w:b/>
      <w:sz w:val="24"/>
      <w:szCs w:val="24"/>
      <w:lang w:val="ru-RU" w:eastAsia="ru-RU"/>
    </w:rPr>
  </w:style>
  <w:style w:type="character" w:customStyle="1" w:styleId="WW8Num39z1">
    <w:name w:val="WW8Num39z1"/>
    <w:rsid w:val="004820F6"/>
    <w:rPr>
      <w:rFonts w:ascii="Times New Roman" w:hAnsi="Times New Roman" w:cs="Times New Roman" w:hint="default"/>
      <w:b/>
      <w:strike w:val="0"/>
      <w:dstrike w:val="0"/>
      <w:sz w:val="24"/>
      <w:szCs w:val="24"/>
      <w:lang w:val="ru-RU" w:eastAsia="ru-RU"/>
    </w:rPr>
  </w:style>
  <w:style w:type="character" w:customStyle="1" w:styleId="WW8Num42z1">
    <w:name w:val="WW8Num42z1"/>
    <w:rsid w:val="004820F6"/>
    <w:rPr>
      <w:rFonts w:ascii="Times New Roman" w:hAnsi="Times New Roman" w:cs="Times New Roman"/>
      <w:b w:val="0"/>
      <w:color w:val="auto"/>
      <w:sz w:val="24"/>
      <w:szCs w:val="24"/>
      <w:lang w:val="ru-RU"/>
    </w:rPr>
  </w:style>
  <w:style w:type="character" w:customStyle="1" w:styleId="WW8Num42z2">
    <w:name w:val="WW8Num42z2"/>
    <w:rsid w:val="004820F6"/>
  </w:style>
  <w:style w:type="character" w:customStyle="1" w:styleId="WW8Num42z3">
    <w:name w:val="WW8Num42z3"/>
    <w:rsid w:val="004820F6"/>
  </w:style>
  <w:style w:type="character" w:customStyle="1" w:styleId="WW8Num42z4">
    <w:name w:val="WW8Num42z4"/>
    <w:rsid w:val="004820F6"/>
  </w:style>
  <w:style w:type="character" w:customStyle="1" w:styleId="WW8Num42z5">
    <w:name w:val="WW8Num42z5"/>
    <w:rsid w:val="004820F6"/>
  </w:style>
  <w:style w:type="character" w:customStyle="1" w:styleId="WW8Num42z6">
    <w:name w:val="WW8Num42z6"/>
    <w:rsid w:val="004820F6"/>
  </w:style>
  <w:style w:type="character" w:customStyle="1" w:styleId="WW8Num42z7">
    <w:name w:val="WW8Num42z7"/>
    <w:rsid w:val="004820F6"/>
  </w:style>
  <w:style w:type="character" w:customStyle="1" w:styleId="WW8Num42z8">
    <w:name w:val="WW8Num42z8"/>
    <w:rsid w:val="004820F6"/>
  </w:style>
  <w:style w:type="character" w:customStyle="1" w:styleId="WW8Num44z2">
    <w:name w:val="WW8Num44z2"/>
    <w:rsid w:val="004820F6"/>
    <w:rPr>
      <w:rFonts w:ascii="Times New Roman" w:eastAsia="Times New Roman" w:hAnsi="Times New Roman" w:cs="Times New Roman" w:hint="default"/>
      <w:b/>
      <w:spacing w:val="0"/>
      <w:sz w:val="24"/>
      <w:szCs w:val="24"/>
      <w:lang w:val="ru-RU" w:eastAsia="ru-RU"/>
    </w:rPr>
  </w:style>
  <w:style w:type="character" w:customStyle="1" w:styleId="WW8Num48z2">
    <w:name w:val="WW8Num48z2"/>
    <w:rsid w:val="004820F6"/>
    <w:rPr>
      <w:rFonts w:ascii="Times New Roman" w:hAnsi="Times New Roman" w:cs="Times New Roman" w:hint="default"/>
      <w:b/>
      <w:sz w:val="24"/>
      <w:szCs w:val="24"/>
      <w:lang w:val="ru-RU" w:eastAsia="ru-RU"/>
    </w:rPr>
  </w:style>
  <w:style w:type="character" w:customStyle="1" w:styleId="WW8Num50z1">
    <w:name w:val="WW8Num50z1"/>
    <w:rsid w:val="004820F6"/>
    <w:rPr>
      <w:rFonts w:hint="default"/>
      <w:b/>
    </w:rPr>
  </w:style>
  <w:style w:type="character" w:customStyle="1" w:styleId="WW8Num51z2">
    <w:name w:val="WW8Num51z2"/>
    <w:rsid w:val="004820F6"/>
    <w:rPr>
      <w:rFonts w:ascii="Times New Roman" w:hAnsi="Times New Roman" w:cs="Times New Roman" w:hint="default"/>
      <w:b/>
      <w:color w:val="auto"/>
      <w:sz w:val="24"/>
      <w:szCs w:val="24"/>
      <w:lang w:val="ru-RU"/>
    </w:rPr>
  </w:style>
  <w:style w:type="character" w:customStyle="1" w:styleId="WW8Num52z1">
    <w:name w:val="WW8Num52z1"/>
    <w:rsid w:val="004820F6"/>
    <w:rPr>
      <w:rFonts w:hint="default"/>
      <w:strike w:val="0"/>
      <w:dstrike w:val="0"/>
      <w:lang w:val="ru-RU"/>
    </w:rPr>
  </w:style>
  <w:style w:type="character" w:customStyle="1" w:styleId="WW8Num55z2">
    <w:name w:val="WW8Num55z2"/>
    <w:rsid w:val="004820F6"/>
    <w:rPr>
      <w:rFonts w:ascii="Times New Roman" w:hAnsi="Times New Roman" w:cs="Times New Roman" w:hint="default"/>
      <w:b/>
      <w:sz w:val="24"/>
      <w:szCs w:val="24"/>
      <w:lang w:val="ru-RU" w:eastAsia="ru-RU"/>
    </w:rPr>
  </w:style>
  <w:style w:type="character" w:customStyle="1" w:styleId="WW8Num58z2">
    <w:name w:val="WW8Num58z2"/>
    <w:rsid w:val="004820F6"/>
    <w:rPr>
      <w:rFonts w:ascii="Times New Roman" w:eastAsia="Calibri" w:hAnsi="Times New Roman" w:cs="Times New Roman" w:hint="default"/>
      <w:b/>
      <w:strike w:val="0"/>
      <w:dstrike w:val="0"/>
      <w:sz w:val="24"/>
      <w:szCs w:val="24"/>
      <w:lang w:val="ru-RU" w:eastAsia="ru-RU"/>
    </w:rPr>
  </w:style>
  <w:style w:type="character" w:customStyle="1" w:styleId="WW8Num9z5">
    <w:name w:val="WW8Num9z5"/>
    <w:rsid w:val="004820F6"/>
  </w:style>
  <w:style w:type="character" w:customStyle="1" w:styleId="WW8Num9z6">
    <w:name w:val="WW8Num9z6"/>
    <w:rsid w:val="004820F6"/>
  </w:style>
  <w:style w:type="character" w:customStyle="1" w:styleId="WW8Num9z7">
    <w:name w:val="WW8Num9z7"/>
    <w:rsid w:val="004820F6"/>
  </w:style>
  <w:style w:type="character" w:customStyle="1" w:styleId="WW8Num9z8">
    <w:name w:val="WW8Num9z8"/>
    <w:rsid w:val="004820F6"/>
  </w:style>
  <w:style w:type="character" w:customStyle="1" w:styleId="WW8Num13z2">
    <w:name w:val="WW8Num13z2"/>
    <w:rsid w:val="004820F6"/>
    <w:rPr>
      <w:rFonts w:ascii="Wingdings" w:hAnsi="Wingdings" w:cs="Wingdings"/>
    </w:rPr>
  </w:style>
  <w:style w:type="character" w:customStyle="1" w:styleId="WW8Num13z3">
    <w:name w:val="WW8Num13z3"/>
    <w:rsid w:val="004820F6"/>
    <w:rPr>
      <w:rFonts w:ascii="Symbol" w:hAnsi="Symbol" w:cs="Symbol"/>
    </w:rPr>
  </w:style>
  <w:style w:type="character" w:customStyle="1" w:styleId="WW8Num14z4">
    <w:name w:val="WW8Num14z4"/>
    <w:rsid w:val="004820F6"/>
    <w:rPr>
      <w:rFonts w:ascii="Courier New" w:hAnsi="Courier New" w:cs="Courier New"/>
    </w:rPr>
  </w:style>
  <w:style w:type="character" w:customStyle="1" w:styleId="WW8Num22z2">
    <w:name w:val="WW8Num22z2"/>
    <w:rsid w:val="004820F6"/>
    <w:rPr>
      <w:rFonts w:ascii="Wingdings" w:hAnsi="Wingdings" w:cs="Wingdings"/>
    </w:rPr>
  </w:style>
  <w:style w:type="character" w:customStyle="1" w:styleId="WW8Num22z3">
    <w:name w:val="WW8Num22z3"/>
    <w:rsid w:val="004820F6"/>
    <w:rPr>
      <w:rFonts w:ascii="Symbol" w:hAnsi="Symbol" w:cs="Symbol"/>
      <w:strike/>
      <w:color w:val="FF0000"/>
      <w:sz w:val="24"/>
      <w:szCs w:val="24"/>
      <w:lang w:val="ru-RU" w:eastAsia="ru-RU"/>
    </w:rPr>
  </w:style>
  <w:style w:type="character" w:customStyle="1" w:styleId="WW8Num23z1">
    <w:name w:val="WW8Num23z1"/>
    <w:rsid w:val="004820F6"/>
    <w:rPr>
      <w:lang w:val="ru-RU"/>
    </w:rPr>
  </w:style>
  <w:style w:type="character" w:customStyle="1" w:styleId="WW8Num23z3">
    <w:name w:val="WW8Num23z3"/>
    <w:rsid w:val="004820F6"/>
  </w:style>
  <w:style w:type="character" w:customStyle="1" w:styleId="WW8Num23z4">
    <w:name w:val="WW8Num23z4"/>
    <w:rsid w:val="004820F6"/>
  </w:style>
  <w:style w:type="character" w:customStyle="1" w:styleId="WW8Num23z5">
    <w:name w:val="WW8Num23z5"/>
    <w:rsid w:val="004820F6"/>
  </w:style>
  <w:style w:type="character" w:customStyle="1" w:styleId="WW8Num23z6">
    <w:name w:val="WW8Num23z6"/>
    <w:rsid w:val="004820F6"/>
  </w:style>
  <w:style w:type="character" w:customStyle="1" w:styleId="WW8Num23z7">
    <w:name w:val="WW8Num23z7"/>
    <w:rsid w:val="004820F6"/>
  </w:style>
  <w:style w:type="character" w:customStyle="1" w:styleId="WW8Num23z8">
    <w:name w:val="WW8Num23z8"/>
    <w:rsid w:val="004820F6"/>
  </w:style>
  <w:style w:type="character" w:customStyle="1" w:styleId="WW8Num24z3">
    <w:name w:val="WW8Num24z3"/>
    <w:rsid w:val="004820F6"/>
  </w:style>
  <w:style w:type="character" w:customStyle="1" w:styleId="WW8Num24z4">
    <w:name w:val="WW8Num24z4"/>
    <w:rsid w:val="004820F6"/>
  </w:style>
  <w:style w:type="character" w:customStyle="1" w:styleId="WW8Num24z5">
    <w:name w:val="WW8Num24z5"/>
    <w:rsid w:val="004820F6"/>
  </w:style>
  <w:style w:type="character" w:customStyle="1" w:styleId="WW8Num24z6">
    <w:name w:val="WW8Num24z6"/>
    <w:rsid w:val="004820F6"/>
  </w:style>
  <w:style w:type="character" w:customStyle="1" w:styleId="WW8Num24z7">
    <w:name w:val="WW8Num24z7"/>
    <w:rsid w:val="004820F6"/>
  </w:style>
  <w:style w:type="character" w:customStyle="1" w:styleId="WW8Num24z8">
    <w:name w:val="WW8Num24z8"/>
    <w:rsid w:val="004820F6"/>
  </w:style>
  <w:style w:type="character" w:customStyle="1" w:styleId="WW8Num25z3">
    <w:name w:val="WW8Num25z3"/>
    <w:rsid w:val="004820F6"/>
  </w:style>
  <w:style w:type="character" w:customStyle="1" w:styleId="WW8Num25z4">
    <w:name w:val="WW8Num25z4"/>
    <w:rsid w:val="004820F6"/>
  </w:style>
  <w:style w:type="character" w:customStyle="1" w:styleId="WW8Num25z5">
    <w:name w:val="WW8Num25z5"/>
    <w:rsid w:val="004820F6"/>
  </w:style>
  <w:style w:type="character" w:customStyle="1" w:styleId="WW8Num25z6">
    <w:name w:val="WW8Num25z6"/>
    <w:rsid w:val="004820F6"/>
  </w:style>
  <w:style w:type="character" w:customStyle="1" w:styleId="WW8Num25z7">
    <w:name w:val="WW8Num25z7"/>
    <w:rsid w:val="004820F6"/>
  </w:style>
  <w:style w:type="character" w:customStyle="1" w:styleId="WW8Num25z8">
    <w:name w:val="WW8Num25z8"/>
    <w:rsid w:val="004820F6"/>
  </w:style>
  <w:style w:type="character" w:customStyle="1" w:styleId="WW8Num26z2">
    <w:name w:val="WW8Num26z2"/>
    <w:rsid w:val="004820F6"/>
    <w:rPr>
      <w:rFonts w:ascii="Wingdings" w:hAnsi="Wingdings" w:cs="Wingdings"/>
    </w:rPr>
  </w:style>
  <w:style w:type="character" w:customStyle="1" w:styleId="WW8Num27z2">
    <w:name w:val="WW8Num27z2"/>
    <w:rsid w:val="004820F6"/>
  </w:style>
  <w:style w:type="character" w:customStyle="1" w:styleId="WW8Num27z3">
    <w:name w:val="WW8Num27z3"/>
    <w:rsid w:val="004820F6"/>
  </w:style>
  <w:style w:type="character" w:customStyle="1" w:styleId="WW8Num27z4">
    <w:name w:val="WW8Num27z4"/>
    <w:rsid w:val="004820F6"/>
  </w:style>
  <w:style w:type="character" w:customStyle="1" w:styleId="WW8Num27z5">
    <w:name w:val="WW8Num27z5"/>
    <w:rsid w:val="004820F6"/>
  </w:style>
  <w:style w:type="character" w:customStyle="1" w:styleId="WW8Num27z6">
    <w:name w:val="WW8Num27z6"/>
    <w:rsid w:val="004820F6"/>
  </w:style>
  <w:style w:type="character" w:customStyle="1" w:styleId="WW8Num27z7">
    <w:name w:val="WW8Num27z7"/>
    <w:rsid w:val="004820F6"/>
  </w:style>
  <w:style w:type="character" w:customStyle="1" w:styleId="WW8Num27z8">
    <w:name w:val="WW8Num27z8"/>
    <w:rsid w:val="004820F6"/>
  </w:style>
  <w:style w:type="character" w:customStyle="1" w:styleId="WW8Num28z1">
    <w:name w:val="WW8Num28z1"/>
    <w:rsid w:val="004820F6"/>
    <w:rPr>
      <w:rFonts w:ascii="Times New Roman" w:hAnsi="Times New Roman" w:cs="Times New Roman"/>
      <w:i/>
      <w:iCs/>
      <w:strike w:val="0"/>
      <w:dstrike w:val="0"/>
      <w:sz w:val="24"/>
      <w:szCs w:val="24"/>
      <w:lang w:val="ru-RU"/>
    </w:rPr>
  </w:style>
  <w:style w:type="character" w:customStyle="1" w:styleId="WW8Num28z2">
    <w:name w:val="WW8Num28z2"/>
    <w:rsid w:val="004820F6"/>
  </w:style>
  <w:style w:type="character" w:customStyle="1" w:styleId="WW8Num28z3">
    <w:name w:val="WW8Num28z3"/>
    <w:rsid w:val="004820F6"/>
  </w:style>
  <w:style w:type="character" w:customStyle="1" w:styleId="WW8Num28z4">
    <w:name w:val="WW8Num28z4"/>
    <w:rsid w:val="004820F6"/>
  </w:style>
  <w:style w:type="character" w:customStyle="1" w:styleId="WW8Num28z5">
    <w:name w:val="WW8Num28z5"/>
    <w:rsid w:val="004820F6"/>
  </w:style>
  <w:style w:type="character" w:customStyle="1" w:styleId="WW8Num28z6">
    <w:name w:val="WW8Num28z6"/>
    <w:rsid w:val="004820F6"/>
  </w:style>
  <w:style w:type="character" w:customStyle="1" w:styleId="WW8Num28z7">
    <w:name w:val="WW8Num28z7"/>
    <w:rsid w:val="004820F6"/>
  </w:style>
  <w:style w:type="character" w:customStyle="1" w:styleId="WW8Num28z8">
    <w:name w:val="WW8Num28z8"/>
    <w:rsid w:val="004820F6"/>
  </w:style>
  <w:style w:type="character" w:customStyle="1" w:styleId="WW8Num29z2">
    <w:name w:val="WW8Num29z2"/>
    <w:rsid w:val="004820F6"/>
  </w:style>
  <w:style w:type="character" w:customStyle="1" w:styleId="WW8Num29z3">
    <w:name w:val="WW8Num29z3"/>
    <w:rsid w:val="004820F6"/>
  </w:style>
  <w:style w:type="character" w:customStyle="1" w:styleId="WW8Num29z4">
    <w:name w:val="WW8Num29z4"/>
    <w:rsid w:val="004820F6"/>
  </w:style>
  <w:style w:type="character" w:customStyle="1" w:styleId="WW8Num29z5">
    <w:name w:val="WW8Num29z5"/>
    <w:rsid w:val="004820F6"/>
  </w:style>
  <w:style w:type="character" w:customStyle="1" w:styleId="WW8Num29z6">
    <w:name w:val="WW8Num29z6"/>
    <w:rsid w:val="004820F6"/>
  </w:style>
  <w:style w:type="character" w:customStyle="1" w:styleId="WW8Num29z7">
    <w:name w:val="WW8Num29z7"/>
    <w:rsid w:val="004820F6"/>
  </w:style>
  <w:style w:type="character" w:customStyle="1" w:styleId="WW8Num29z8">
    <w:name w:val="WW8Num29z8"/>
    <w:rsid w:val="004820F6"/>
  </w:style>
  <w:style w:type="character" w:customStyle="1" w:styleId="WW8Num30z2">
    <w:name w:val="WW8Num30z2"/>
    <w:rsid w:val="004820F6"/>
    <w:rPr>
      <w:rFonts w:ascii="Wingdings" w:hAnsi="Wingdings" w:cs="Wingdings"/>
    </w:rPr>
  </w:style>
  <w:style w:type="character" w:customStyle="1" w:styleId="WW8Num31z2">
    <w:name w:val="WW8Num31z2"/>
    <w:rsid w:val="004820F6"/>
    <w:rPr>
      <w:rFonts w:ascii="Times New Roman" w:eastAsia="Calibri" w:hAnsi="Times New Roman" w:cs="Times New Roman"/>
      <w:strike w:val="0"/>
      <w:dstrike w:val="0"/>
      <w:kern w:val="1"/>
      <w:sz w:val="24"/>
      <w:szCs w:val="24"/>
      <w:highlight w:val="yellow"/>
      <w:lang w:val="ru-RU" w:eastAsia="ru-RU"/>
    </w:rPr>
  </w:style>
  <w:style w:type="character" w:customStyle="1" w:styleId="WW8Num31z3">
    <w:name w:val="WW8Num31z3"/>
    <w:rsid w:val="004820F6"/>
  </w:style>
  <w:style w:type="character" w:customStyle="1" w:styleId="WW8Num31z4">
    <w:name w:val="WW8Num31z4"/>
    <w:rsid w:val="004820F6"/>
  </w:style>
  <w:style w:type="character" w:customStyle="1" w:styleId="WW8Num31z5">
    <w:name w:val="WW8Num31z5"/>
    <w:rsid w:val="004820F6"/>
  </w:style>
  <w:style w:type="character" w:customStyle="1" w:styleId="WW8Num31z6">
    <w:name w:val="WW8Num31z6"/>
    <w:rsid w:val="004820F6"/>
  </w:style>
  <w:style w:type="character" w:customStyle="1" w:styleId="WW8Num31z7">
    <w:name w:val="WW8Num31z7"/>
    <w:rsid w:val="004820F6"/>
  </w:style>
  <w:style w:type="character" w:customStyle="1" w:styleId="WW8Num31z8">
    <w:name w:val="WW8Num31z8"/>
    <w:rsid w:val="004820F6"/>
  </w:style>
  <w:style w:type="character" w:customStyle="1" w:styleId="WW8Num32z2">
    <w:name w:val="WW8Num32z2"/>
    <w:rsid w:val="004820F6"/>
  </w:style>
  <w:style w:type="character" w:customStyle="1" w:styleId="WW8Num32z3">
    <w:name w:val="WW8Num32z3"/>
    <w:rsid w:val="004820F6"/>
  </w:style>
  <w:style w:type="character" w:customStyle="1" w:styleId="WW8Num32z4">
    <w:name w:val="WW8Num32z4"/>
    <w:rsid w:val="004820F6"/>
  </w:style>
  <w:style w:type="character" w:customStyle="1" w:styleId="WW8Num32z5">
    <w:name w:val="WW8Num32z5"/>
    <w:rsid w:val="004820F6"/>
  </w:style>
  <w:style w:type="character" w:customStyle="1" w:styleId="WW8Num32z6">
    <w:name w:val="WW8Num32z6"/>
    <w:rsid w:val="004820F6"/>
  </w:style>
  <w:style w:type="character" w:customStyle="1" w:styleId="WW8Num32z7">
    <w:name w:val="WW8Num32z7"/>
    <w:rsid w:val="004820F6"/>
  </w:style>
  <w:style w:type="character" w:customStyle="1" w:styleId="WW8Num32z8">
    <w:name w:val="WW8Num32z8"/>
    <w:rsid w:val="004820F6"/>
  </w:style>
  <w:style w:type="character" w:customStyle="1" w:styleId="WW8Num33z1">
    <w:name w:val="WW8Num33z1"/>
    <w:rsid w:val="004820F6"/>
    <w:rPr>
      <w:rFonts w:ascii="Times New Roman" w:hAnsi="Times New Roman" w:cs="Times New Roman"/>
      <w:b/>
      <w:sz w:val="24"/>
      <w:szCs w:val="24"/>
      <w:highlight w:val="green"/>
      <w:lang w:val="ru-RU" w:eastAsia="ru-RU"/>
    </w:rPr>
  </w:style>
  <w:style w:type="character" w:customStyle="1" w:styleId="WW8Num33z2">
    <w:name w:val="WW8Num33z2"/>
    <w:rsid w:val="004820F6"/>
  </w:style>
  <w:style w:type="character" w:customStyle="1" w:styleId="WW8Num33z3">
    <w:name w:val="WW8Num33z3"/>
    <w:rsid w:val="004820F6"/>
  </w:style>
  <w:style w:type="character" w:customStyle="1" w:styleId="WW8Num33z4">
    <w:name w:val="WW8Num33z4"/>
    <w:rsid w:val="004820F6"/>
  </w:style>
  <w:style w:type="character" w:customStyle="1" w:styleId="WW8Num33z5">
    <w:name w:val="WW8Num33z5"/>
    <w:rsid w:val="004820F6"/>
  </w:style>
  <w:style w:type="character" w:customStyle="1" w:styleId="WW8Num33z6">
    <w:name w:val="WW8Num33z6"/>
    <w:rsid w:val="004820F6"/>
  </w:style>
  <w:style w:type="character" w:customStyle="1" w:styleId="WW8Num33z7">
    <w:name w:val="WW8Num33z7"/>
    <w:rsid w:val="004820F6"/>
  </w:style>
  <w:style w:type="character" w:customStyle="1" w:styleId="WW8Num33z8">
    <w:name w:val="WW8Num33z8"/>
    <w:rsid w:val="004820F6"/>
  </w:style>
  <w:style w:type="character" w:customStyle="1" w:styleId="WW8Num34z1">
    <w:name w:val="WW8Num34z1"/>
    <w:rsid w:val="004820F6"/>
  </w:style>
  <w:style w:type="character" w:customStyle="1" w:styleId="WW8Num34z2">
    <w:name w:val="WW8Num34z2"/>
    <w:rsid w:val="004820F6"/>
  </w:style>
  <w:style w:type="character" w:customStyle="1" w:styleId="WW8Num34z3">
    <w:name w:val="WW8Num34z3"/>
    <w:rsid w:val="004820F6"/>
  </w:style>
  <w:style w:type="character" w:customStyle="1" w:styleId="WW8Num34z4">
    <w:name w:val="WW8Num34z4"/>
    <w:rsid w:val="004820F6"/>
  </w:style>
  <w:style w:type="character" w:customStyle="1" w:styleId="WW8Num34z5">
    <w:name w:val="WW8Num34z5"/>
    <w:rsid w:val="004820F6"/>
  </w:style>
  <w:style w:type="character" w:customStyle="1" w:styleId="WW8Num34z6">
    <w:name w:val="WW8Num34z6"/>
    <w:rsid w:val="004820F6"/>
  </w:style>
  <w:style w:type="character" w:customStyle="1" w:styleId="WW8Num34z7">
    <w:name w:val="WW8Num34z7"/>
    <w:rsid w:val="004820F6"/>
  </w:style>
  <w:style w:type="character" w:customStyle="1" w:styleId="WW8Num34z8">
    <w:name w:val="WW8Num34z8"/>
    <w:rsid w:val="004820F6"/>
  </w:style>
  <w:style w:type="character" w:customStyle="1" w:styleId="WW8Num35z1">
    <w:name w:val="WW8Num35z1"/>
    <w:rsid w:val="004820F6"/>
  </w:style>
  <w:style w:type="character" w:customStyle="1" w:styleId="WW8Num35z2">
    <w:name w:val="WW8Num35z2"/>
    <w:rsid w:val="004820F6"/>
  </w:style>
  <w:style w:type="character" w:customStyle="1" w:styleId="WW8Num35z3">
    <w:name w:val="WW8Num35z3"/>
    <w:rsid w:val="004820F6"/>
  </w:style>
  <w:style w:type="character" w:customStyle="1" w:styleId="WW8Num35z4">
    <w:name w:val="WW8Num35z4"/>
    <w:rsid w:val="004820F6"/>
  </w:style>
  <w:style w:type="character" w:customStyle="1" w:styleId="WW8Num35z5">
    <w:name w:val="WW8Num35z5"/>
    <w:rsid w:val="004820F6"/>
  </w:style>
  <w:style w:type="character" w:customStyle="1" w:styleId="WW8Num35z6">
    <w:name w:val="WW8Num35z6"/>
    <w:rsid w:val="004820F6"/>
  </w:style>
  <w:style w:type="character" w:customStyle="1" w:styleId="WW8Num35z7">
    <w:name w:val="WW8Num35z7"/>
    <w:rsid w:val="004820F6"/>
  </w:style>
  <w:style w:type="character" w:customStyle="1" w:styleId="WW8Num35z8">
    <w:name w:val="WW8Num35z8"/>
    <w:rsid w:val="004820F6"/>
  </w:style>
  <w:style w:type="character" w:customStyle="1" w:styleId="WW8Num36z1">
    <w:name w:val="WW8Num36z1"/>
    <w:rsid w:val="004820F6"/>
    <w:rPr>
      <w:b/>
      <w:i w:val="0"/>
      <w:color w:val="00000A"/>
    </w:rPr>
  </w:style>
  <w:style w:type="character" w:customStyle="1" w:styleId="WW8Num36z2">
    <w:name w:val="WW8Num36z2"/>
    <w:rsid w:val="004820F6"/>
    <w:rPr>
      <w:rFonts w:ascii="Times New Roman" w:hAnsi="Times New Roman" w:cs="Times New Roman"/>
      <w:b/>
      <w:i w:val="0"/>
      <w:sz w:val="24"/>
      <w:szCs w:val="24"/>
      <w:lang w:val="ru-RU" w:eastAsia="ru-RU"/>
    </w:rPr>
  </w:style>
  <w:style w:type="character" w:customStyle="1" w:styleId="WW8Num36z3">
    <w:name w:val="WW8Num36z3"/>
    <w:rsid w:val="004820F6"/>
  </w:style>
  <w:style w:type="character" w:customStyle="1" w:styleId="WW8Num36z4">
    <w:name w:val="WW8Num36z4"/>
    <w:rsid w:val="004820F6"/>
  </w:style>
  <w:style w:type="character" w:customStyle="1" w:styleId="WW8Num36z5">
    <w:name w:val="WW8Num36z5"/>
    <w:rsid w:val="004820F6"/>
  </w:style>
  <w:style w:type="character" w:customStyle="1" w:styleId="WW8Num36z6">
    <w:name w:val="WW8Num36z6"/>
    <w:rsid w:val="004820F6"/>
  </w:style>
  <w:style w:type="character" w:customStyle="1" w:styleId="WW8Num36z7">
    <w:name w:val="WW8Num36z7"/>
    <w:rsid w:val="004820F6"/>
  </w:style>
  <w:style w:type="character" w:customStyle="1" w:styleId="WW8Num36z8">
    <w:name w:val="WW8Num36z8"/>
    <w:rsid w:val="004820F6"/>
  </w:style>
  <w:style w:type="character" w:customStyle="1" w:styleId="WW8Num37z1">
    <w:name w:val="WW8Num37z1"/>
    <w:rsid w:val="004820F6"/>
    <w:rPr>
      <w:rFonts w:ascii="Times New Roman" w:hAnsi="Times New Roman" w:cs="Times New Roman" w:hint="default"/>
      <w:b/>
      <w:sz w:val="24"/>
      <w:szCs w:val="24"/>
      <w:lang w:val="ru-RU"/>
    </w:rPr>
  </w:style>
  <w:style w:type="character" w:customStyle="1" w:styleId="WW8Num38z1">
    <w:name w:val="WW8Num38z1"/>
    <w:rsid w:val="004820F6"/>
  </w:style>
  <w:style w:type="character" w:customStyle="1" w:styleId="WW8Num38z3">
    <w:name w:val="WW8Num38z3"/>
    <w:rsid w:val="004820F6"/>
  </w:style>
  <w:style w:type="character" w:customStyle="1" w:styleId="WW8Num38z4">
    <w:name w:val="WW8Num38z4"/>
    <w:rsid w:val="004820F6"/>
  </w:style>
  <w:style w:type="character" w:customStyle="1" w:styleId="WW8Num38z5">
    <w:name w:val="WW8Num38z5"/>
    <w:rsid w:val="004820F6"/>
  </w:style>
  <w:style w:type="character" w:customStyle="1" w:styleId="WW8Num38z6">
    <w:name w:val="WW8Num38z6"/>
    <w:rsid w:val="004820F6"/>
  </w:style>
  <w:style w:type="character" w:customStyle="1" w:styleId="WW8Num38z7">
    <w:name w:val="WW8Num38z7"/>
    <w:rsid w:val="004820F6"/>
  </w:style>
  <w:style w:type="character" w:customStyle="1" w:styleId="WW8Num38z8">
    <w:name w:val="WW8Num38z8"/>
    <w:rsid w:val="004820F6"/>
  </w:style>
  <w:style w:type="character" w:customStyle="1" w:styleId="WW8Num40z2">
    <w:name w:val="WW8Num40z2"/>
    <w:rsid w:val="004820F6"/>
    <w:rPr>
      <w:rFonts w:ascii="Times New Roman" w:hAnsi="Times New Roman" w:cs="Times New Roman" w:hint="default"/>
      <w:b/>
      <w:sz w:val="24"/>
      <w:szCs w:val="24"/>
      <w:lang w:val="ru-RU" w:eastAsia="ru-RU"/>
    </w:rPr>
  </w:style>
  <w:style w:type="character" w:customStyle="1" w:styleId="WW8Num41z2">
    <w:name w:val="WW8Num41z2"/>
    <w:rsid w:val="004820F6"/>
  </w:style>
  <w:style w:type="character" w:customStyle="1" w:styleId="WW8Num41z3">
    <w:name w:val="WW8Num41z3"/>
    <w:rsid w:val="004820F6"/>
  </w:style>
  <w:style w:type="character" w:customStyle="1" w:styleId="WW8Num41z4">
    <w:name w:val="WW8Num41z4"/>
    <w:rsid w:val="004820F6"/>
  </w:style>
  <w:style w:type="character" w:customStyle="1" w:styleId="WW8Num41z5">
    <w:name w:val="WW8Num41z5"/>
    <w:rsid w:val="004820F6"/>
  </w:style>
  <w:style w:type="character" w:customStyle="1" w:styleId="WW8Num41z6">
    <w:name w:val="WW8Num41z6"/>
    <w:rsid w:val="004820F6"/>
  </w:style>
  <w:style w:type="character" w:customStyle="1" w:styleId="WW8Num41z7">
    <w:name w:val="WW8Num41z7"/>
    <w:rsid w:val="004820F6"/>
  </w:style>
  <w:style w:type="character" w:customStyle="1" w:styleId="WW8Num41z8">
    <w:name w:val="WW8Num41z8"/>
    <w:rsid w:val="004820F6"/>
  </w:style>
  <w:style w:type="character" w:customStyle="1" w:styleId="WW8Num44z1">
    <w:name w:val="WW8Num44z1"/>
    <w:rsid w:val="004820F6"/>
  </w:style>
  <w:style w:type="character" w:customStyle="1" w:styleId="WW8Num44z3">
    <w:name w:val="WW8Num44z3"/>
    <w:rsid w:val="004820F6"/>
  </w:style>
  <w:style w:type="character" w:customStyle="1" w:styleId="WW8Num44z4">
    <w:name w:val="WW8Num44z4"/>
    <w:rsid w:val="004820F6"/>
  </w:style>
  <w:style w:type="character" w:customStyle="1" w:styleId="WW8Num44z5">
    <w:name w:val="WW8Num44z5"/>
    <w:rsid w:val="004820F6"/>
  </w:style>
  <w:style w:type="character" w:customStyle="1" w:styleId="WW8Num44z6">
    <w:name w:val="WW8Num44z6"/>
    <w:rsid w:val="004820F6"/>
  </w:style>
  <w:style w:type="character" w:customStyle="1" w:styleId="WW8Num44z7">
    <w:name w:val="WW8Num44z7"/>
    <w:rsid w:val="004820F6"/>
  </w:style>
  <w:style w:type="character" w:customStyle="1" w:styleId="WW8Num44z8">
    <w:name w:val="WW8Num44z8"/>
    <w:rsid w:val="004820F6"/>
  </w:style>
  <w:style w:type="character" w:customStyle="1" w:styleId="WW8Num45z1">
    <w:name w:val="WW8Num45z1"/>
    <w:rsid w:val="004820F6"/>
    <w:rPr>
      <w:rFonts w:ascii="Times New Roman" w:hAnsi="Times New Roman" w:cs="Times New Roman" w:hint="default"/>
      <w:b/>
      <w:sz w:val="24"/>
      <w:szCs w:val="24"/>
      <w:lang w:val="ru-RU" w:eastAsia="ru-RU"/>
    </w:rPr>
  </w:style>
  <w:style w:type="character" w:customStyle="1" w:styleId="WW8Num46z1">
    <w:name w:val="WW8Num46z1"/>
    <w:rsid w:val="004820F6"/>
    <w:rPr>
      <w:rFonts w:ascii="Times New Roman" w:hAnsi="Times New Roman" w:cs="Times New Roman" w:hint="default"/>
      <w:b/>
      <w:sz w:val="24"/>
      <w:szCs w:val="24"/>
      <w:lang w:val="ru-RU" w:eastAsia="ru-RU"/>
    </w:rPr>
  </w:style>
  <w:style w:type="character" w:customStyle="1" w:styleId="WW8Num47z1">
    <w:name w:val="WW8Num47z1"/>
    <w:rsid w:val="004820F6"/>
    <w:rPr>
      <w:rFonts w:ascii="Times New Roman" w:hAnsi="Times New Roman" w:cs="Times New Roman" w:hint="default"/>
      <w:b/>
      <w:sz w:val="24"/>
      <w:szCs w:val="24"/>
      <w:lang w:val="ru-RU" w:eastAsia="ru-RU"/>
    </w:rPr>
  </w:style>
  <w:style w:type="character" w:customStyle="1" w:styleId="WW8Num49z1">
    <w:name w:val="WW8Num49z1"/>
    <w:rsid w:val="004820F6"/>
  </w:style>
  <w:style w:type="character" w:customStyle="1" w:styleId="WW8Num49z3">
    <w:name w:val="WW8Num49z3"/>
    <w:rsid w:val="004820F6"/>
  </w:style>
  <w:style w:type="character" w:customStyle="1" w:styleId="WW8Num49z4">
    <w:name w:val="WW8Num49z4"/>
    <w:rsid w:val="004820F6"/>
  </w:style>
  <w:style w:type="character" w:customStyle="1" w:styleId="WW8Num49z5">
    <w:name w:val="WW8Num49z5"/>
    <w:rsid w:val="004820F6"/>
  </w:style>
  <w:style w:type="character" w:customStyle="1" w:styleId="WW8Num49z6">
    <w:name w:val="WW8Num49z6"/>
    <w:rsid w:val="004820F6"/>
  </w:style>
  <w:style w:type="character" w:customStyle="1" w:styleId="WW8Num49z7">
    <w:name w:val="WW8Num49z7"/>
    <w:rsid w:val="004820F6"/>
  </w:style>
  <w:style w:type="character" w:customStyle="1" w:styleId="WW8Num49z8">
    <w:name w:val="WW8Num49z8"/>
    <w:rsid w:val="004820F6"/>
  </w:style>
  <w:style w:type="character" w:customStyle="1" w:styleId="WW8Num50z2">
    <w:name w:val="WW8Num50z2"/>
    <w:rsid w:val="004820F6"/>
  </w:style>
  <w:style w:type="character" w:customStyle="1" w:styleId="WW8Num50z3">
    <w:name w:val="WW8Num50z3"/>
    <w:rsid w:val="004820F6"/>
  </w:style>
  <w:style w:type="character" w:customStyle="1" w:styleId="WW8Num50z4">
    <w:name w:val="WW8Num50z4"/>
    <w:rsid w:val="004820F6"/>
  </w:style>
  <w:style w:type="character" w:customStyle="1" w:styleId="WW8Num50z5">
    <w:name w:val="WW8Num50z5"/>
    <w:rsid w:val="004820F6"/>
  </w:style>
  <w:style w:type="character" w:customStyle="1" w:styleId="WW8Num50z6">
    <w:name w:val="WW8Num50z6"/>
    <w:rsid w:val="004820F6"/>
  </w:style>
  <w:style w:type="character" w:customStyle="1" w:styleId="WW8Num50z7">
    <w:name w:val="WW8Num50z7"/>
    <w:rsid w:val="004820F6"/>
  </w:style>
  <w:style w:type="character" w:customStyle="1" w:styleId="WW8Num50z8">
    <w:name w:val="WW8Num50z8"/>
    <w:rsid w:val="004820F6"/>
  </w:style>
  <w:style w:type="character" w:customStyle="1" w:styleId="WW8Num51z3">
    <w:name w:val="WW8Num51z3"/>
    <w:rsid w:val="004820F6"/>
  </w:style>
  <w:style w:type="character" w:customStyle="1" w:styleId="WW8Num51z4">
    <w:name w:val="WW8Num51z4"/>
    <w:rsid w:val="004820F6"/>
  </w:style>
  <w:style w:type="character" w:customStyle="1" w:styleId="WW8Num51z5">
    <w:name w:val="WW8Num51z5"/>
    <w:rsid w:val="004820F6"/>
  </w:style>
  <w:style w:type="character" w:customStyle="1" w:styleId="WW8Num51z6">
    <w:name w:val="WW8Num51z6"/>
    <w:rsid w:val="004820F6"/>
  </w:style>
  <w:style w:type="character" w:customStyle="1" w:styleId="WW8Num51z7">
    <w:name w:val="WW8Num51z7"/>
    <w:rsid w:val="004820F6"/>
  </w:style>
  <w:style w:type="character" w:customStyle="1" w:styleId="WW8Num51z8">
    <w:name w:val="WW8Num51z8"/>
    <w:rsid w:val="004820F6"/>
  </w:style>
  <w:style w:type="character" w:customStyle="1" w:styleId="WW8Num53z3">
    <w:name w:val="WW8Num53z3"/>
    <w:rsid w:val="004820F6"/>
  </w:style>
  <w:style w:type="character" w:customStyle="1" w:styleId="WW8Num53z4">
    <w:name w:val="WW8Num53z4"/>
    <w:rsid w:val="004820F6"/>
  </w:style>
  <w:style w:type="character" w:customStyle="1" w:styleId="WW8Num53z5">
    <w:name w:val="WW8Num53z5"/>
    <w:rsid w:val="004820F6"/>
  </w:style>
  <w:style w:type="character" w:customStyle="1" w:styleId="WW8Num53z6">
    <w:name w:val="WW8Num53z6"/>
    <w:rsid w:val="004820F6"/>
  </w:style>
  <w:style w:type="character" w:customStyle="1" w:styleId="WW8Num53z7">
    <w:name w:val="WW8Num53z7"/>
    <w:rsid w:val="004820F6"/>
  </w:style>
  <w:style w:type="character" w:customStyle="1" w:styleId="WW8Num53z8">
    <w:name w:val="WW8Num53z8"/>
    <w:rsid w:val="004820F6"/>
  </w:style>
  <w:style w:type="character" w:customStyle="1" w:styleId="WW8Num54z2">
    <w:name w:val="WW8Num54z2"/>
    <w:rsid w:val="004820F6"/>
    <w:rPr>
      <w:rFonts w:ascii="Times New Roman" w:hAnsi="Times New Roman" w:cs="Times New Roman" w:hint="default"/>
      <w:b/>
      <w:sz w:val="24"/>
      <w:szCs w:val="24"/>
      <w:lang w:val="ru-RU"/>
    </w:rPr>
  </w:style>
  <w:style w:type="character" w:customStyle="1" w:styleId="WW8Num55z1">
    <w:name w:val="WW8Num55z1"/>
    <w:rsid w:val="004820F6"/>
    <w:rPr>
      <w:rFonts w:ascii="Times New Roman" w:hAnsi="Times New Roman" w:cs="Times New Roman" w:hint="default"/>
      <w:b/>
      <w:strike/>
      <w:sz w:val="24"/>
      <w:szCs w:val="24"/>
      <w:lang w:val="ru-RU" w:eastAsia="ru-RU"/>
    </w:rPr>
  </w:style>
  <w:style w:type="character" w:customStyle="1" w:styleId="WW8Num56z1">
    <w:name w:val="WW8Num56z1"/>
    <w:rsid w:val="004820F6"/>
  </w:style>
  <w:style w:type="character" w:customStyle="1" w:styleId="WW8Num56z3">
    <w:name w:val="WW8Num56z3"/>
    <w:rsid w:val="004820F6"/>
  </w:style>
  <w:style w:type="character" w:customStyle="1" w:styleId="WW8Num56z4">
    <w:name w:val="WW8Num56z4"/>
    <w:rsid w:val="004820F6"/>
  </w:style>
  <w:style w:type="character" w:customStyle="1" w:styleId="WW8Num56z5">
    <w:name w:val="WW8Num56z5"/>
    <w:rsid w:val="004820F6"/>
  </w:style>
  <w:style w:type="character" w:customStyle="1" w:styleId="WW8Num56z6">
    <w:name w:val="WW8Num56z6"/>
    <w:rsid w:val="004820F6"/>
  </w:style>
  <w:style w:type="character" w:customStyle="1" w:styleId="WW8Num56z7">
    <w:name w:val="WW8Num56z7"/>
    <w:rsid w:val="004820F6"/>
  </w:style>
  <w:style w:type="character" w:customStyle="1" w:styleId="WW8Num56z8">
    <w:name w:val="WW8Num56z8"/>
    <w:rsid w:val="004820F6"/>
  </w:style>
  <w:style w:type="character" w:customStyle="1" w:styleId="WW8Num57z1">
    <w:name w:val="WW8Num57z1"/>
    <w:rsid w:val="004820F6"/>
    <w:rPr>
      <w:rFonts w:ascii="Times New Roman" w:hAnsi="Times New Roman" w:cs="Times New Roman" w:hint="default"/>
      <w:b/>
      <w:bCs/>
      <w:strike w:val="0"/>
      <w:dstrike w:val="0"/>
      <w:sz w:val="24"/>
      <w:szCs w:val="24"/>
      <w:lang w:val="ru-RU"/>
    </w:rPr>
  </w:style>
  <w:style w:type="character" w:customStyle="1" w:styleId="WW8Num58z1">
    <w:name w:val="WW8Num58z1"/>
    <w:rsid w:val="004820F6"/>
  </w:style>
  <w:style w:type="character" w:customStyle="1" w:styleId="WW8Num58z3">
    <w:name w:val="WW8Num58z3"/>
    <w:rsid w:val="004820F6"/>
  </w:style>
  <w:style w:type="character" w:customStyle="1" w:styleId="WW8Num58z4">
    <w:name w:val="WW8Num58z4"/>
    <w:rsid w:val="004820F6"/>
  </w:style>
  <w:style w:type="character" w:customStyle="1" w:styleId="WW8Num58z5">
    <w:name w:val="WW8Num58z5"/>
    <w:rsid w:val="004820F6"/>
  </w:style>
  <w:style w:type="character" w:customStyle="1" w:styleId="WW8Num58z6">
    <w:name w:val="WW8Num58z6"/>
    <w:rsid w:val="004820F6"/>
  </w:style>
  <w:style w:type="character" w:customStyle="1" w:styleId="WW8Num58z7">
    <w:name w:val="WW8Num58z7"/>
    <w:rsid w:val="004820F6"/>
  </w:style>
  <w:style w:type="character" w:customStyle="1" w:styleId="WW8Num58z8">
    <w:name w:val="WW8Num58z8"/>
    <w:rsid w:val="004820F6"/>
  </w:style>
  <w:style w:type="character" w:customStyle="1" w:styleId="WW8Num59z1">
    <w:name w:val="WW8Num59z1"/>
    <w:rsid w:val="004820F6"/>
    <w:rPr>
      <w:rFonts w:ascii="Times New Roman" w:hAnsi="Times New Roman" w:cs="Times New Roman"/>
      <w:b w:val="0"/>
      <w:color w:val="auto"/>
      <w:sz w:val="24"/>
      <w:szCs w:val="24"/>
      <w:lang w:val="ru-RU"/>
    </w:rPr>
  </w:style>
  <w:style w:type="character" w:customStyle="1" w:styleId="WW8Num59z3">
    <w:name w:val="WW8Num59z3"/>
    <w:rsid w:val="004820F6"/>
  </w:style>
  <w:style w:type="character" w:customStyle="1" w:styleId="WW8Num59z4">
    <w:name w:val="WW8Num59z4"/>
    <w:rsid w:val="004820F6"/>
  </w:style>
  <w:style w:type="character" w:customStyle="1" w:styleId="WW8Num59z5">
    <w:name w:val="WW8Num59z5"/>
    <w:rsid w:val="004820F6"/>
  </w:style>
  <w:style w:type="character" w:customStyle="1" w:styleId="WW8Num59z6">
    <w:name w:val="WW8Num59z6"/>
    <w:rsid w:val="004820F6"/>
  </w:style>
  <w:style w:type="character" w:customStyle="1" w:styleId="WW8Num59z7">
    <w:name w:val="WW8Num59z7"/>
    <w:rsid w:val="004820F6"/>
  </w:style>
  <w:style w:type="character" w:customStyle="1" w:styleId="WW8Num59z8">
    <w:name w:val="WW8Num59z8"/>
    <w:rsid w:val="004820F6"/>
  </w:style>
  <w:style w:type="character" w:customStyle="1" w:styleId="WW8Num60z0">
    <w:name w:val="WW8Num60z0"/>
    <w:rsid w:val="004820F6"/>
    <w:rPr>
      <w:rFonts w:ascii="Times New Roman" w:hAnsi="Times New Roman" w:cs="Times New Roman" w:hint="default"/>
      <w:sz w:val="24"/>
      <w:szCs w:val="24"/>
      <w:u w:val="none"/>
      <w:lang w:val="ru-RU"/>
    </w:rPr>
  </w:style>
  <w:style w:type="character" w:customStyle="1" w:styleId="WW8Num61z0">
    <w:name w:val="WW8Num61z0"/>
    <w:rsid w:val="004820F6"/>
    <w:rPr>
      <w:rFonts w:ascii="Times New Roman" w:hAnsi="Times New Roman" w:cs="Times New Roman" w:hint="default"/>
      <w:sz w:val="24"/>
    </w:rPr>
  </w:style>
  <w:style w:type="character" w:customStyle="1" w:styleId="WW8Num61z2">
    <w:name w:val="WW8Num61z2"/>
    <w:rsid w:val="004820F6"/>
    <w:rPr>
      <w:rFonts w:ascii="Times New Roman" w:eastAsia="Times New Roman" w:hAnsi="Times New Roman" w:cs="Times New Roman" w:hint="default"/>
      <w:b/>
      <w:spacing w:val="0"/>
      <w:sz w:val="24"/>
      <w:szCs w:val="24"/>
      <w:lang w:val="ru-RU" w:eastAsia="ru-RU"/>
    </w:rPr>
  </w:style>
  <w:style w:type="character" w:customStyle="1" w:styleId="WW8Num62z0">
    <w:name w:val="WW8Num62z0"/>
    <w:rsid w:val="004820F6"/>
    <w:rPr>
      <w:rFonts w:ascii="Times New Roman" w:hAnsi="Times New Roman" w:cs="Times New Roman" w:hint="default"/>
      <w:b/>
      <w:sz w:val="24"/>
      <w:szCs w:val="24"/>
      <w:lang w:val="ru-RU" w:eastAsia="ru-RU"/>
    </w:rPr>
  </w:style>
  <w:style w:type="character" w:customStyle="1" w:styleId="WW8Num62z2">
    <w:name w:val="WW8Num62z2"/>
    <w:rsid w:val="004820F6"/>
    <w:rPr>
      <w:rFonts w:ascii="Times New Roman" w:hAnsi="Times New Roman" w:cs="Times New Roman" w:hint="default"/>
      <w:b/>
      <w:sz w:val="24"/>
      <w:szCs w:val="24"/>
      <w:lang w:val="ru-RU" w:eastAsia="ru-RU"/>
    </w:rPr>
  </w:style>
  <w:style w:type="character" w:customStyle="1" w:styleId="WW8Num63z0">
    <w:name w:val="WW8Num63z0"/>
    <w:rsid w:val="004820F6"/>
    <w:rPr>
      <w:rFonts w:ascii="Times New Roman" w:hAnsi="Times New Roman" w:cs="Times New Roman"/>
      <w:sz w:val="24"/>
      <w:szCs w:val="24"/>
      <w:lang w:val="ru-RU"/>
    </w:rPr>
  </w:style>
  <w:style w:type="character" w:customStyle="1" w:styleId="WW8Num63z1">
    <w:name w:val="WW8Num63z1"/>
    <w:rsid w:val="004820F6"/>
  </w:style>
  <w:style w:type="character" w:customStyle="1" w:styleId="WW8Num63z2">
    <w:name w:val="WW8Num63z2"/>
    <w:rsid w:val="004820F6"/>
  </w:style>
  <w:style w:type="character" w:customStyle="1" w:styleId="WW8Num63z3">
    <w:name w:val="WW8Num63z3"/>
    <w:rsid w:val="004820F6"/>
  </w:style>
  <w:style w:type="character" w:customStyle="1" w:styleId="WW8Num63z4">
    <w:name w:val="WW8Num63z4"/>
    <w:rsid w:val="004820F6"/>
  </w:style>
  <w:style w:type="character" w:customStyle="1" w:styleId="WW8Num63z5">
    <w:name w:val="WW8Num63z5"/>
    <w:rsid w:val="004820F6"/>
  </w:style>
  <w:style w:type="character" w:customStyle="1" w:styleId="WW8Num63z6">
    <w:name w:val="WW8Num63z6"/>
    <w:rsid w:val="004820F6"/>
  </w:style>
  <w:style w:type="character" w:customStyle="1" w:styleId="WW8Num63z7">
    <w:name w:val="WW8Num63z7"/>
    <w:rsid w:val="004820F6"/>
  </w:style>
  <w:style w:type="character" w:customStyle="1" w:styleId="WW8Num63z8">
    <w:name w:val="WW8Num63z8"/>
    <w:rsid w:val="004820F6"/>
  </w:style>
  <w:style w:type="character" w:customStyle="1" w:styleId="WW8Num64z0">
    <w:name w:val="WW8Num64z0"/>
    <w:rsid w:val="004820F6"/>
    <w:rPr>
      <w:rFonts w:ascii="Times New Roman" w:eastAsia="Times New Roman" w:hAnsi="Times New Roman" w:cs="Times New Roman" w:hint="default"/>
      <w:color w:val="000000"/>
      <w:sz w:val="24"/>
      <w:szCs w:val="24"/>
      <w:lang w:val="ru-RU" w:eastAsia="ru-RU"/>
    </w:rPr>
  </w:style>
  <w:style w:type="character" w:customStyle="1" w:styleId="WW8Num64z1">
    <w:name w:val="WW8Num64z1"/>
    <w:rsid w:val="004820F6"/>
    <w:rPr>
      <w:rFonts w:ascii="Courier New" w:hAnsi="Courier New" w:cs="Courier New" w:hint="default"/>
    </w:rPr>
  </w:style>
  <w:style w:type="character" w:customStyle="1" w:styleId="WW8Num64z2">
    <w:name w:val="WW8Num64z2"/>
    <w:rsid w:val="004820F6"/>
    <w:rPr>
      <w:rFonts w:ascii="Wingdings" w:hAnsi="Wingdings" w:cs="Wingdings" w:hint="default"/>
    </w:rPr>
  </w:style>
  <w:style w:type="character" w:customStyle="1" w:styleId="WW8Num64z3">
    <w:name w:val="WW8Num64z3"/>
    <w:rsid w:val="004820F6"/>
    <w:rPr>
      <w:rFonts w:ascii="Symbol" w:hAnsi="Symbol" w:cs="Symbol" w:hint="default"/>
    </w:rPr>
  </w:style>
  <w:style w:type="character" w:customStyle="1" w:styleId="WW8Num65z0">
    <w:name w:val="WW8Num65z0"/>
    <w:rsid w:val="004820F6"/>
    <w:rPr>
      <w:rFonts w:ascii="Times New Roman" w:hAnsi="Times New Roman" w:cs="Times New Roman" w:hint="default"/>
      <w:sz w:val="24"/>
    </w:rPr>
  </w:style>
  <w:style w:type="character" w:customStyle="1" w:styleId="WW8Num65z2">
    <w:name w:val="WW8Num65z2"/>
    <w:rsid w:val="004820F6"/>
    <w:rPr>
      <w:rFonts w:ascii="Times New Roman" w:hAnsi="Times New Roman" w:cs="Times New Roman" w:hint="default"/>
      <w:b/>
      <w:sz w:val="24"/>
      <w:szCs w:val="24"/>
      <w:lang w:val="ru-RU" w:eastAsia="ru-RU"/>
    </w:rPr>
  </w:style>
  <w:style w:type="character" w:customStyle="1" w:styleId="WW8Num66z0">
    <w:name w:val="WW8Num66z0"/>
    <w:rsid w:val="004820F6"/>
    <w:rPr>
      <w:rFonts w:ascii="Times New Roman" w:hAnsi="Times New Roman" w:cs="Times New Roman" w:hint="default"/>
      <w:sz w:val="24"/>
      <w:szCs w:val="24"/>
      <w:lang w:val="ru-RU"/>
    </w:rPr>
  </w:style>
  <w:style w:type="character" w:customStyle="1" w:styleId="WW8Num66z1">
    <w:name w:val="WW8Num66z1"/>
    <w:rsid w:val="004820F6"/>
  </w:style>
  <w:style w:type="character" w:customStyle="1" w:styleId="WW8Num66z2">
    <w:name w:val="WW8Num66z2"/>
    <w:rsid w:val="004820F6"/>
  </w:style>
  <w:style w:type="character" w:customStyle="1" w:styleId="WW8Num66z3">
    <w:name w:val="WW8Num66z3"/>
    <w:rsid w:val="004820F6"/>
  </w:style>
  <w:style w:type="character" w:customStyle="1" w:styleId="WW8Num66z4">
    <w:name w:val="WW8Num66z4"/>
    <w:rsid w:val="004820F6"/>
  </w:style>
  <w:style w:type="character" w:customStyle="1" w:styleId="WW8Num66z5">
    <w:name w:val="WW8Num66z5"/>
    <w:rsid w:val="004820F6"/>
  </w:style>
  <w:style w:type="character" w:customStyle="1" w:styleId="WW8Num66z6">
    <w:name w:val="WW8Num66z6"/>
    <w:rsid w:val="004820F6"/>
  </w:style>
  <w:style w:type="character" w:customStyle="1" w:styleId="WW8Num66z7">
    <w:name w:val="WW8Num66z7"/>
    <w:rsid w:val="004820F6"/>
  </w:style>
  <w:style w:type="character" w:customStyle="1" w:styleId="WW8Num66z8">
    <w:name w:val="WW8Num66z8"/>
    <w:rsid w:val="004820F6"/>
  </w:style>
  <w:style w:type="character" w:customStyle="1" w:styleId="WW8Num67z0">
    <w:name w:val="WW8Num67z0"/>
    <w:rsid w:val="004820F6"/>
    <w:rPr>
      <w:rFonts w:hint="default"/>
    </w:rPr>
  </w:style>
  <w:style w:type="character" w:customStyle="1" w:styleId="WW8Num67z1">
    <w:name w:val="WW8Num67z1"/>
    <w:rsid w:val="004820F6"/>
    <w:rPr>
      <w:rFonts w:hint="default"/>
      <w:b/>
    </w:rPr>
  </w:style>
  <w:style w:type="character" w:customStyle="1" w:styleId="WW8Num68z0">
    <w:name w:val="WW8Num68z0"/>
    <w:rsid w:val="004820F6"/>
    <w:rPr>
      <w:rFonts w:hint="default"/>
    </w:rPr>
  </w:style>
  <w:style w:type="character" w:customStyle="1" w:styleId="WW8Num68z2">
    <w:name w:val="WW8Num68z2"/>
    <w:rsid w:val="004820F6"/>
    <w:rPr>
      <w:rFonts w:ascii="Times New Roman" w:hAnsi="Times New Roman" w:cs="Times New Roman" w:hint="default"/>
      <w:b/>
      <w:color w:val="auto"/>
      <w:sz w:val="24"/>
      <w:szCs w:val="24"/>
      <w:lang w:val="ru-RU"/>
    </w:rPr>
  </w:style>
  <w:style w:type="character" w:customStyle="1" w:styleId="WW8Num69z0">
    <w:name w:val="WW8Num69z0"/>
    <w:rsid w:val="004820F6"/>
    <w:rPr>
      <w:rFonts w:hint="default"/>
    </w:rPr>
  </w:style>
  <w:style w:type="character" w:customStyle="1" w:styleId="WW8Num69z1">
    <w:name w:val="WW8Num69z1"/>
    <w:rsid w:val="004820F6"/>
    <w:rPr>
      <w:rFonts w:hint="default"/>
      <w:strike w:val="0"/>
      <w:dstrike w:val="0"/>
      <w:lang w:val="ru-RU"/>
    </w:rPr>
  </w:style>
  <w:style w:type="character" w:customStyle="1" w:styleId="WW8Num69z2">
    <w:name w:val="WW8Num69z2"/>
    <w:rsid w:val="004820F6"/>
    <w:rPr>
      <w:rFonts w:ascii="Times New Roman" w:hAnsi="Times New Roman" w:cs="Times New Roman" w:hint="default"/>
      <w:b/>
      <w:strike w:val="0"/>
      <w:dstrike w:val="0"/>
      <w:sz w:val="24"/>
      <w:szCs w:val="24"/>
      <w:lang w:val="ru-RU" w:eastAsia="ru-RU"/>
    </w:rPr>
  </w:style>
  <w:style w:type="character" w:customStyle="1" w:styleId="WW8Num70z0">
    <w:name w:val="WW8Num70z0"/>
    <w:rsid w:val="004820F6"/>
    <w:rPr>
      <w:rFonts w:ascii="Times New Roman" w:hAnsi="Times New Roman" w:cs="Times New Roman" w:hint="default"/>
      <w:sz w:val="24"/>
      <w:szCs w:val="24"/>
    </w:rPr>
  </w:style>
  <w:style w:type="character" w:customStyle="1" w:styleId="WW8Num70z1">
    <w:name w:val="WW8Num70z1"/>
    <w:rsid w:val="004820F6"/>
  </w:style>
  <w:style w:type="character" w:customStyle="1" w:styleId="WW8Num70z2">
    <w:name w:val="WW8Num70z2"/>
    <w:rsid w:val="004820F6"/>
  </w:style>
  <w:style w:type="character" w:customStyle="1" w:styleId="WW8Num70z3">
    <w:name w:val="WW8Num70z3"/>
    <w:rsid w:val="004820F6"/>
  </w:style>
  <w:style w:type="character" w:customStyle="1" w:styleId="WW8Num70z4">
    <w:name w:val="WW8Num70z4"/>
    <w:rsid w:val="004820F6"/>
  </w:style>
  <w:style w:type="character" w:customStyle="1" w:styleId="WW8Num70z5">
    <w:name w:val="WW8Num70z5"/>
    <w:rsid w:val="004820F6"/>
  </w:style>
  <w:style w:type="character" w:customStyle="1" w:styleId="WW8Num70z6">
    <w:name w:val="WW8Num70z6"/>
    <w:rsid w:val="004820F6"/>
  </w:style>
  <w:style w:type="character" w:customStyle="1" w:styleId="WW8Num70z7">
    <w:name w:val="WW8Num70z7"/>
    <w:rsid w:val="004820F6"/>
  </w:style>
  <w:style w:type="character" w:customStyle="1" w:styleId="WW8Num70z8">
    <w:name w:val="WW8Num70z8"/>
    <w:rsid w:val="004820F6"/>
  </w:style>
  <w:style w:type="character" w:customStyle="1" w:styleId="WW8Num71z0">
    <w:name w:val="WW8Num71z0"/>
    <w:rsid w:val="004820F6"/>
    <w:rPr>
      <w:rFonts w:ascii="Times New Roman" w:hAnsi="Times New Roman" w:cs="Times New Roman" w:hint="default"/>
      <w:sz w:val="24"/>
      <w:szCs w:val="24"/>
      <w:lang w:val="ru-RU" w:eastAsia="ru-RU"/>
    </w:rPr>
  </w:style>
  <w:style w:type="character" w:customStyle="1" w:styleId="WW8Num71z1">
    <w:name w:val="WW8Num71z1"/>
    <w:rsid w:val="004820F6"/>
  </w:style>
  <w:style w:type="character" w:customStyle="1" w:styleId="WW8Num71z2">
    <w:name w:val="WW8Num71z2"/>
    <w:rsid w:val="004820F6"/>
  </w:style>
  <w:style w:type="character" w:customStyle="1" w:styleId="WW8Num71z3">
    <w:name w:val="WW8Num71z3"/>
    <w:rsid w:val="004820F6"/>
  </w:style>
  <w:style w:type="character" w:customStyle="1" w:styleId="WW8Num71z4">
    <w:name w:val="WW8Num71z4"/>
    <w:rsid w:val="004820F6"/>
  </w:style>
  <w:style w:type="character" w:customStyle="1" w:styleId="WW8Num71z5">
    <w:name w:val="WW8Num71z5"/>
    <w:rsid w:val="004820F6"/>
  </w:style>
  <w:style w:type="character" w:customStyle="1" w:styleId="WW8Num71z6">
    <w:name w:val="WW8Num71z6"/>
    <w:rsid w:val="004820F6"/>
  </w:style>
  <w:style w:type="character" w:customStyle="1" w:styleId="WW8Num71z7">
    <w:name w:val="WW8Num71z7"/>
    <w:rsid w:val="004820F6"/>
  </w:style>
  <w:style w:type="character" w:customStyle="1" w:styleId="WW8Num71z8">
    <w:name w:val="WW8Num71z8"/>
    <w:rsid w:val="004820F6"/>
  </w:style>
  <w:style w:type="character" w:customStyle="1" w:styleId="WW8Num72z0">
    <w:name w:val="WW8Num72z0"/>
    <w:rsid w:val="004820F6"/>
    <w:rPr>
      <w:rFonts w:hint="default"/>
    </w:rPr>
  </w:style>
  <w:style w:type="character" w:customStyle="1" w:styleId="WW8Num72z2">
    <w:name w:val="WW8Num72z2"/>
    <w:rsid w:val="004820F6"/>
    <w:rPr>
      <w:rFonts w:ascii="Times New Roman" w:hAnsi="Times New Roman" w:cs="Times New Roman" w:hint="default"/>
      <w:b/>
      <w:sz w:val="24"/>
      <w:szCs w:val="24"/>
      <w:lang w:val="ru-RU" w:eastAsia="ru-RU"/>
    </w:rPr>
  </w:style>
  <w:style w:type="character" w:customStyle="1" w:styleId="WW8Num73z0">
    <w:name w:val="WW8Num73z0"/>
    <w:rsid w:val="004820F6"/>
    <w:rPr>
      <w:rFonts w:hint="default"/>
    </w:rPr>
  </w:style>
  <w:style w:type="character" w:customStyle="1" w:styleId="WW8Num73z1">
    <w:name w:val="WW8Num73z1"/>
    <w:rsid w:val="004820F6"/>
    <w:rPr>
      <w:rFonts w:ascii="Times New Roman" w:eastAsia="Times New Roman" w:hAnsi="Times New Roman" w:cs="Times New Roman" w:hint="default"/>
      <w:b w:val="0"/>
      <w:bCs/>
      <w:i w:val="0"/>
      <w:strike w:val="0"/>
      <w:dstrike w:val="0"/>
      <w:color w:val="00000A"/>
      <w:spacing w:val="5"/>
      <w:sz w:val="24"/>
      <w:szCs w:val="24"/>
    </w:rPr>
  </w:style>
  <w:style w:type="character" w:customStyle="1" w:styleId="WW8Num73z2">
    <w:name w:val="WW8Num73z2"/>
    <w:rsid w:val="004820F6"/>
    <w:rPr>
      <w:rFonts w:ascii="Times New Roman" w:eastAsia="Calibri" w:hAnsi="Times New Roman" w:cs="Times New Roman" w:hint="default"/>
      <w:strike w:val="0"/>
      <w:dstrike w:val="0"/>
      <w:kern w:val="1"/>
      <w:sz w:val="24"/>
      <w:szCs w:val="24"/>
    </w:rPr>
  </w:style>
  <w:style w:type="character" w:customStyle="1" w:styleId="WW8Num74z0">
    <w:name w:val="WW8Num74z0"/>
    <w:rsid w:val="004820F6"/>
    <w:rPr>
      <w:rFonts w:ascii="Times New Roman" w:hAnsi="Times New Roman" w:cs="Times New Roman" w:hint="default"/>
      <w:strike/>
      <w:sz w:val="24"/>
    </w:rPr>
  </w:style>
  <w:style w:type="character" w:customStyle="1" w:styleId="WW8Num74z1">
    <w:name w:val="WW8Num74z1"/>
    <w:rsid w:val="004820F6"/>
    <w:rPr>
      <w:rFonts w:ascii="Times New Roman" w:hAnsi="Times New Roman" w:cs="Times New Roman" w:hint="default"/>
      <w:b/>
      <w:sz w:val="24"/>
    </w:rPr>
  </w:style>
  <w:style w:type="character" w:customStyle="1" w:styleId="WW8Num74z2">
    <w:name w:val="WW8Num74z2"/>
    <w:rsid w:val="004820F6"/>
    <w:rPr>
      <w:rFonts w:ascii="Times New Roman" w:hAnsi="Times New Roman" w:cs="Times New Roman" w:hint="default"/>
      <w:sz w:val="24"/>
    </w:rPr>
  </w:style>
  <w:style w:type="character" w:customStyle="1" w:styleId="WW8Num75z0">
    <w:name w:val="WW8Num75z0"/>
    <w:rsid w:val="004820F6"/>
    <w:rPr>
      <w:rFonts w:hint="default"/>
      <w:lang w:val="ru-RU"/>
    </w:rPr>
  </w:style>
  <w:style w:type="character" w:customStyle="1" w:styleId="WW8Num75z2">
    <w:name w:val="WW8Num75z2"/>
    <w:rsid w:val="004820F6"/>
    <w:rPr>
      <w:rFonts w:ascii="Times New Roman" w:hAnsi="Times New Roman" w:cs="Times New Roman" w:hint="default"/>
      <w:b/>
      <w:sz w:val="24"/>
      <w:szCs w:val="24"/>
      <w:lang w:val="ru-RU" w:eastAsia="ru-RU"/>
    </w:rPr>
  </w:style>
  <w:style w:type="character" w:customStyle="1" w:styleId="WW8Num76z0">
    <w:name w:val="WW8Num76z0"/>
    <w:rsid w:val="004820F6"/>
    <w:rPr>
      <w:rFonts w:ascii="Times New Roman" w:hAnsi="Times New Roman" w:cs="Times New Roman"/>
      <w:sz w:val="24"/>
      <w:szCs w:val="24"/>
      <w:lang w:val="ru-RU"/>
    </w:rPr>
  </w:style>
  <w:style w:type="character" w:customStyle="1" w:styleId="WW8Num76z1">
    <w:name w:val="WW8Num76z1"/>
    <w:rsid w:val="004820F6"/>
  </w:style>
  <w:style w:type="character" w:customStyle="1" w:styleId="WW8Num76z2">
    <w:name w:val="WW8Num76z2"/>
    <w:rsid w:val="004820F6"/>
  </w:style>
  <w:style w:type="character" w:customStyle="1" w:styleId="WW8Num76z3">
    <w:name w:val="WW8Num76z3"/>
    <w:rsid w:val="004820F6"/>
  </w:style>
  <w:style w:type="character" w:customStyle="1" w:styleId="WW8Num76z4">
    <w:name w:val="WW8Num76z4"/>
    <w:rsid w:val="004820F6"/>
  </w:style>
  <w:style w:type="character" w:customStyle="1" w:styleId="WW8Num76z5">
    <w:name w:val="WW8Num76z5"/>
    <w:rsid w:val="004820F6"/>
  </w:style>
  <w:style w:type="character" w:customStyle="1" w:styleId="WW8Num76z6">
    <w:name w:val="WW8Num76z6"/>
    <w:rsid w:val="004820F6"/>
  </w:style>
  <w:style w:type="character" w:customStyle="1" w:styleId="WW8Num76z7">
    <w:name w:val="WW8Num76z7"/>
    <w:rsid w:val="004820F6"/>
  </w:style>
  <w:style w:type="character" w:customStyle="1" w:styleId="WW8Num76z8">
    <w:name w:val="WW8Num76z8"/>
    <w:rsid w:val="004820F6"/>
  </w:style>
  <w:style w:type="character" w:customStyle="1" w:styleId="WW8Num77z0">
    <w:name w:val="WW8Num77z0"/>
    <w:rsid w:val="004820F6"/>
    <w:rPr>
      <w:rFonts w:hint="default"/>
      <w:lang w:val="ru-RU"/>
    </w:rPr>
  </w:style>
  <w:style w:type="character" w:customStyle="1" w:styleId="WW8Num77z2">
    <w:name w:val="WW8Num77z2"/>
    <w:rsid w:val="004820F6"/>
    <w:rPr>
      <w:rFonts w:ascii="Times New Roman" w:eastAsia="Calibri" w:hAnsi="Times New Roman" w:cs="Times New Roman" w:hint="default"/>
      <w:b/>
      <w:strike w:val="0"/>
      <w:dstrike w:val="0"/>
      <w:sz w:val="24"/>
      <w:szCs w:val="24"/>
      <w:lang w:val="ru-RU" w:eastAsia="ru-RU"/>
    </w:rPr>
  </w:style>
  <w:style w:type="character" w:customStyle="1" w:styleId="12">
    <w:name w:val="Основной шрифт абзаца1"/>
    <w:rsid w:val="004820F6"/>
  </w:style>
  <w:style w:type="character" w:customStyle="1" w:styleId="WW8Num8z4">
    <w:name w:val="WW8Num8z4"/>
    <w:rsid w:val="004820F6"/>
  </w:style>
  <w:style w:type="character" w:customStyle="1" w:styleId="WW8Num8z5">
    <w:name w:val="WW8Num8z5"/>
    <w:rsid w:val="004820F6"/>
  </w:style>
  <w:style w:type="character" w:customStyle="1" w:styleId="WW8Num8z6">
    <w:name w:val="WW8Num8z6"/>
    <w:rsid w:val="004820F6"/>
  </w:style>
  <w:style w:type="character" w:customStyle="1" w:styleId="WW8Num8z7">
    <w:name w:val="WW8Num8z7"/>
    <w:rsid w:val="004820F6"/>
  </w:style>
  <w:style w:type="character" w:customStyle="1" w:styleId="WW8Num8z8">
    <w:name w:val="WW8Num8z8"/>
    <w:rsid w:val="004820F6"/>
  </w:style>
  <w:style w:type="character" w:customStyle="1" w:styleId="WW8Num13z4">
    <w:name w:val="WW8Num13z4"/>
    <w:rsid w:val="004820F6"/>
    <w:rPr>
      <w:rFonts w:ascii="Courier New" w:hAnsi="Courier New" w:cs="Courier New"/>
    </w:rPr>
  </w:style>
  <w:style w:type="character" w:customStyle="1" w:styleId="WW8Num22z4">
    <w:name w:val="WW8Num22z4"/>
    <w:rsid w:val="004820F6"/>
  </w:style>
  <w:style w:type="character" w:customStyle="1" w:styleId="WW8Num22z5">
    <w:name w:val="WW8Num22z5"/>
    <w:rsid w:val="004820F6"/>
  </w:style>
  <w:style w:type="character" w:customStyle="1" w:styleId="WW8Num22z6">
    <w:name w:val="WW8Num22z6"/>
    <w:rsid w:val="004820F6"/>
  </w:style>
  <w:style w:type="character" w:customStyle="1" w:styleId="WW8Num22z7">
    <w:name w:val="WW8Num22z7"/>
    <w:rsid w:val="004820F6"/>
  </w:style>
  <w:style w:type="character" w:customStyle="1" w:styleId="WW8Num22z8">
    <w:name w:val="WW8Num22z8"/>
    <w:rsid w:val="004820F6"/>
  </w:style>
  <w:style w:type="character" w:customStyle="1" w:styleId="WW8Num37z2">
    <w:name w:val="WW8Num37z2"/>
    <w:rsid w:val="004820F6"/>
    <w:rPr>
      <w:rFonts w:ascii="Times New Roman" w:hAnsi="Times New Roman" w:cs="Times New Roman"/>
      <w:b/>
      <w:i w:val="0"/>
      <w:sz w:val="24"/>
      <w:szCs w:val="24"/>
      <w:lang/>
    </w:rPr>
  </w:style>
  <w:style w:type="character" w:customStyle="1" w:styleId="WW8Num37z3">
    <w:name w:val="WW8Num37z3"/>
    <w:rsid w:val="004820F6"/>
  </w:style>
  <w:style w:type="character" w:customStyle="1" w:styleId="WW8Num37z4">
    <w:name w:val="WW8Num37z4"/>
    <w:rsid w:val="004820F6"/>
  </w:style>
  <w:style w:type="character" w:customStyle="1" w:styleId="WW8Num37z5">
    <w:name w:val="WW8Num37z5"/>
    <w:rsid w:val="004820F6"/>
  </w:style>
  <w:style w:type="character" w:customStyle="1" w:styleId="WW8Num37z6">
    <w:name w:val="WW8Num37z6"/>
    <w:rsid w:val="004820F6"/>
  </w:style>
  <w:style w:type="character" w:customStyle="1" w:styleId="WW8Num37z7">
    <w:name w:val="WW8Num37z7"/>
    <w:rsid w:val="004820F6"/>
  </w:style>
  <w:style w:type="character" w:customStyle="1" w:styleId="WW8Num37z8">
    <w:name w:val="WW8Num37z8"/>
    <w:rsid w:val="004820F6"/>
  </w:style>
  <w:style w:type="character" w:customStyle="1" w:styleId="DefaultParagraphFont">
    <w:name w:val="Default Paragraph Font"/>
    <w:rsid w:val="004820F6"/>
  </w:style>
  <w:style w:type="character" w:customStyle="1" w:styleId="a4">
    <w:name w:val="Нижний колонтитул Знак"/>
    <w:rsid w:val="004820F6"/>
    <w:rPr>
      <w:rFonts w:ascii="Cambria" w:eastAsia="Times New Roman" w:hAnsi="Cambria" w:cs="Cambria"/>
      <w:lang w:val="en-US"/>
    </w:rPr>
  </w:style>
  <w:style w:type="character" w:styleId="a5">
    <w:name w:val="Hyperlink"/>
    <w:rsid w:val="004820F6"/>
    <w:rPr>
      <w:color w:val="0000FF"/>
      <w:u w:val="single"/>
    </w:rPr>
  </w:style>
  <w:style w:type="character" w:customStyle="1" w:styleId="a6">
    <w:name w:val="Простой текст с нумерацией Знак"/>
    <w:rsid w:val="004820F6"/>
    <w:rPr>
      <w:rFonts w:ascii="Courier New" w:eastAsia="Times New Roman" w:hAnsi="Courier New" w:cs="Times New Roman"/>
      <w:sz w:val="24"/>
      <w:szCs w:val="24"/>
      <w:lang w:val="ru-RU"/>
    </w:rPr>
  </w:style>
  <w:style w:type="character" w:customStyle="1" w:styleId="a7">
    <w:name w:val="Простой стиль с нумерацией Знак"/>
    <w:rsid w:val="004820F6"/>
    <w:rPr>
      <w:rFonts w:ascii="Times New Roman" w:eastAsia="Times New Roman" w:hAnsi="Times New Roman" w:cs="Times New Roman"/>
      <w:sz w:val="24"/>
      <w:szCs w:val="24"/>
      <w:lang w:val="ru-RU"/>
    </w:rPr>
  </w:style>
  <w:style w:type="character" w:customStyle="1" w:styleId="a8">
    <w:name w:val="Текст выноски Знак"/>
    <w:rsid w:val="004820F6"/>
    <w:rPr>
      <w:rFonts w:ascii="Tahoma" w:eastAsia="Times New Roman" w:hAnsi="Tahoma" w:cs="Tahoma"/>
      <w:sz w:val="16"/>
      <w:szCs w:val="16"/>
      <w:lang w:val="en-US"/>
    </w:rPr>
  </w:style>
  <w:style w:type="character" w:customStyle="1" w:styleId="a9">
    <w:name w:val="Текст сноски Знак"/>
    <w:rsid w:val="004820F6"/>
    <w:rPr>
      <w:rFonts w:ascii="Cambria" w:eastAsia="Times New Roman" w:hAnsi="Cambria" w:cs="Cambria"/>
      <w:sz w:val="20"/>
      <w:szCs w:val="20"/>
      <w:lang w:val="en-US"/>
    </w:rPr>
  </w:style>
  <w:style w:type="character" w:customStyle="1" w:styleId="footnotereference">
    <w:name w:val="footnote reference"/>
    <w:rsid w:val="004820F6"/>
    <w:rPr>
      <w:vertAlign w:val="superscript"/>
    </w:rPr>
  </w:style>
  <w:style w:type="character" w:customStyle="1" w:styleId="aa">
    <w:name w:val="Верхний колонтитул Знак"/>
    <w:rsid w:val="004820F6"/>
    <w:rPr>
      <w:rFonts w:ascii="Cambria" w:eastAsia="Times New Roman" w:hAnsi="Cambria" w:cs="Cambria"/>
      <w:lang w:val="en-US"/>
    </w:rPr>
  </w:style>
  <w:style w:type="character" w:customStyle="1" w:styleId="ab">
    <w:name w:val="Подзаголовок Знак"/>
    <w:rsid w:val="004820F6"/>
    <w:rPr>
      <w:rFonts w:ascii="Times New Roman" w:eastAsia="font283" w:hAnsi="Times New Roman" w:cs="Times New Roman"/>
      <w:b/>
      <w:spacing w:val="15"/>
      <w:sz w:val="24"/>
      <w:lang w:val="en-US"/>
    </w:rPr>
  </w:style>
  <w:style w:type="character" w:customStyle="1" w:styleId="13">
    <w:name w:val="Стиль1 Знак"/>
    <w:rsid w:val="004820F6"/>
    <w:rPr>
      <w:rFonts w:ascii="Times New Roman" w:eastAsia="Times New Roman" w:hAnsi="Times New Roman" w:cs="Times New Roman"/>
      <w:b/>
      <w:sz w:val="24"/>
      <w:szCs w:val="24"/>
    </w:rPr>
  </w:style>
  <w:style w:type="character" w:customStyle="1" w:styleId="21">
    <w:name w:val="Стиль2 Знак"/>
    <w:rsid w:val="004820F6"/>
    <w:rPr>
      <w:rFonts w:ascii="Times New Roman" w:eastAsia="Times New Roman" w:hAnsi="Times New Roman" w:cs="Times New Roman"/>
      <w:b/>
      <w:spacing w:val="5"/>
      <w:sz w:val="24"/>
      <w:szCs w:val="24"/>
    </w:rPr>
  </w:style>
  <w:style w:type="character" w:customStyle="1" w:styleId="31">
    <w:name w:val="Стиль3 Знак"/>
    <w:rsid w:val="004820F6"/>
    <w:rPr>
      <w:rFonts w:ascii="Times New Roman" w:eastAsia="Times New Roman" w:hAnsi="Times New Roman" w:cs="Times New Roman"/>
      <w:b/>
      <w:spacing w:val="5"/>
      <w:sz w:val="24"/>
      <w:szCs w:val="24"/>
      <w:lang/>
    </w:rPr>
  </w:style>
  <w:style w:type="character" w:customStyle="1" w:styleId="41">
    <w:name w:val="Стиль4 Знак"/>
    <w:rsid w:val="004820F6"/>
    <w:rPr>
      <w:rFonts w:ascii="Times New Roman" w:eastAsia="Times New Roman" w:hAnsi="Times New Roman" w:cs="Times New Roman"/>
      <w:b/>
      <w:spacing w:val="5"/>
      <w:sz w:val="24"/>
      <w:szCs w:val="24"/>
      <w:lang/>
    </w:rPr>
  </w:style>
  <w:style w:type="character" w:customStyle="1" w:styleId="5">
    <w:name w:val="Стиль5 Знак"/>
    <w:rsid w:val="004820F6"/>
    <w:rPr>
      <w:rFonts w:ascii="Times New Roman" w:eastAsia="Times New Roman" w:hAnsi="Times New Roman" w:cs="Times New Roman"/>
      <w:b/>
      <w:spacing w:val="5"/>
      <w:sz w:val="24"/>
      <w:szCs w:val="24"/>
      <w:lang/>
    </w:rPr>
  </w:style>
  <w:style w:type="character" w:customStyle="1" w:styleId="6">
    <w:name w:val="Стиль6 Знак"/>
    <w:rsid w:val="004820F6"/>
    <w:rPr>
      <w:rFonts w:ascii="Times New Roman" w:eastAsia="Calibri" w:hAnsi="Times New Roman" w:cs="Times New Roman"/>
      <w:b/>
      <w:spacing w:val="5"/>
      <w:sz w:val="24"/>
      <w:szCs w:val="24"/>
      <w:lang/>
    </w:rPr>
  </w:style>
  <w:style w:type="character" w:customStyle="1" w:styleId="42">
    <w:name w:val="[Ростех] Текст Пункта (Уровень 4) Знак"/>
    <w:rsid w:val="004820F6"/>
    <w:rPr>
      <w:rFonts w:ascii="Proxima Nova ExCn Rg" w:eastAsia="Times New Roman" w:hAnsi="Proxima Nova ExCn Rg" w:cs="Times New Roman"/>
      <w:sz w:val="28"/>
      <w:szCs w:val="28"/>
    </w:rPr>
  </w:style>
  <w:style w:type="character" w:customStyle="1" w:styleId="50">
    <w:name w:val="[Ростех] Текст Подпункта (Уровень 5) Знак"/>
    <w:rsid w:val="004820F6"/>
    <w:rPr>
      <w:rFonts w:ascii="Proxima Nova ExCn Rg" w:eastAsia="Times New Roman" w:hAnsi="Proxima Nova ExCn Rg" w:cs="Times New Roman"/>
      <w:sz w:val="28"/>
      <w:szCs w:val="28"/>
    </w:rPr>
  </w:style>
  <w:style w:type="character" w:customStyle="1" w:styleId="ListLabel1">
    <w:name w:val="ListLabel 1"/>
    <w:rsid w:val="004820F6"/>
    <w:rPr>
      <w:rFonts w:ascii="Times New Roman" w:hAnsi="Times New Roman" w:cs="Times New Roman"/>
      <w:b/>
      <w:sz w:val="24"/>
    </w:rPr>
  </w:style>
  <w:style w:type="character" w:customStyle="1" w:styleId="ListLabel2">
    <w:name w:val="ListLabel 2"/>
    <w:rsid w:val="004820F6"/>
    <w:rPr>
      <w:rFonts w:cs="Courier New"/>
    </w:rPr>
  </w:style>
  <w:style w:type="character" w:customStyle="1" w:styleId="ListLabel3">
    <w:name w:val="ListLabel 3"/>
    <w:rsid w:val="004820F6"/>
    <w:rPr>
      <w:rFonts w:cs="Courier New"/>
    </w:rPr>
  </w:style>
  <w:style w:type="character" w:customStyle="1" w:styleId="ListLabel4">
    <w:name w:val="ListLabel 4"/>
    <w:rsid w:val="004820F6"/>
    <w:rPr>
      <w:rFonts w:cs="Courier New"/>
    </w:rPr>
  </w:style>
  <w:style w:type="character" w:customStyle="1" w:styleId="ListLabel5">
    <w:name w:val="ListLabel 5"/>
    <w:rsid w:val="004820F6"/>
    <w:rPr>
      <w:rFonts w:cs="Courier New"/>
    </w:rPr>
  </w:style>
  <w:style w:type="character" w:customStyle="1" w:styleId="ListLabel6">
    <w:name w:val="ListLabel 6"/>
    <w:rsid w:val="004820F6"/>
    <w:rPr>
      <w:rFonts w:cs="Courier New"/>
    </w:rPr>
  </w:style>
  <w:style w:type="character" w:customStyle="1" w:styleId="ListLabel7">
    <w:name w:val="ListLabel 7"/>
    <w:rsid w:val="004820F6"/>
    <w:rPr>
      <w:rFonts w:cs="Courier New"/>
    </w:rPr>
  </w:style>
  <w:style w:type="character" w:customStyle="1" w:styleId="ListLabel8">
    <w:name w:val="ListLabel 8"/>
    <w:rsid w:val="004820F6"/>
    <w:rPr>
      <w:rFonts w:cs="Courier New"/>
    </w:rPr>
  </w:style>
  <w:style w:type="character" w:customStyle="1" w:styleId="ListLabel9">
    <w:name w:val="ListLabel 9"/>
    <w:rsid w:val="004820F6"/>
    <w:rPr>
      <w:rFonts w:cs="Courier New"/>
    </w:rPr>
  </w:style>
  <w:style w:type="character" w:customStyle="1" w:styleId="ListLabel10">
    <w:name w:val="ListLabel 10"/>
    <w:rsid w:val="004820F6"/>
    <w:rPr>
      <w:rFonts w:cs="Courier New"/>
    </w:rPr>
  </w:style>
  <w:style w:type="character" w:customStyle="1" w:styleId="ListLabel11">
    <w:name w:val="ListLabel 11"/>
    <w:rsid w:val="004820F6"/>
    <w:rPr>
      <w:rFonts w:cs="Courier New"/>
    </w:rPr>
  </w:style>
  <w:style w:type="character" w:customStyle="1" w:styleId="ListLabel12">
    <w:name w:val="ListLabel 12"/>
    <w:rsid w:val="004820F6"/>
    <w:rPr>
      <w:rFonts w:cs="Courier New"/>
    </w:rPr>
  </w:style>
  <w:style w:type="character" w:customStyle="1" w:styleId="ListLabel13">
    <w:name w:val="ListLabel 13"/>
    <w:rsid w:val="004820F6"/>
    <w:rPr>
      <w:rFonts w:cs="Courier New"/>
    </w:rPr>
  </w:style>
  <w:style w:type="character" w:customStyle="1" w:styleId="ListLabel14">
    <w:name w:val="ListLabel 14"/>
    <w:rsid w:val="004820F6"/>
    <w:rPr>
      <w:rFonts w:cs="Courier New"/>
    </w:rPr>
  </w:style>
  <w:style w:type="character" w:customStyle="1" w:styleId="ListLabel15">
    <w:name w:val="ListLabel 15"/>
    <w:rsid w:val="004820F6"/>
    <w:rPr>
      <w:rFonts w:cs="Courier New"/>
    </w:rPr>
  </w:style>
  <w:style w:type="character" w:customStyle="1" w:styleId="ListLabel16">
    <w:name w:val="ListLabel 16"/>
    <w:rsid w:val="004820F6"/>
    <w:rPr>
      <w:rFonts w:cs="Courier New"/>
    </w:rPr>
  </w:style>
  <w:style w:type="character" w:customStyle="1" w:styleId="ListLabel17">
    <w:name w:val="ListLabel 17"/>
    <w:rsid w:val="004820F6"/>
    <w:rPr>
      <w:b/>
    </w:rPr>
  </w:style>
  <w:style w:type="character" w:customStyle="1" w:styleId="ListLabel18">
    <w:name w:val="ListLabel 18"/>
    <w:rsid w:val="004820F6"/>
    <w:rPr>
      <w:rFonts w:cs="Courier New"/>
    </w:rPr>
  </w:style>
  <w:style w:type="character" w:customStyle="1" w:styleId="ListLabel19">
    <w:name w:val="ListLabel 19"/>
    <w:rsid w:val="004820F6"/>
    <w:rPr>
      <w:rFonts w:cs="Courier New"/>
    </w:rPr>
  </w:style>
  <w:style w:type="character" w:customStyle="1" w:styleId="ListLabel20">
    <w:name w:val="ListLabel 20"/>
    <w:rsid w:val="004820F6"/>
    <w:rPr>
      <w:rFonts w:cs="Courier New"/>
    </w:rPr>
  </w:style>
  <w:style w:type="character" w:customStyle="1" w:styleId="ListLabel21">
    <w:name w:val="ListLabel 21"/>
    <w:rsid w:val="004820F6"/>
    <w:rPr>
      <w:rFonts w:cs="Courier New"/>
    </w:rPr>
  </w:style>
  <w:style w:type="character" w:customStyle="1" w:styleId="ListLabel22">
    <w:name w:val="ListLabel 22"/>
    <w:rsid w:val="004820F6"/>
    <w:rPr>
      <w:rFonts w:cs="Courier New"/>
    </w:rPr>
  </w:style>
  <w:style w:type="character" w:customStyle="1" w:styleId="ListLabel23">
    <w:name w:val="ListLabel 23"/>
    <w:rsid w:val="004820F6"/>
    <w:rPr>
      <w:rFonts w:cs="Courier New"/>
    </w:rPr>
  </w:style>
  <w:style w:type="character" w:customStyle="1" w:styleId="ListLabel24">
    <w:name w:val="ListLabel 24"/>
    <w:rsid w:val="004820F6"/>
    <w:rPr>
      <w:rFonts w:cs="Courier New"/>
    </w:rPr>
  </w:style>
  <w:style w:type="character" w:customStyle="1" w:styleId="ListLabel25">
    <w:name w:val="ListLabel 25"/>
    <w:rsid w:val="004820F6"/>
    <w:rPr>
      <w:rFonts w:cs="Courier New"/>
    </w:rPr>
  </w:style>
  <w:style w:type="character" w:customStyle="1" w:styleId="ListLabel26">
    <w:name w:val="ListLabel 26"/>
    <w:rsid w:val="004820F6"/>
    <w:rPr>
      <w:rFonts w:cs="Courier New"/>
    </w:rPr>
  </w:style>
  <w:style w:type="character" w:customStyle="1" w:styleId="ListLabel27">
    <w:name w:val="ListLabel 27"/>
    <w:rsid w:val="004820F6"/>
    <w:rPr>
      <w:rFonts w:cs="Courier New"/>
    </w:rPr>
  </w:style>
  <w:style w:type="character" w:customStyle="1" w:styleId="ListLabel28">
    <w:name w:val="ListLabel 28"/>
    <w:rsid w:val="004820F6"/>
    <w:rPr>
      <w:rFonts w:cs="Courier New"/>
    </w:rPr>
  </w:style>
  <w:style w:type="character" w:customStyle="1" w:styleId="ListLabel29">
    <w:name w:val="ListLabel 29"/>
    <w:rsid w:val="004820F6"/>
    <w:rPr>
      <w:b/>
    </w:rPr>
  </w:style>
  <w:style w:type="character" w:customStyle="1" w:styleId="ListLabel30">
    <w:name w:val="ListLabel 30"/>
    <w:rsid w:val="004820F6"/>
    <w:rPr>
      <w:rFonts w:cs="Courier New"/>
    </w:rPr>
  </w:style>
  <w:style w:type="character" w:customStyle="1" w:styleId="ListLabel31">
    <w:name w:val="ListLabel 31"/>
    <w:rsid w:val="004820F6"/>
    <w:rPr>
      <w:rFonts w:cs="Courier New"/>
    </w:rPr>
  </w:style>
  <w:style w:type="character" w:customStyle="1" w:styleId="ListLabel32">
    <w:name w:val="ListLabel 32"/>
    <w:rsid w:val="004820F6"/>
    <w:rPr>
      <w:rFonts w:cs="Courier New"/>
    </w:rPr>
  </w:style>
  <w:style w:type="character" w:customStyle="1" w:styleId="ListLabel33">
    <w:name w:val="ListLabel 33"/>
    <w:rsid w:val="004820F6"/>
    <w:rPr>
      <w:rFonts w:cs="Courier New"/>
    </w:rPr>
  </w:style>
  <w:style w:type="character" w:customStyle="1" w:styleId="ListLabel34">
    <w:name w:val="ListLabel 34"/>
    <w:rsid w:val="004820F6"/>
    <w:rPr>
      <w:rFonts w:cs="Courier New"/>
    </w:rPr>
  </w:style>
  <w:style w:type="character" w:customStyle="1" w:styleId="ListLabel35">
    <w:name w:val="ListLabel 35"/>
    <w:rsid w:val="004820F6"/>
    <w:rPr>
      <w:rFonts w:ascii="Times New Roman" w:hAnsi="Times New Roman" w:cs="Times New Roman"/>
      <w:b/>
      <w:sz w:val="24"/>
    </w:rPr>
  </w:style>
  <w:style w:type="character" w:customStyle="1" w:styleId="ListLabel36">
    <w:name w:val="ListLabel 36"/>
    <w:rsid w:val="004820F6"/>
    <w:rPr>
      <w:rFonts w:ascii="Times New Roman" w:hAnsi="Times New Roman" w:cs="Times New Roman"/>
      <w:b w:val="0"/>
      <w:sz w:val="24"/>
    </w:rPr>
  </w:style>
  <w:style w:type="character" w:customStyle="1" w:styleId="ListLabel37">
    <w:name w:val="ListLabel 37"/>
    <w:rsid w:val="004820F6"/>
    <w:rPr>
      <w:rFonts w:ascii="Times New Roman" w:hAnsi="Times New Roman" w:cs="Times New Roman"/>
      <w:sz w:val="24"/>
    </w:rPr>
  </w:style>
  <w:style w:type="character" w:customStyle="1" w:styleId="ListLabel38">
    <w:name w:val="ListLabel 38"/>
    <w:rsid w:val="004820F6"/>
    <w:rPr>
      <w:rFonts w:cs="Times New Roman"/>
    </w:rPr>
  </w:style>
  <w:style w:type="character" w:customStyle="1" w:styleId="ListLabel39">
    <w:name w:val="ListLabel 39"/>
    <w:rsid w:val="004820F6"/>
    <w:rPr>
      <w:rFonts w:cs="Times New Roman"/>
    </w:rPr>
  </w:style>
  <w:style w:type="character" w:customStyle="1" w:styleId="ListLabel40">
    <w:name w:val="ListLabel 40"/>
    <w:rsid w:val="004820F6"/>
    <w:rPr>
      <w:rFonts w:cs="Times New Roman"/>
    </w:rPr>
  </w:style>
  <w:style w:type="character" w:customStyle="1" w:styleId="ListLabel41">
    <w:name w:val="ListLabel 41"/>
    <w:rsid w:val="004820F6"/>
    <w:rPr>
      <w:rFonts w:cs="Times New Roman"/>
    </w:rPr>
  </w:style>
  <w:style w:type="character" w:customStyle="1" w:styleId="ListLabel42">
    <w:name w:val="ListLabel 42"/>
    <w:rsid w:val="004820F6"/>
    <w:rPr>
      <w:rFonts w:cs="Times New Roman"/>
    </w:rPr>
  </w:style>
  <w:style w:type="character" w:customStyle="1" w:styleId="ListLabel43">
    <w:name w:val="ListLabel 43"/>
    <w:rsid w:val="004820F6"/>
    <w:rPr>
      <w:rFonts w:cs="Times New Roman"/>
    </w:rPr>
  </w:style>
  <w:style w:type="character" w:customStyle="1" w:styleId="ListLabel44">
    <w:name w:val="ListLabel 44"/>
    <w:rsid w:val="004820F6"/>
    <w:rPr>
      <w:rFonts w:cs="Times New Roman"/>
    </w:rPr>
  </w:style>
  <w:style w:type="character" w:customStyle="1" w:styleId="ListLabel45">
    <w:name w:val="ListLabel 45"/>
    <w:rsid w:val="004820F6"/>
    <w:rPr>
      <w:rFonts w:cs="Times New Roman"/>
    </w:rPr>
  </w:style>
  <w:style w:type="character" w:customStyle="1" w:styleId="ListLabel46">
    <w:name w:val="ListLabel 46"/>
    <w:rsid w:val="004820F6"/>
    <w:rPr>
      <w:rFonts w:ascii="Times New Roman" w:hAnsi="Times New Roman" w:cs="Times New Roman"/>
      <w:sz w:val="24"/>
    </w:rPr>
  </w:style>
  <w:style w:type="character" w:customStyle="1" w:styleId="ListLabel47">
    <w:name w:val="ListLabel 47"/>
    <w:rsid w:val="004820F6"/>
    <w:rPr>
      <w:rFonts w:cs="Times New Roman"/>
    </w:rPr>
  </w:style>
  <w:style w:type="character" w:customStyle="1" w:styleId="ListLabel48">
    <w:name w:val="ListLabel 48"/>
    <w:rsid w:val="004820F6"/>
    <w:rPr>
      <w:rFonts w:cs="Times New Roman"/>
    </w:rPr>
  </w:style>
  <w:style w:type="character" w:customStyle="1" w:styleId="ListLabel49">
    <w:name w:val="ListLabel 49"/>
    <w:rsid w:val="004820F6"/>
    <w:rPr>
      <w:rFonts w:cs="Times New Roman"/>
    </w:rPr>
  </w:style>
  <w:style w:type="character" w:customStyle="1" w:styleId="ListLabel50">
    <w:name w:val="ListLabel 50"/>
    <w:rsid w:val="004820F6"/>
    <w:rPr>
      <w:rFonts w:cs="Times New Roman"/>
    </w:rPr>
  </w:style>
  <w:style w:type="character" w:customStyle="1" w:styleId="ListLabel51">
    <w:name w:val="ListLabel 51"/>
    <w:rsid w:val="004820F6"/>
    <w:rPr>
      <w:rFonts w:cs="Times New Roman"/>
    </w:rPr>
  </w:style>
  <w:style w:type="character" w:customStyle="1" w:styleId="ListLabel52">
    <w:name w:val="ListLabel 52"/>
    <w:rsid w:val="004820F6"/>
    <w:rPr>
      <w:rFonts w:cs="Times New Roman"/>
    </w:rPr>
  </w:style>
  <w:style w:type="character" w:customStyle="1" w:styleId="ListLabel53">
    <w:name w:val="ListLabel 53"/>
    <w:rsid w:val="004820F6"/>
    <w:rPr>
      <w:rFonts w:cs="Times New Roman"/>
    </w:rPr>
  </w:style>
  <w:style w:type="character" w:customStyle="1" w:styleId="ListLabel54">
    <w:name w:val="ListLabel 54"/>
    <w:rsid w:val="004820F6"/>
    <w:rPr>
      <w:rFonts w:cs="Times New Roman"/>
    </w:rPr>
  </w:style>
  <w:style w:type="character" w:customStyle="1" w:styleId="ListLabel55">
    <w:name w:val="ListLabel 55"/>
    <w:rsid w:val="004820F6"/>
    <w:rPr>
      <w:rFonts w:cs="Courier New"/>
    </w:rPr>
  </w:style>
  <w:style w:type="character" w:customStyle="1" w:styleId="ListLabel56">
    <w:name w:val="ListLabel 56"/>
    <w:rsid w:val="004820F6"/>
    <w:rPr>
      <w:rFonts w:cs="Courier New"/>
    </w:rPr>
  </w:style>
  <w:style w:type="character" w:customStyle="1" w:styleId="ListLabel57">
    <w:name w:val="ListLabel 57"/>
    <w:rsid w:val="004820F6"/>
    <w:rPr>
      <w:rFonts w:cs="Courier New"/>
    </w:rPr>
  </w:style>
  <w:style w:type="character" w:customStyle="1" w:styleId="ListLabel58">
    <w:name w:val="ListLabel 58"/>
    <w:rsid w:val="004820F6"/>
    <w:rPr>
      <w:rFonts w:cs="Courier New"/>
    </w:rPr>
  </w:style>
  <w:style w:type="character" w:customStyle="1" w:styleId="ListLabel59">
    <w:name w:val="ListLabel 59"/>
    <w:rsid w:val="004820F6"/>
    <w:rPr>
      <w:rFonts w:cs="Courier New"/>
    </w:rPr>
  </w:style>
  <w:style w:type="character" w:customStyle="1" w:styleId="ListLabel60">
    <w:name w:val="ListLabel 60"/>
    <w:rsid w:val="004820F6"/>
    <w:rPr>
      <w:rFonts w:cs="Courier New"/>
    </w:rPr>
  </w:style>
  <w:style w:type="character" w:customStyle="1" w:styleId="ListLabel61">
    <w:name w:val="ListLabel 61"/>
    <w:rsid w:val="004820F6"/>
    <w:rPr>
      <w:rFonts w:ascii="Times New Roman" w:hAnsi="Times New Roman" w:cs="Times New Roman"/>
      <w:b/>
      <w:sz w:val="24"/>
    </w:rPr>
  </w:style>
  <w:style w:type="character" w:customStyle="1" w:styleId="ListLabel62">
    <w:name w:val="ListLabel 62"/>
    <w:rsid w:val="004820F6"/>
    <w:rPr>
      <w:rFonts w:ascii="Times New Roman" w:hAnsi="Times New Roman" w:cs="Times New Roman"/>
      <w:b/>
      <w:i w:val="0"/>
      <w:color w:val="00000A"/>
      <w:sz w:val="24"/>
    </w:rPr>
  </w:style>
  <w:style w:type="character" w:customStyle="1" w:styleId="ListLabel63">
    <w:name w:val="ListLabel 63"/>
    <w:rsid w:val="004820F6"/>
    <w:rPr>
      <w:b w:val="0"/>
      <w:i w:val="0"/>
      <w:lang/>
    </w:rPr>
  </w:style>
  <w:style w:type="character" w:customStyle="1" w:styleId="ListLabel64">
    <w:name w:val="ListLabel 64"/>
    <w:rsid w:val="004820F6"/>
    <w:rPr>
      <w:rFonts w:cs="Courier New"/>
    </w:rPr>
  </w:style>
  <w:style w:type="character" w:customStyle="1" w:styleId="ListLabel65">
    <w:name w:val="ListLabel 65"/>
    <w:rsid w:val="004820F6"/>
    <w:rPr>
      <w:rFonts w:cs="Courier New"/>
    </w:rPr>
  </w:style>
  <w:style w:type="character" w:customStyle="1" w:styleId="ListLabel66">
    <w:name w:val="ListLabel 66"/>
    <w:rsid w:val="004820F6"/>
    <w:rPr>
      <w:rFonts w:cs="Courier New"/>
    </w:rPr>
  </w:style>
  <w:style w:type="character" w:customStyle="1" w:styleId="ListLabel67">
    <w:name w:val="ListLabel 67"/>
    <w:rsid w:val="004820F6"/>
    <w:rPr>
      <w:rFonts w:ascii="Times New Roman" w:hAnsi="Times New Roman" w:cs="Times New Roman"/>
      <w:i w:val="0"/>
      <w:sz w:val="24"/>
    </w:rPr>
  </w:style>
  <w:style w:type="character" w:customStyle="1" w:styleId="ListLabel68">
    <w:name w:val="ListLabel 68"/>
    <w:rsid w:val="004820F6"/>
    <w:rPr>
      <w:rFonts w:cs="Courier New"/>
    </w:rPr>
  </w:style>
  <w:style w:type="character" w:customStyle="1" w:styleId="ListLabel69">
    <w:name w:val="ListLabel 69"/>
    <w:rsid w:val="004820F6"/>
    <w:rPr>
      <w:rFonts w:cs="Courier New"/>
    </w:rPr>
  </w:style>
  <w:style w:type="character" w:customStyle="1" w:styleId="ListLabel70">
    <w:name w:val="ListLabel 70"/>
    <w:rsid w:val="004820F6"/>
    <w:rPr>
      <w:rFonts w:cs="Courier New"/>
    </w:rPr>
  </w:style>
  <w:style w:type="character" w:customStyle="1" w:styleId="ListLabel71">
    <w:name w:val="ListLabel 71"/>
    <w:rsid w:val="004820F6"/>
    <w:rPr>
      <w:b w:val="0"/>
    </w:rPr>
  </w:style>
  <w:style w:type="character" w:customStyle="1" w:styleId="ListLabel72">
    <w:name w:val="ListLabel 72"/>
    <w:rsid w:val="004820F6"/>
    <w:rPr>
      <w:b w:val="0"/>
    </w:rPr>
  </w:style>
  <w:style w:type="character" w:customStyle="1" w:styleId="ListLabel73">
    <w:name w:val="ListLabel 73"/>
    <w:rsid w:val="004820F6"/>
    <w:rPr>
      <w:b w:val="0"/>
    </w:rPr>
  </w:style>
  <w:style w:type="character" w:customStyle="1" w:styleId="ListLabel74">
    <w:name w:val="ListLabel 74"/>
    <w:rsid w:val="004820F6"/>
    <w:rPr>
      <w:b w:val="0"/>
    </w:rPr>
  </w:style>
  <w:style w:type="character" w:customStyle="1" w:styleId="ListLabel75">
    <w:name w:val="ListLabel 75"/>
    <w:rsid w:val="004820F6"/>
    <w:rPr>
      <w:b w:val="0"/>
    </w:rPr>
  </w:style>
  <w:style w:type="character" w:customStyle="1" w:styleId="ListLabel76">
    <w:name w:val="ListLabel 76"/>
    <w:rsid w:val="004820F6"/>
    <w:rPr>
      <w:b w:val="0"/>
    </w:rPr>
  </w:style>
  <w:style w:type="character" w:customStyle="1" w:styleId="ListLabel77">
    <w:name w:val="ListLabel 77"/>
    <w:rsid w:val="004820F6"/>
    <w:rPr>
      <w:b w:val="0"/>
    </w:rPr>
  </w:style>
  <w:style w:type="character" w:customStyle="1" w:styleId="ListLabel78">
    <w:name w:val="ListLabel 78"/>
    <w:rsid w:val="004820F6"/>
    <w:rPr>
      <w:b w:val="0"/>
    </w:rPr>
  </w:style>
  <w:style w:type="character" w:customStyle="1" w:styleId="ListLabel79">
    <w:name w:val="ListLabel 79"/>
    <w:rsid w:val="004820F6"/>
    <w:rPr>
      <w:rFonts w:ascii="Times New Roman" w:hAnsi="Times New Roman" w:cs="Times New Roman"/>
      <w:b w:val="0"/>
      <w:i w:val="0"/>
      <w:color w:val="00000A"/>
      <w:sz w:val="24"/>
    </w:rPr>
  </w:style>
  <w:style w:type="character" w:customStyle="1" w:styleId="ListLabel80">
    <w:name w:val="ListLabel 80"/>
    <w:rsid w:val="004820F6"/>
    <w:rPr>
      <w:rFonts w:ascii="Times New Roman" w:hAnsi="Times New Roman" w:cs="Times New Roman"/>
      <w:b/>
      <w:i w:val="0"/>
      <w:sz w:val="24"/>
      <w:lang/>
    </w:rPr>
  </w:style>
  <w:style w:type="character" w:customStyle="1" w:styleId="ListLabel81">
    <w:name w:val="ListLabel 81"/>
    <w:rsid w:val="004820F6"/>
    <w:rPr>
      <w:b w:val="0"/>
      <w:sz w:val="24"/>
    </w:rPr>
  </w:style>
  <w:style w:type="character" w:customStyle="1" w:styleId="ListLabel82">
    <w:name w:val="ListLabel 82"/>
    <w:rsid w:val="004820F6"/>
    <w:rPr>
      <w:rFonts w:ascii="Times New Roman" w:hAnsi="Times New Roman" w:cs="Times New Roman"/>
      <w:b w:val="0"/>
      <w:sz w:val="24"/>
    </w:rPr>
  </w:style>
  <w:style w:type="character" w:customStyle="1" w:styleId="ListLabel83">
    <w:name w:val="ListLabel 83"/>
    <w:rsid w:val="004820F6"/>
    <w:rPr>
      <w:rFonts w:ascii="Times New Roman" w:hAnsi="Times New Roman" w:cs="Times New Roman"/>
      <w:b/>
      <w:sz w:val="24"/>
      <w:szCs w:val="24"/>
      <w:highlight w:val="green"/>
      <w:lang w:val="ru-RU"/>
    </w:rPr>
  </w:style>
  <w:style w:type="character" w:customStyle="1" w:styleId="ListLabel84">
    <w:name w:val="ListLabel 84"/>
    <w:rsid w:val="004820F6"/>
    <w:rPr>
      <w:rFonts w:eastAsia="Times New Roman" w:cs="Times New Roman"/>
    </w:rPr>
  </w:style>
  <w:style w:type="character" w:customStyle="1" w:styleId="ListLabel85">
    <w:name w:val="ListLabel 85"/>
    <w:rsid w:val="004820F6"/>
    <w:rPr>
      <w:rFonts w:cs="Times New Roman"/>
      <w:b/>
      <w:i w:val="0"/>
      <w:sz w:val="26"/>
    </w:rPr>
  </w:style>
  <w:style w:type="character" w:customStyle="1" w:styleId="ListLabel86">
    <w:name w:val="ListLabel 86"/>
    <w:rsid w:val="004820F6"/>
    <w:rPr>
      <w:b w:val="0"/>
    </w:rPr>
  </w:style>
  <w:style w:type="character" w:customStyle="1" w:styleId="ListLabel87">
    <w:name w:val="ListLabel 87"/>
    <w:rsid w:val="004820F6"/>
    <w:rPr>
      <w:rFonts w:cs="Times New Roman"/>
    </w:rPr>
  </w:style>
  <w:style w:type="character" w:customStyle="1" w:styleId="ListLabel88">
    <w:name w:val="ListLabel 88"/>
    <w:rsid w:val="004820F6"/>
    <w:rPr>
      <w:rFonts w:cs="Times New Roman"/>
    </w:rPr>
  </w:style>
  <w:style w:type="character" w:customStyle="1" w:styleId="ListLabel89">
    <w:name w:val="ListLabel 89"/>
    <w:rsid w:val="004820F6"/>
    <w:rPr>
      <w:rFonts w:cs="Times New Roman"/>
    </w:rPr>
  </w:style>
  <w:style w:type="character" w:customStyle="1" w:styleId="ListLabel90">
    <w:name w:val="ListLabel 90"/>
    <w:rsid w:val="004820F6"/>
    <w:rPr>
      <w:rFonts w:cs="Times New Roman"/>
    </w:rPr>
  </w:style>
  <w:style w:type="character" w:customStyle="1" w:styleId="ListLabel91">
    <w:name w:val="ListLabel 91"/>
    <w:rsid w:val="004820F6"/>
    <w:rPr>
      <w:rFonts w:cs="Times New Roman"/>
    </w:rPr>
  </w:style>
  <w:style w:type="character" w:customStyle="1" w:styleId="ListLabel92">
    <w:name w:val="ListLabel 92"/>
    <w:rsid w:val="004820F6"/>
    <w:rPr>
      <w:rFonts w:cs="Times New Roman"/>
    </w:rPr>
  </w:style>
  <w:style w:type="character" w:customStyle="1" w:styleId="ListLabel93">
    <w:name w:val="ListLabel 93"/>
    <w:rsid w:val="004820F6"/>
    <w:rPr>
      <w:rFonts w:cs="Times New Roman"/>
    </w:rPr>
  </w:style>
  <w:style w:type="character" w:customStyle="1" w:styleId="ListLabel94">
    <w:name w:val="ListLabel 94"/>
    <w:rsid w:val="004820F6"/>
    <w:rPr>
      <w:rFonts w:cs="Times New Roman"/>
    </w:rPr>
  </w:style>
  <w:style w:type="character" w:customStyle="1" w:styleId="ListLabel95">
    <w:name w:val="ListLabel 95"/>
    <w:rsid w:val="004820F6"/>
    <w:rPr>
      <w:rFonts w:cs="Times New Roman"/>
    </w:rPr>
  </w:style>
  <w:style w:type="character" w:customStyle="1" w:styleId="ListLabel96">
    <w:name w:val="ListLabel 96"/>
    <w:rsid w:val="004820F6"/>
    <w:rPr>
      <w:rFonts w:eastAsia="Times New Roman" w:cs="Cambria"/>
    </w:rPr>
  </w:style>
  <w:style w:type="character" w:customStyle="1" w:styleId="ListLabel97">
    <w:name w:val="ListLabel 97"/>
    <w:rsid w:val="004820F6"/>
    <w:rPr>
      <w:rFonts w:cs="Times New Roman"/>
    </w:rPr>
  </w:style>
  <w:style w:type="character" w:customStyle="1" w:styleId="ListLabel98">
    <w:name w:val="ListLabel 98"/>
    <w:rsid w:val="004820F6"/>
    <w:rPr>
      <w:rFonts w:cs="Times New Roman"/>
    </w:rPr>
  </w:style>
  <w:style w:type="character" w:customStyle="1" w:styleId="ListLabel99">
    <w:name w:val="ListLabel 99"/>
    <w:rsid w:val="004820F6"/>
    <w:rPr>
      <w:rFonts w:cs="Times New Roman"/>
    </w:rPr>
  </w:style>
  <w:style w:type="character" w:customStyle="1" w:styleId="ListLabel100">
    <w:name w:val="ListLabel 100"/>
    <w:rsid w:val="004820F6"/>
    <w:rPr>
      <w:rFonts w:cs="Times New Roman"/>
    </w:rPr>
  </w:style>
  <w:style w:type="character" w:customStyle="1" w:styleId="ListLabel101">
    <w:name w:val="ListLabel 101"/>
    <w:rsid w:val="004820F6"/>
    <w:rPr>
      <w:rFonts w:cs="Times New Roman"/>
    </w:rPr>
  </w:style>
  <w:style w:type="character" w:customStyle="1" w:styleId="ListLabel102">
    <w:name w:val="ListLabel 102"/>
    <w:rsid w:val="004820F6"/>
    <w:rPr>
      <w:rFonts w:cs="Times New Roman"/>
    </w:rPr>
  </w:style>
  <w:style w:type="character" w:customStyle="1" w:styleId="ListLabel103">
    <w:name w:val="ListLabel 103"/>
    <w:rsid w:val="004820F6"/>
    <w:rPr>
      <w:rFonts w:cs="Times New Roman"/>
    </w:rPr>
  </w:style>
  <w:style w:type="character" w:customStyle="1" w:styleId="ListLabel104">
    <w:name w:val="ListLabel 104"/>
    <w:rsid w:val="004820F6"/>
    <w:rPr>
      <w:rFonts w:cs="Times New Roman"/>
    </w:rPr>
  </w:style>
  <w:style w:type="character" w:customStyle="1" w:styleId="ListLabel105">
    <w:name w:val="ListLabel 105"/>
    <w:rsid w:val="004820F6"/>
    <w:rPr>
      <w:rFonts w:cs="Times New Roman"/>
    </w:rPr>
  </w:style>
  <w:style w:type="character" w:customStyle="1" w:styleId="ListLabel106">
    <w:name w:val="ListLabel 106"/>
    <w:rsid w:val="004820F6"/>
    <w:rPr>
      <w:rFonts w:cs="Times New Roman"/>
    </w:rPr>
  </w:style>
  <w:style w:type="character" w:customStyle="1" w:styleId="ListLabel107">
    <w:name w:val="ListLabel 107"/>
    <w:rsid w:val="004820F6"/>
    <w:rPr>
      <w:rFonts w:cs="Times New Roman"/>
    </w:rPr>
  </w:style>
  <w:style w:type="character" w:customStyle="1" w:styleId="ListLabel108">
    <w:name w:val="ListLabel 108"/>
    <w:rsid w:val="004820F6"/>
    <w:rPr>
      <w:rFonts w:cs="Times New Roman"/>
    </w:rPr>
  </w:style>
  <w:style w:type="character" w:customStyle="1" w:styleId="ListLabel109">
    <w:name w:val="ListLabel 109"/>
    <w:rsid w:val="004820F6"/>
    <w:rPr>
      <w:rFonts w:cs="Times New Roman"/>
    </w:rPr>
  </w:style>
  <w:style w:type="character" w:customStyle="1" w:styleId="ListLabel110">
    <w:name w:val="ListLabel 110"/>
    <w:rsid w:val="004820F6"/>
    <w:rPr>
      <w:rFonts w:cs="Times New Roman"/>
    </w:rPr>
  </w:style>
  <w:style w:type="character" w:customStyle="1" w:styleId="ListLabel111">
    <w:name w:val="ListLabel 111"/>
    <w:rsid w:val="004820F6"/>
    <w:rPr>
      <w:rFonts w:cs="Times New Roman"/>
    </w:rPr>
  </w:style>
  <w:style w:type="character" w:customStyle="1" w:styleId="ListLabel112">
    <w:name w:val="ListLabel 112"/>
    <w:rsid w:val="004820F6"/>
    <w:rPr>
      <w:rFonts w:cs="Times New Roman"/>
    </w:rPr>
  </w:style>
  <w:style w:type="character" w:customStyle="1" w:styleId="ListLabel113">
    <w:name w:val="ListLabel 113"/>
    <w:rsid w:val="004820F6"/>
    <w:rPr>
      <w:rFonts w:cs="Times New Roman"/>
    </w:rPr>
  </w:style>
  <w:style w:type="character" w:customStyle="1" w:styleId="ListLabel114">
    <w:name w:val="ListLabel 114"/>
    <w:rsid w:val="004820F6"/>
    <w:rPr>
      <w:rFonts w:eastAsia="Times New Roman" w:cs="Times New Roman"/>
    </w:rPr>
  </w:style>
  <w:style w:type="character" w:customStyle="1" w:styleId="ListLabel115">
    <w:name w:val="ListLabel 115"/>
    <w:rsid w:val="004820F6"/>
    <w:rPr>
      <w:b w:val="0"/>
      <w:i w:val="0"/>
      <w:strike w:val="0"/>
      <w:dstrike w:val="0"/>
      <w:sz w:val="28"/>
    </w:rPr>
  </w:style>
  <w:style w:type="character" w:customStyle="1" w:styleId="ListLabel116">
    <w:name w:val="ListLabel 116"/>
    <w:rsid w:val="004820F6"/>
    <w:rPr>
      <w:b/>
      <w:i w:val="0"/>
      <w:color w:val="00000A"/>
    </w:rPr>
  </w:style>
  <w:style w:type="character" w:customStyle="1" w:styleId="ListLabel117">
    <w:name w:val="ListLabel 117"/>
    <w:rsid w:val="004820F6"/>
    <w:rPr>
      <w:rFonts w:ascii="Times New Roman" w:hAnsi="Times New Roman" w:cs="Times New Roman"/>
      <w:b/>
      <w:i w:val="0"/>
      <w:sz w:val="24"/>
      <w:lang/>
    </w:rPr>
  </w:style>
  <w:style w:type="character" w:customStyle="1" w:styleId="IndexLink">
    <w:name w:val="Index Link"/>
    <w:rsid w:val="004820F6"/>
  </w:style>
  <w:style w:type="character" w:styleId="ac">
    <w:name w:val="FollowedHyperlink"/>
    <w:rsid w:val="004820F6"/>
    <w:rPr>
      <w:color w:val="800080"/>
      <w:u w:val="single"/>
    </w:rPr>
  </w:style>
  <w:style w:type="character" w:customStyle="1" w:styleId="ConsPlusNormal">
    <w:name w:val="ConsPlusNormal Знак"/>
    <w:rsid w:val="004820F6"/>
    <w:rPr>
      <w:rFonts w:ascii="Arial" w:hAnsi="Arial" w:cs="Arial"/>
    </w:rPr>
  </w:style>
  <w:style w:type="character" w:customStyle="1" w:styleId="14">
    <w:name w:val="Текст выноски Знак1"/>
    <w:rsid w:val="004820F6"/>
    <w:rPr>
      <w:rFonts w:ascii="Tahoma" w:hAnsi="Tahoma" w:cs="Tahoma"/>
      <w:kern w:val="1"/>
      <w:sz w:val="16"/>
      <w:szCs w:val="16"/>
      <w:lang w:val="en-US"/>
    </w:rPr>
  </w:style>
  <w:style w:type="character" w:customStyle="1" w:styleId="15">
    <w:name w:val="Знак примечания1"/>
    <w:rsid w:val="004820F6"/>
    <w:rPr>
      <w:sz w:val="16"/>
      <w:szCs w:val="16"/>
    </w:rPr>
  </w:style>
  <w:style w:type="character" w:customStyle="1" w:styleId="ad">
    <w:name w:val="Текст примечания Знак"/>
    <w:rsid w:val="004820F6"/>
    <w:rPr>
      <w:rFonts w:ascii="Cambria" w:hAnsi="Cambria" w:cs="Cambria"/>
      <w:kern w:val="1"/>
      <w:lang w:val="en-US"/>
    </w:rPr>
  </w:style>
  <w:style w:type="character" w:customStyle="1" w:styleId="ae">
    <w:name w:val="Тема примечания Знак"/>
    <w:rsid w:val="004820F6"/>
    <w:rPr>
      <w:rFonts w:ascii="Cambria" w:hAnsi="Cambria" w:cs="Cambria"/>
      <w:b/>
      <w:bCs/>
      <w:kern w:val="1"/>
      <w:lang w:val="en-US"/>
    </w:rPr>
  </w:style>
  <w:style w:type="character" w:customStyle="1" w:styleId="Bullets">
    <w:name w:val="Bullets"/>
    <w:rsid w:val="004820F6"/>
    <w:rPr>
      <w:rFonts w:ascii="OpenSymbol" w:eastAsia="OpenSymbol" w:hAnsi="OpenSymbol" w:cs="OpenSymbol"/>
    </w:rPr>
  </w:style>
  <w:style w:type="paragraph" w:customStyle="1" w:styleId="Heading">
    <w:name w:val="Heading"/>
    <w:basedOn w:val="a"/>
    <w:next w:val="a0"/>
    <w:rsid w:val="004820F6"/>
    <w:pPr>
      <w:keepNext/>
      <w:suppressAutoHyphens/>
      <w:spacing w:before="240" w:after="120" w:line="276" w:lineRule="auto"/>
    </w:pPr>
    <w:rPr>
      <w:rFonts w:ascii="Liberation Sans" w:eastAsia="Microsoft YaHei" w:hAnsi="Liberation Sans" w:cs="Arial"/>
      <w:kern w:val="1"/>
      <w:sz w:val="28"/>
      <w:szCs w:val="28"/>
      <w:lang w:val="en-US" w:eastAsia="zh-CN"/>
    </w:rPr>
  </w:style>
  <w:style w:type="paragraph" w:styleId="a0">
    <w:name w:val="Body Text"/>
    <w:basedOn w:val="a"/>
    <w:link w:val="af"/>
    <w:rsid w:val="004820F6"/>
    <w:pPr>
      <w:suppressAutoHyphens/>
      <w:spacing w:after="140" w:line="288" w:lineRule="auto"/>
    </w:pPr>
    <w:rPr>
      <w:rFonts w:ascii="Cambria" w:eastAsia="Times New Roman" w:hAnsi="Cambria" w:cs="Cambria"/>
      <w:kern w:val="1"/>
      <w:lang w:val="en-US" w:eastAsia="zh-CN"/>
    </w:rPr>
  </w:style>
  <w:style w:type="character" w:customStyle="1" w:styleId="af">
    <w:name w:val="Основной текст Знак"/>
    <w:basedOn w:val="a1"/>
    <w:link w:val="a0"/>
    <w:rsid w:val="004820F6"/>
    <w:rPr>
      <w:rFonts w:ascii="Cambria" w:eastAsia="Times New Roman" w:hAnsi="Cambria" w:cs="Cambria"/>
      <w:kern w:val="1"/>
      <w:lang w:val="en-US" w:eastAsia="zh-CN"/>
    </w:rPr>
  </w:style>
  <w:style w:type="paragraph" w:styleId="af0">
    <w:name w:val="List"/>
    <w:basedOn w:val="a0"/>
    <w:rsid w:val="004820F6"/>
    <w:rPr>
      <w:rFonts w:cs="Arial"/>
    </w:rPr>
  </w:style>
  <w:style w:type="paragraph" w:styleId="af1">
    <w:name w:val="caption"/>
    <w:basedOn w:val="a"/>
    <w:qFormat/>
    <w:rsid w:val="004820F6"/>
    <w:pPr>
      <w:suppressLineNumbers/>
      <w:suppressAutoHyphens/>
      <w:spacing w:before="120" w:after="120" w:line="276" w:lineRule="auto"/>
    </w:pPr>
    <w:rPr>
      <w:rFonts w:ascii="Cambria" w:eastAsia="Times New Roman" w:hAnsi="Cambria" w:cs="Arial"/>
      <w:i/>
      <w:iCs/>
      <w:kern w:val="1"/>
      <w:sz w:val="24"/>
      <w:szCs w:val="24"/>
      <w:lang w:val="en-US" w:eastAsia="zh-CN"/>
    </w:rPr>
  </w:style>
  <w:style w:type="paragraph" w:customStyle="1" w:styleId="Index">
    <w:name w:val="Index"/>
    <w:basedOn w:val="a"/>
    <w:rsid w:val="004820F6"/>
    <w:pPr>
      <w:suppressLineNumbers/>
      <w:suppressAutoHyphens/>
      <w:spacing w:after="200" w:line="276" w:lineRule="auto"/>
    </w:pPr>
    <w:rPr>
      <w:rFonts w:ascii="Cambria" w:eastAsia="Times New Roman" w:hAnsi="Cambria" w:cs="Arial"/>
      <w:kern w:val="1"/>
      <w:lang w:val="en-US" w:eastAsia="zh-CN"/>
    </w:rPr>
  </w:style>
  <w:style w:type="paragraph" w:customStyle="1" w:styleId="16">
    <w:name w:val="Название объекта1"/>
    <w:basedOn w:val="a"/>
    <w:rsid w:val="004820F6"/>
    <w:pPr>
      <w:suppressLineNumbers/>
      <w:suppressAutoHyphens/>
      <w:spacing w:before="120" w:after="120" w:line="276" w:lineRule="auto"/>
    </w:pPr>
    <w:rPr>
      <w:rFonts w:ascii="Cambria" w:eastAsia="Times New Roman" w:hAnsi="Cambria" w:cs="Arial"/>
      <w:i/>
      <w:iCs/>
      <w:kern w:val="1"/>
      <w:sz w:val="24"/>
      <w:szCs w:val="24"/>
      <w:lang w:val="en-US" w:eastAsia="zh-CN"/>
    </w:rPr>
  </w:style>
  <w:style w:type="paragraph" w:styleId="af2">
    <w:name w:val="footer"/>
    <w:basedOn w:val="a"/>
    <w:link w:val="17"/>
    <w:rsid w:val="004820F6"/>
    <w:pPr>
      <w:tabs>
        <w:tab w:val="center" w:pos="4677"/>
        <w:tab w:val="right" w:pos="9355"/>
      </w:tabs>
      <w:suppressAutoHyphens/>
      <w:spacing w:after="0" w:line="240" w:lineRule="auto"/>
    </w:pPr>
    <w:rPr>
      <w:rFonts w:ascii="Cambria" w:eastAsia="Times New Roman" w:hAnsi="Cambria" w:cs="Cambria"/>
      <w:kern w:val="1"/>
      <w:lang w:val="en-US" w:eastAsia="zh-CN"/>
    </w:rPr>
  </w:style>
  <w:style w:type="character" w:customStyle="1" w:styleId="17">
    <w:name w:val="Нижний колонтитул Знак1"/>
    <w:basedOn w:val="a1"/>
    <w:link w:val="af2"/>
    <w:rsid w:val="004820F6"/>
    <w:rPr>
      <w:rFonts w:ascii="Cambria" w:eastAsia="Times New Roman" w:hAnsi="Cambria" w:cs="Cambria"/>
      <w:kern w:val="1"/>
      <w:lang w:val="en-US" w:eastAsia="zh-CN"/>
    </w:rPr>
  </w:style>
  <w:style w:type="paragraph" w:customStyle="1" w:styleId="18">
    <w:name w:val="Заголовок_1"/>
    <w:basedOn w:val="a"/>
    <w:rsid w:val="004820F6"/>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19">
    <w:name w:val="Абзац списка1"/>
    <w:basedOn w:val="a"/>
    <w:rsid w:val="004820F6"/>
    <w:pPr>
      <w:suppressAutoHyphens/>
      <w:spacing w:after="200" w:line="276" w:lineRule="auto"/>
      <w:ind w:left="720"/>
    </w:pPr>
    <w:rPr>
      <w:rFonts w:ascii="Cambria" w:eastAsia="Times New Roman" w:hAnsi="Cambria" w:cs="Cambria"/>
      <w:kern w:val="1"/>
      <w:lang w:val="en-US" w:eastAsia="zh-CN"/>
    </w:rPr>
  </w:style>
  <w:style w:type="paragraph" w:customStyle="1" w:styleId="af3">
    <w:name w:val="Простой текст с нумерацией"/>
    <w:basedOn w:val="a"/>
    <w:rsid w:val="004820F6"/>
    <w:pPr>
      <w:tabs>
        <w:tab w:val="left" w:pos="851"/>
      </w:tabs>
      <w:suppressAutoHyphens/>
      <w:spacing w:before="60" w:after="60" w:line="240" w:lineRule="auto"/>
      <w:jc w:val="both"/>
    </w:pPr>
    <w:rPr>
      <w:rFonts w:ascii="Courier New" w:eastAsia="Times New Roman" w:hAnsi="Courier New" w:cs="Times New Roman"/>
      <w:kern w:val="1"/>
      <w:sz w:val="24"/>
      <w:szCs w:val="24"/>
      <w:lang w:eastAsia="zh-CN"/>
    </w:rPr>
  </w:style>
  <w:style w:type="paragraph" w:customStyle="1" w:styleId="af4">
    <w:name w:val="Простой стиль с нумерацией"/>
    <w:basedOn w:val="af3"/>
    <w:rsid w:val="004820F6"/>
    <w:rPr>
      <w:rFonts w:ascii="Times New Roman" w:hAnsi="Times New Roman"/>
    </w:rPr>
  </w:style>
  <w:style w:type="paragraph" w:customStyle="1" w:styleId="ListParagraph">
    <w:name w:val="List Paragraph"/>
    <w:basedOn w:val="a"/>
    <w:rsid w:val="004820F6"/>
    <w:pPr>
      <w:suppressAutoHyphens/>
      <w:spacing w:after="200" w:line="276" w:lineRule="auto"/>
      <w:ind w:left="720"/>
      <w:contextualSpacing/>
    </w:pPr>
    <w:rPr>
      <w:rFonts w:ascii="Cambria" w:eastAsia="Times New Roman" w:hAnsi="Cambria" w:cs="Cambria"/>
      <w:kern w:val="1"/>
      <w:lang w:val="en-US" w:eastAsia="zh-CN"/>
    </w:rPr>
  </w:style>
  <w:style w:type="paragraph" w:customStyle="1" w:styleId="NoSpacing">
    <w:name w:val="No Spacing"/>
    <w:rsid w:val="004820F6"/>
    <w:pPr>
      <w:suppressAutoHyphens/>
      <w:spacing w:after="0" w:line="240" w:lineRule="auto"/>
    </w:pPr>
    <w:rPr>
      <w:rFonts w:ascii="Cambria" w:eastAsia="Times New Roman" w:hAnsi="Cambria" w:cs="Cambria"/>
      <w:kern w:val="1"/>
      <w:lang w:val="en-US" w:eastAsia="zh-CN"/>
    </w:rPr>
  </w:style>
  <w:style w:type="paragraph" w:customStyle="1" w:styleId="BalloonText">
    <w:name w:val="Balloon Text"/>
    <w:basedOn w:val="a"/>
    <w:rsid w:val="004820F6"/>
    <w:pPr>
      <w:suppressAutoHyphens/>
      <w:spacing w:after="0" w:line="240" w:lineRule="auto"/>
    </w:pPr>
    <w:rPr>
      <w:rFonts w:ascii="Tahoma" w:eastAsia="Times New Roman" w:hAnsi="Tahoma" w:cs="Tahoma"/>
      <w:kern w:val="1"/>
      <w:sz w:val="16"/>
      <w:szCs w:val="16"/>
      <w:lang w:val="en-US" w:eastAsia="zh-CN"/>
    </w:rPr>
  </w:style>
  <w:style w:type="paragraph" w:customStyle="1" w:styleId="footnotetext">
    <w:name w:val="footnote text"/>
    <w:basedOn w:val="a"/>
    <w:rsid w:val="004820F6"/>
    <w:pPr>
      <w:suppressAutoHyphens/>
      <w:spacing w:after="0" w:line="240" w:lineRule="auto"/>
    </w:pPr>
    <w:rPr>
      <w:rFonts w:ascii="Cambria" w:eastAsia="Times New Roman" w:hAnsi="Cambria" w:cs="Cambria"/>
      <w:kern w:val="1"/>
      <w:sz w:val="20"/>
      <w:szCs w:val="20"/>
      <w:lang w:val="en-US" w:eastAsia="zh-CN"/>
    </w:rPr>
  </w:style>
  <w:style w:type="paragraph" w:styleId="af5">
    <w:name w:val="header"/>
    <w:basedOn w:val="a"/>
    <w:link w:val="1a"/>
    <w:rsid w:val="004820F6"/>
    <w:pPr>
      <w:tabs>
        <w:tab w:val="center" w:pos="4677"/>
        <w:tab w:val="right" w:pos="9355"/>
      </w:tabs>
      <w:suppressAutoHyphens/>
      <w:spacing w:after="0" w:line="240" w:lineRule="auto"/>
    </w:pPr>
    <w:rPr>
      <w:rFonts w:ascii="Cambria" w:eastAsia="Times New Roman" w:hAnsi="Cambria" w:cs="Cambria"/>
      <w:kern w:val="1"/>
      <w:lang w:val="en-US" w:eastAsia="zh-CN"/>
    </w:rPr>
  </w:style>
  <w:style w:type="character" w:customStyle="1" w:styleId="1a">
    <w:name w:val="Верхний колонтитул Знак1"/>
    <w:basedOn w:val="a1"/>
    <w:link w:val="af5"/>
    <w:rsid w:val="004820F6"/>
    <w:rPr>
      <w:rFonts w:ascii="Cambria" w:eastAsia="Times New Roman" w:hAnsi="Cambria" w:cs="Cambria"/>
      <w:kern w:val="1"/>
      <w:lang w:val="en-US" w:eastAsia="zh-CN"/>
    </w:rPr>
  </w:style>
  <w:style w:type="paragraph" w:customStyle="1" w:styleId="ListBullet">
    <w:name w:val="List Bullet"/>
    <w:basedOn w:val="a"/>
    <w:rsid w:val="004820F6"/>
    <w:pPr>
      <w:tabs>
        <w:tab w:val="left" w:pos="1191"/>
      </w:tabs>
      <w:suppressAutoHyphens/>
      <w:spacing w:after="200" w:line="276" w:lineRule="auto"/>
      <w:ind w:left="1191" w:hanging="397"/>
      <w:contextualSpacing/>
    </w:pPr>
    <w:rPr>
      <w:rFonts w:ascii="Cambria" w:eastAsia="Times New Roman" w:hAnsi="Cambria" w:cs="Cambria"/>
      <w:kern w:val="1"/>
      <w:lang w:val="en-US" w:eastAsia="zh-CN"/>
    </w:rPr>
  </w:style>
  <w:style w:type="paragraph" w:customStyle="1" w:styleId="1b">
    <w:name w:val="Список 1"/>
    <w:basedOn w:val="ListBullet"/>
    <w:rsid w:val="004820F6"/>
    <w:pPr>
      <w:widowControl w:val="0"/>
      <w:spacing w:before="60" w:after="0"/>
      <w:jc w:val="both"/>
      <w:textAlignment w:val="baseline"/>
    </w:pPr>
    <w:rPr>
      <w:rFonts w:ascii="Times New Roman" w:hAnsi="Times New Roman" w:cs="Times New Roman"/>
      <w:sz w:val="24"/>
      <w:szCs w:val="24"/>
      <w:lang w:val="ru-RU"/>
    </w:rPr>
  </w:style>
  <w:style w:type="paragraph" w:customStyle="1" w:styleId="TOCHeading">
    <w:name w:val="TOC Heading"/>
    <w:basedOn w:val="1"/>
    <w:rsid w:val="004820F6"/>
    <w:pPr>
      <w:numPr>
        <w:numId w:val="0"/>
      </w:numPr>
      <w:spacing w:line="252" w:lineRule="auto"/>
    </w:pPr>
    <w:rPr>
      <w:lang w:val="ru-RU"/>
    </w:rPr>
  </w:style>
  <w:style w:type="paragraph" w:styleId="1c">
    <w:name w:val="toc 1"/>
    <w:basedOn w:val="a"/>
    <w:rsid w:val="004820F6"/>
    <w:pPr>
      <w:tabs>
        <w:tab w:val="left" w:pos="440"/>
        <w:tab w:val="right" w:leader="dot" w:pos="9628"/>
      </w:tabs>
      <w:suppressAutoHyphens/>
      <w:spacing w:before="120" w:after="0" w:line="276" w:lineRule="auto"/>
    </w:pPr>
    <w:rPr>
      <w:rFonts w:ascii="Times New Roman" w:eastAsia="Times New Roman" w:hAnsi="Times New Roman" w:cs="Times New Roman"/>
      <w:b/>
      <w:kern w:val="1"/>
      <w:sz w:val="24"/>
      <w:lang w:eastAsia="zh-CN"/>
    </w:rPr>
  </w:style>
  <w:style w:type="paragraph" w:customStyle="1" w:styleId="ListNumber">
    <w:name w:val="List Number"/>
    <w:basedOn w:val="a"/>
    <w:rsid w:val="004820F6"/>
    <w:pPr>
      <w:suppressAutoHyphens/>
      <w:spacing w:after="200" w:line="276" w:lineRule="auto"/>
      <w:contextualSpacing/>
    </w:pPr>
    <w:rPr>
      <w:rFonts w:ascii="Cambria" w:eastAsia="Times New Roman" w:hAnsi="Cambria" w:cs="Cambria"/>
      <w:kern w:val="1"/>
      <w:lang w:val="en-US" w:eastAsia="zh-CN"/>
    </w:rPr>
  </w:style>
  <w:style w:type="paragraph" w:styleId="af6">
    <w:name w:val="Subtitle"/>
    <w:basedOn w:val="a"/>
    <w:next w:val="a0"/>
    <w:link w:val="1d"/>
    <w:qFormat/>
    <w:rsid w:val="004820F6"/>
    <w:pPr>
      <w:suppressAutoHyphens/>
      <w:spacing w:line="276" w:lineRule="auto"/>
    </w:pPr>
    <w:rPr>
      <w:rFonts w:ascii="Times New Roman" w:eastAsia="font283" w:hAnsi="Times New Roman" w:cs="font283"/>
      <w:b/>
      <w:spacing w:val="15"/>
      <w:kern w:val="1"/>
      <w:sz w:val="24"/>
      <w:lang w:val="en-US" w:eastAsia="zh-CN"/>
    </w:rPr>
  </w:style>
  <w:style w:type="character" w:customStyle="1" w:styleId="1d">
    <w:name w:val="Подзаголовок Знак1"/>
    <w:basedOn w:val="a1"/>
    <w:link w:val="af6"/>
    <w:rsid w:val="004820F6"/>
    <w:rPr>
      <w:rFonts w:ascii="Times New Roman" w:eastAsia="font283" w:hAnsi="Times New Roman" w:cs="font283"/>
      <w:b/>
      <w:spacing w:val="15"/>
      <w:kern w:val="1"/>
      <w:sz w:val="24"/>
      <w:lang w:val="en-US" w:eastAsia="zh-CN"/>
    </w:rPr>
  </w:style>
  <w:style w:type="paragraph" w:styleId="22">
    <w:name w:val="toc 2"/>
    <w:basedOn w:val="a"/>
    <w:rsid w:val="004820F6"/>
    <w:pPr>
      <w:suppressAutoHyphens/>
      <w:spacing w:after="100" w:line="276" w:lineRule="auto"/>
      <w:ind w:left="220"/>
    </w:pPr>
    <w:rPr>
      <w:rFonts w:ascii="Cambria" w:eastAsia="Times New Roman" w:hAnsi="Cambria" w:cs="Cambria"/>
      <w:kern w:val="1"/>
      <w:lang w:val="en-US" w:eastAsia="zh-CN"/>
    </w:rPr>
  </w:style>
  <w:style w:type="paragraph" w:customStyle="1" w:styleId="1e">
    <w:name w:val="Стиль1"/>
    <w:basedOn w:val="a"/>
    <w:rsid w:val="004820F6"/>
    <w:pPr>
      <w:widowControl w:val="0"/>
      <w:tabs>
        <w:tab w:val="left" w:pos="0"/>
        <w:tab w:val="left" w:pos="360"/>
        <w:tab w:val="left" w:pos="851"/>
        <w:tab w:val="left" w:pos="1276"/>
      </w:tabs>
      <w:suppressAutoHyphens/>
      <w:spacing w:after="0" w:line="240" w:lineRule="auto"/>
      <w:ind w:left="709" w:right="-284" w:hanging="709"/>
      <w:jc w:val="both"/>
    </w:pPr>
    <w:rPr>
      <w:rFonts w:ascii="Times New Roman" w:eastAsia="Times New Roman" w:hAnsi="Times New Roman" w:cs="Times New Roman"/>
      <w:b/>
      <w:kern w:val="1"/>
      <w:sz w:val="24"/>
      <w:szCs w:val="24"/>
      <w:lang w:eastAsia="zh-CN"/>
    </w:rPr>
  </w:style>
  <w:style w:type="paragraph" w:styleId="32">
    <w:name w:val="toc 3"/>
    <w:basedOn w:val="a"/>
    <w:rsid w:val="004820F6"/>
    <w:pPr>
      <w:tabs>
        <w:tab w:val="left" w:pos="851"/>
        <w:tab w:val="right" w:leader="dot" w:pos="9628"/>
      </w:tabs>
      <w:suppressAutoHyphens/>
      <w:spacing w:after="100" w:line="276" w:lineRule="auto"/>
      <w:ind w:left="284"/>
    </w:pPr>
    <w:rPr>
      <w:rFonts w:ascii="Cambria" w:eastAsia="Times New Roman" w:hAnsi="Cambria" w:cs="Cambria"/>
      <w:kern w:val="1"/>
      <w:lang w:val="en-US" w:eastAsia="zh-CN"/>
    </w:rPr>
  </w:style>
  <w:style w:type="paragraph" w:customStyle="1" w:styleId="23">
    <w:name w:val="Стиль2"/>
    <w:basedOn w:val="a"/>
    <w:rsid w:val="004820F6"/>
    <w:pPr>
      <w:widowControl w:val="0"/>
      <w:tabs>
        <w:tab w:val="left" w:pos="0"/>
        <w:tab w:val="left" w:pos="360"/>
        <w:tab w:val="left" w:pos="567"/>
      </w:tabs>
      <w:suppressAutoHyphens/>
      <w:spacing w:after="0" w:line="240" w:lineRule="auto"/>
      <w:ind w:right="-284" w:firstLine="66"/>
      <w:jc w:val="both"/>
    </w:pPr>
    <w:rPr>
      <w:rFonts w:ascii="Times New Roman" w:eastAsia="Times New Roman" w:hAnsi="Times New Roman" w:cs="Times New Roman"/>
      <w:b/>
      <w:spacing w:val="5"/>
      <w:kern w:val="1"/>
      <w:sz w:val="24"/>
      <w:szCs w:val="24"/>
      <w:lang w:eastAsia="zh-CN"/>
    </w:rPr>
  </w:style>
  <w:style w:type="paragraph" w:customStyle="1" w:styleId="33">
    <w:name w:val="Стиль3"/>
    <w:basedOn w:val="a"/>
    <w:rsid w:val="004820F6"/>
    <w:pPr>
      <w:widowControl w:val="0"/>
      <w:tabs>
        <w:tab w:val="left" w:pos="0"/>
        <w:tab w:val="left" w:pos="360"/>
        <w:tab w:val="left" w:pos="851"/>
      </w:tabs>
      <w:suppressAutoHyphens/>
      <w:spacing w:after="0" w:line="240" w:lineRule="auto"/>
      <w:ind w:right="-284" w:firstLine="66"/>
      <w:jc w:val="both"/>
    </w:pPr>
    <w:rPr>
      <w:rFonts w:ascii="Times New Roman" w:eastAsia="Times New Roman" w:hAnsi="Times New Roman" w:cs="Times New Roman"/>
      <w:b/>
      <w:spacing w:val="5"/>
      <w:kern w:val="1"/>
      <w:sz w:val="24"/>
      <w:szCs w:val="24"/>
      <w:lang w:eastAsia="zh-CN"/>
    </w:rPr>
  </w:style>
  <w:style w:type="paragraph" w:customStyle="1" w:styleId="43">
    <w:name w:val="Стиль4"/>
    <w:basedOn w:val="a"/>
    <w:rsid w:val="004820F6"/>
    <w:pPr>
      <w:widowControl w:val="0"/>
      <w:tabs>
        <w:tab w:val="left" w:pos="0"/>
        <w:tab w:val="left" w:pos="360"/>
        <w:tab w:val="left" w:pos="851"/>
      </w:tabs>
      <w:suppressAutoHyphens/>
      <w:spacing w:after="0" w:line="240" w:lineRule="auto"/>
      <w:ind w:right="-284" w:firstLine="66"/>
      <w:jc w:val="both"/>
    </w:pPr>
    <w:rPr>
      <w:rFonts w:ascii="Times New Roman" w:eastAsia="Times New Roman" w:hAnsi="Times New Roman" w:cs="Times New Roman"/>
      <w:b/>
      <w:spacing w:val="5"/>
      <w:kern w:val="1"/>
      <w:sz w:val="24"/>
      <w:szCs w:val="24"/>
      <w:lang w:eastAsia="zh-CN"/>
    </w:rPr>
  </w:style>
  <w:style w:type="paragraph" w:customStyle="1" w:styleId="51">
    <w:name w:val="Стиль5"/>
    <w:basedOn w:val="a"/>
    <w:rsid w:val="004820F6"/>
    <w:pPr>
      <w:widowControl w:val="0"/>
      <w:tabs>
        <w:tab w:val="left" w:pos="0"/>
        <w:tab w:val="left" w:pos="360"/>
        <w:tab w:val="left" w:pos="851"/>
      </w:tabs>
      <w:suppressAutoHyphens/>
      <w:spacing w:after="0" w:line="240" w:lineRule="auto"/>
      <w:ind w:right="-284" w:firstLine="66"/>
      <w:jc w:val="both"/>
    </w:pPr>
    <w:rPr>
      <w:rFonts w:ascii="Times New Roman" w:eastAsia="Times New Roman" w:hAnsi="Times New Roman" w:cs="Times New Roman"/>
      <w:b/>
      <w:spacing w:val="5"/>
      <w:kern w:val="1"/>
      <w:sz w:val="24"/>
      <w:szCs w:val="24"/>
      <w:lang w:eastAsia="zh-CN"/>
    </w:rPr>
  </w:style>
  <w:style w:type="paragraph" w:customStyle="1" w:styleId="60">
    <w:name w:val="Стиль6"/>
    <w:basedOn w:val="a"/>
    <w:rsid w:val="004820F6"/>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34">
    <w:name w:val="[Ростех] Наименование Подраздела (Уровень 3)"/>
    <w:rsid w:val="004820F6"/>
    <w:pPr>
      <w:keepNext/>
      <w:keepLines/>
      <w:suppressAutoHyphens/>
      <w:spacing w:before="240" w:after="0" w:line="240" w:lineRule="auto"/>
    </w:pPr>
    <w:rPr>
      <w:rFonts w:ascii="Proxima Nova ExCn Rg" w:eastAsia="Times New Roman" w:hAnsi="Proxima Nova ExCn Rg" w:cs="Proxima Nova ExCn Rg"/>
      <w:b/>
      <w:kern w:val="1"/>
      <w:sz w:val="28"/>
      <w:szCs w:val="28"/>
      <w:lang w:eastAsia="zh-CN"/>
    </w:rPr>
  </w:style>
  <w:style w:type="paragraph" w:customStyle="1" w:styleId="24">
    <w:name w:val="[Ростех] Наименование Раздела (Уровень 2)"/>
    <w:rsid w:val="004820F6"/>
    <w:pPr>
      <w:keepNext/>
      <w:keepLines/>
      <w:suppressAutoHyphens/>
      <w:spacing w:before="240" w:after="0" w:line="240" w:lineRule="auto"/>
      <w:jc w:val="center"/>
    </w:pPr>
    <w:rPr>
      <w:rFonts w:ascii="Proxima Nova ExCn Rg" w:eastAsia="Times New Roman" w:hAnsi="Proxima Nova ExCn Rg" w:cs="Proxima Nova ExCn Rg"/>
      <w:b/>
      <w:kern w:val="1"/>
      <w:sz w:val="28"/>
      <w:szCs w:val="28"/>
      <w:lang w:eastAsia="zh-CN"/>
    </w:rPr>
  </w:style>
  <w:style w:type="paragraph" w:customStyle="1" w:styleId="af7">
    <w:name w:val="[Ростех] Простой текст (Без уровня)"/>
    <w:rsid w:val="004820F6"/>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52">
    <w:name w:val="[Ростех] Текст Подпункта (Уровень 5)"/>
    <w:rsid w:val="004820F6"/>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61">
    <w:name w:val="[Ростех] Текст Подпункта подпункта (Уровень 6)"/>
    <w:rsid w:val="004820F6"/>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4">
    <w:name w:val="[Ростех] Текст Пункта (Уровень 4)"/>
    <w:rsid w:val="004820F6"/>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3">
    <w:name w:val="Пункт-3"/>
    <w:basedOn w:val="a"/>
    <w:rsid w:val="004820F6"/>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af8">
    <w:name w:val="Содержимое таблицы"/>
    <w:basedOn w:val="a"/>
    <w:rsid w:val="004820F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TableContents">
    <w:name w:val="Table Contents"/>
    <w:basedOn w:val="a"/>
    <w:rsid w:val="004820F6"/>
    <w:pPr>
      <w:suppressLineNumbers/>
      <w:suppressAutoHyphens/>
      <w:spacing w:after="200" w:line="276" w:lineRule="auto"/>
    </w:pPr>
    <w:rPr>
      <w:rFonts w:ascii="Cambria" w:eastAsia="Times New Roman" w:hAnsi="Cambria" w:cs="Cambria"/>
      <w:kern w:val="1"/>
      <w:lang w:val="en-US" w:eastAsia="zh-CN"/>
    </w:rPr>
  </w:style>
  <w:style w:type="paragraph" w:customStyle="1" w:styleId="TableHeading">
    <w:name w:val="Table Heading"/>
    <w:basedOn w:val="TableContents"/>
    <w:rsid w:val="004820F6"/>
    <w:pPr>
      <w:jc w:val="center"/>
    </w:pPr>
    <w:rPr>
      <w:b/>
      <w:bCs/>
    </w:rPr>
  </w:style>
  <w:style w:type="paragraph" w:styleId="af9">
    <w:name w:val="List Paragraph"/>
    <w:basedOn w:val="a"/>
    <w:uiPriority w:val="34"/>
    <w:qFormat/>
    <w:rsid w:val="004820F6"/>
    <w:pPr>
      <w:spacing w:after="200" w:line="276" w:lineRule="auto"/>
      <w:ind w:left="720"/>
      <w:contextualSpacing/>
    </w:pPr>
    <w:rPr>
      <w:rFonts w:ascii="Calibri" w:eastAsia="Calibri" w:hAnsi="Calibri" w:cs="Times New Roman"/>
      <w:kern w:val="1"/>
      <w:lang w:eastAsia="zh-CN"/>
    </w:rPr>
  </w:style>
  <w:style w:type="paragraph" w:customStyle="1" w:styleId="ConsPlusNormal0">
    <w:name w:val="ConsPlusNormal"/>
    <w:rsid w:val="004820F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a">
    <w:name w:val="Balloon Text"/>
    <w:basedOn w:val="a"/>
    <w:link w:val="25"/>
    <w:rsid w:val="004820F6"/>
    <w:pPr>
      <w:suppressAutoHyphens/>
      <w:spacing w:after="0" w:line="240" w:lineRule="auto"/>
    </w:pPr>
    <w:rPr>
      <w:rFonts w:ascii="Tahoma" w:eastAsia="Times New Roman" w:hAnsi="Tahoma" w:cs="Tahoma"/>
      <w:kern w:val="1"/>
      <w:sz w:val="16"/>
      <w:szCs w:val="16"/>
      <w:lang w:val="en-US" w:eastAsia="zh-CN"/>
    </w:rPr>
  </w:style>
  <w:style w:type="character" w:customStyle="1" w:styleId="25">
    <w:name w:val="Текст выноски Знак2"/>
    <w:basedOn w:val="a1"/>
    <w:link w:val="afa"/>
    <w:rsid w:val="004820F6"/>
    <w:rPr>
      <w:rFonts w:ascii="Tahoma" w:eastAsia="Times New Roman" w:hAnsi="Tahoma" w:cs="Tahoma"/>
      <w:kern w:val="1"/>
      <w:sz w:val="16"/>
      <w:szCs w:val="16"/>
      <w:lang w:val="en-US" w:eastAsia="zh-CN"/>
    </w:rPr>
  </w:style>
  <w:style w:type="paragraph" w:customStyle="1" w:styleId="1f">
    <w:name w:val="Текст примечания1"/>
    <w:basedOn w:val="a"/>
    <w:rsid w:val="004820F6"/>
    <w:pPr>
      <w:suppressAutoHyphens/>
      <w:spacing w:after="200" w:line="276" w:lineRule="auto"/>
    </w:pPr>
    <w:rPr>
      <w:rFonts w:ascii="Cambria" w:eastAsia="Times New Roman" w:hAnsi="Cambria" w:cs="Cambria"/>
      <w:kern w:val="1"/>
      <w:sz w:val="20"/>
      <w:szCs w:val="20"/>
      <w:lang w:val="en-US" w:eastAsia="zh-CN"/>
    </w:rPr>
  </w:style>
  <w:style w:type="paragraph" w:styleId="afb">
    <w:name w:val="annotation text"/>
    <w:basedOn w:val="a"/>
    <w:link w:val="1f0"/>
    <w:uiPriority w:val="99"/>
    <w:semiHidden/>
    <w:unhideWhenUsed/>
    <w:rsid w:val="004820F6"/>
    <w:pPr>
      <w:suppressAutoHyphens/>
      <w:spacing w:after="200" w:line="240" w:lineRule="auto"/>
    </w:pPr>
    <w:rPr>
      <w:rFonts w:ascii="Cambria" w:eastAsia="Times New Roman" w:hAnsi="Cambria" w:cs="Cambria"/>
      <w:kern w:val="1"/>
      <w:sz w:val="20"/>
      <w:szCs w:val="20"/>
      <w:lang w:val="en-US" w:eastAsia="zh-CN"/>
    </w:rPr>
  </w:style>
  <w:style w:type="character" w:customStyle="1" w:styleId="1f0">
    <w:name w:val="Текст примечания Знак1"/>
    <w:basedOn w:val="a1"/>
    <w:link w:val="afb"/>
    <w:uiPriority w:val="99"/>
    <w:semiHidden/>
    <w:rsid w:val="004820F6"/>
    <w:rPr>
      <w:rFonts w:ascii="Cambria" w:eastAsia="Times New Roman" w:hAnsi="Cambria" w:cs="Cambria"/>
      <w:kern w:val="1"/>
      <w:sz w:val="20"/>
      <w:szCs w:val="20"/>
      <w:lang w:val="en-US" w:eastAsia="zh-CN"/>
    </w:rPr>
  </w:style>
  <w:style w:type="paragraph" w:styleId="afc">
    <w:name w:val="annotation subject"/>
    <w:basedOn w:val="1f"/>
    <w:next w:val="1f"/>
    <w:link w:val="1f1"/>
    <w:rsid w:val="004820F6"/>
    <w:rPr>
      <w:b/>
      <w:bCs/>
    </w:rPr>
  </w:style>
  <w:style w:type="character" w:customStyle="1" w:styleId="1f1">
    <w:name w:val="Тема примечания Знак1"/>
    <w:basedOn w:val="1f0"/>
    <w:link w:val="afc"/>
    <w:rsid w:val="004820F6"/>
    <w:rPr>
      <w:rFonts w:ascii="Cambria" w:eastAsia="Times New Roman" w:hAnsi="Cambria" w:cs="Cambria"/>
      <w:b/>
      <w:bCs/>
      <w:kern w:val="1"/>
      <w:sz w:val="20"/>
      <w:szCs w:val="20"/>
      <w:lang w:val="en-US" w:eastAsia="zh-CN"/>
    </w:rPr>
  </w:style>
  <w:style w:type="character" w:styleId="afd">
    <w:name w:val="annotation reference"/>
    <w:uiPriority w:val="99"/>
    <w:semiHidden/>
    <w:unhideWhenUsed/>
    <w:rsid w:val="004820F6"/>
    <w:rPr>
      <w:sz w:val="16"/>
      <w:szCs w:val="16"/>
    </w:rPr>
  </w:style>
  <w:style w:type="paragraph" w:styleId="afe">
    <w:name w:val="Body Text Indent"/>
    <w:basedOn w:val="a"/>
    <w:link w:val="aff"/>
    <w:rsid w:val="004820F6"/>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1"/>
    <w:link w:val="afe"/>
    <w:rsid w:val="004820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12594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D6C52C435F60550B9F3893833314A0237F854219D22E96B11AF0A574499A6EA0F25252C8ADC0xCO" TargetMode="External"/><Relationship Id="rId5" Type="http://schemas.openxmlformats.org/officeDocument/2006/relationships/hyperlink" Target="consultantplus://offline/ref=E1D6C52C435F60550B9F3893833314A0237F854219D22E96B11AF0A574499A6EA0F25252C8AFC0xB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59</Pages>
  <Words>26302</Words>
  <Characters>149925</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Губанова</dc:creator>
  <cp:keywords/>
  <dc:description/>
  <cp:lastModifiedBy>Анастасия Губанова</cp:lastModifiedBy>
  <cp:revision>3</cp:revision>
  <dcterms:created xsi:type="dcterms:W3CDTF">2020-03-19T04:41:00Z</dcterms:created>
  <dcterms:modified xsi:type="dcterms:W3CDTF">2020-03-19T04:47:00Z</dcterms:modified>
</cp:coreProperties>
</file>